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DA" w:rsidRDefault="009F15DA" w:rsidP="00427AF3">
      <w:pPr>
        <w:jc w:val="center"/>
        <w:rPr>
          <w:rFonts w:ascii="Times New Roman" w:hAnsi="Times New Roman" w:cs="Times New Roman"/>
          <w:b/>
          <w:sz w:val="28"/>
          <w:szCs w:val="28"/>
        </w:rPr>
      </w:pPr>
      <w:r w:rsidRPr="000F66DA">
        <w:rPr>
          <w:rFonts w:ascii="Times New Roman" w:hAnsi="Times New Roman" w:cs="Times New Roman"/>
          <w:b/>
          <w:sz w:val="28"/>
          <w:szCs w:val="28"/>
        </w:rPr>
        <w:t>Аннотация  к  программам</w:t>
      </w:r>
      <w:r w:rsidR="00793EF0" w:rsidRPr="000F66DA">
        <w:rPr>
          <w:rFonts w:ascii="Times New Roman" w:hAnsi="Times New Roman" w:cs="Times New Roman"/>
          <w:b/>
          <w:sz w:val="28"/>
          <w:szCs w:val="28"/>
        </w:rPr>
        <w:t xml:space="preserve"> профессионального обучения</w:t>
      </w:r>
      <w:r w:rsidRPr="000F66DA">
        <w:rPr>
          <w:rFonts w:ascii="Times New Roman" w:hAnsi="Times New Roman" w:cs="Times New Roman"/>
          <w:b/>
          <w:sz w:val="28"/>
          <w:szCs w:val="28"/>
        </w:rPr>
        <w:t xml:space="preserve"> </w:t>
      </w:r>
      <w:r w:rsidR="000F66DA">
        <w:rPr>
          <w:rFonts w:ascii="Times New Roman" w:hAnsi="Times New Roman" w:cs="Times New Roman"/>
          <w:b/>
          <w:sz w:val="28"/>
          <w:szCs w:val="28"/>
        </w:rPr>
        <w:t xml:space="preserve"> в МЦПК</w:t>
      </w:r>
      <w:r w:rsidR="003667E0">
        <w:rPr>
          <w:rFonts w:ascii="Times New Roman" w:hAnsi="Times New Roman" w:cs="Times New Roman"/>
          <w:b/>
          <w:sz w:val="28"/>
          <w:szCs w:val="28"/>
        </w:rPr>
        <w:t xml:space="preserve"> по профессиям</w:t>
      </w:r>
      <w:r w:rsidRPr="000F66DA">
        <w:rPr>
          <w:rFonts w:ascii="Times New Roman" w:hAnsi="Times New Roman" w:cs="Times New Roman"/>
          <w:b/>
          <w:sz w:val="28"/>
          <w:szCs w:val="28"/>
        </w:rPr>
        <w:t>:</w:t>
      </w:r>
    </w:p>
    <w:p w:rsidR="00827C2A" w:rsidRPr="000F66DA" w:rsidRDefault="00827C2A" w:rsidP="00427AF3">
      <w:pPr>
        <w:jc w:val="center"/>
        <w:rPr>
          <w:rFonts w:ascii="Times New Roman" w:hAnsi="Times New Roman" w:cs="Times New Roman"/>
          <w:b/>
          <w:sz w:val="28"/>
          <w:szCs w:val="28"/>
        </w:rPr>
      </w:pPr>
      <w:r>
        <w:rPr>
          <w:rFonts w:ascii="Times New Roman" w:hAnsi="Times New Roman" w:cs="Times New Roman"/>
          <w:sz w:val="28"/>
          <w:szCs w:val="28"/>
          <w:lang w:eastAsia="ru-RU"/>
        </w:rPr>
        <w:t xml:space="preserve"> </w:t>
      </w:r>
      <w:r>
        <w:rPr>
          <w:rFonts w:ascii="Times New Roman" w:eastAsia="Times New Roman" w:hAnsi="Times New Roman" w:cs="Times New Roman"/>
          <w:b/>
          <w:color w:val="000000"/>
          <w:sz w:val="28"/>
          <w:szCs w:val="28"/>
          <w:shd w:val="clear" w:color="auto" w:fill="FFFFFF"/>
          <w:lang w:eastAsia="ru-RU"/>
        </w:rPr>
        <w:t xml:space="preserve"> «С</w:t>
      </w:r>
      <w:r w:rsidRPr="0095639F">
        <w:rPr>
          <w:rFonts w:ascii="Times New Roman" w:eastAsia="Times New Roman" w:hAnsi="Times New Roman" w:cs="Times New Roman"/>
          <w:b/>
          <w:color w:val="000000"/>
          <w:sz w:val="28"/>
          <w:szCs w:val="28"/>
          <w:shd w:val="clear" w:color="auto" w:fill="FFFFFF"/>
          <w:lang w:eastAsia="ru-RU"/>
        </w:rPr>
        <w:t>варщик</w:t>
      </w:r>
      <w:r>
        <w:rPr>
          <w:rFonts w:ascii="Times New Roman" w:eastAsia="Times New Roman" w:hAnsi="Times New Roman" w:cs="Times New Roman"/>
          <w:b/>
          <w:color w:val="000000"/>
          <w:sz w:val="28"/>
          <w:szCs w:val="28"/>
          <w:shd w:val="clear" w:color="auto" w:fill="FFFFFF"/>
          <w:lang w:eastAsia="ru-RU"/>
        </w:rPr>
        <w:t xml:space="preserve"> ручной дуговой сварки плавящимся покрытым электродом</w:t>
      </w:r>
      <w:r w:rsidRPr="0095639F">
        <w:rPr>
          <w:rFonts w:ascii="Times New Roman" w:eastAsia="Times New Roman" w:hAnsi="Times New Roman" w:cs="Times New Roman"/>
          <w:b/>
          <w:color w:val="000000"/>
          <w:sz w:val="28"/>
          <w:szCs w:val="28"/>
          <w:shd w:val="clear" w:color="auto" w:fill="FFFFFF"/>
          <w:lang w:eastAsia="ru-RU"/>
        </w:rPr>
        <w:t>»</w:t>
      </w:r>
      <w:r>
        <w:rPr>
          <w:rFonts w:ascii="Times New Roman" w:eastAsia="Times New Roman" w:hAnsi="Times New Roman" w:cs="Times New Roman"/>
          <w:b/>
          <w:color w:val="000000"/>
          <w:sz w:val="28"/>
          <w:szCs w:val="28"/>
          <w:shd w:val="clear" w:color="auto" w:fill="FFFFFF"/>
          <w:lang w:eastAsia="ru-RU"/>
        </w:rPr>
        <w:t xml:space="preserve"> 2- 3  уровня квалификации </w:t>
      </w:r>
    </w:p>
    <w:p w:rsidR="00472FFA" w:rsidRDefault="00472FFA" w:rsidP="00472FFA">
      <w:pPr>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w:t>
      </w:r>
      <w:r w:rsidRPr="00CB6474">
        <w:rPr>
          <w:rFonts w:ascii="Times New Roman" w:eastAsia="Times New Roman" w:hAnsi="Times New Roman" w:cs="Times New Roman"/>
          <w:color w:val="000000"/>
          <w:sz w:val="28"/>
          <w:szCs w:val="28"/>
          <w:shd w:val="clear" w:color="auto" w:fill="FFFFFF"/>
          <w:lang w:eastAsia="ru-RU"/>
        </w:rPr>
        <w:t>рограмм</w:t>
      </w:r>
      <w:r>
        <w:rPr>
          <w:rFonts w:ascii="Times New Roman" w:eastAsia="Times New Roman" w:hAnsi="Times New Roman" w:cs="Times New Roman"/>
          <w:color w:val="000000"/>
          <w:sz w:val="28"/>
          <w:szCs w:val="28"/>
          <w:shd w:val="clear" w:color="auto" w:fill="FFFFFF"/>
          <w:lang w:eastAsia="ru-RU"/>
        </w:rPr>
        <w:t>а</w:t>
      </w:r>
      <w:r w:rsidR="004F3090">
        <w:rPr>
          <w:rFonts w:ascii="Times New Roman" w:eastAsia="Times New Roman" w:hAnsi="Times New Roman" w:cs="Times New Roman"/>
          <w:color w:val="000000"/>
          <w:sz w:val="28"/>
          <w:szCs w:val="28"/>
          <w:shd w:val="clear" w:color="auto" w:fill="FFFFFF"/>
          <w:lang w:eastAsia="ru-RU"/>
        </w:rPr>
        <w:t xml:space="preserve"> разработана МЦПК  ГПОУ МПТ,</w:t>
      </w:r>
      <w:r>
        <w:rPr>
          <w:rFonts w:ascii="Times New Roman" w:eastAsia="Times New Roman" w:hAnsi="Times New Roman" w:cs="Times New Roman"/>
          <w:color w:val="000000"/>
          <w:sz w:val="28"/>
          <w:szCs w:val="28"/>
          <w:shd w:val="clear" w:color="auto" w:fill="FFFFFF"/>
          <w:lang w:eastAsia="ru-RU"/>
        </w:rPr>
        <w:t xml:space="preserve"> </w:t>
      </w:r>
      <w:r w:rsidRPr="00CB6474">
        <w:rPr>
          <w:rFonts w:ascii="Times New Roman" w:eastAsia="Times New Roman" w:hAnsi="Times New Roman" w:cs="Times New Roman"/>
          <w:color w:val="000000"/>
          <w:sz w:val="28"/>
          <w:szCs w:val="28"/>
          <w:shd w:val="clear" w:color="auto" w:fill="FFFFFF"/>
          <w:lang w:eastAsia="ru-RU"/>
        </w:rPr>
        <w:t xml:space="preserve"> предназначен</w:t>
      </w:r>
      <w:r>
        <w:rPr>
          <w:rFonts w:ascii="Times New Roman" w:eastAsia="Times New Roman" w:hAnsi="Times New Roman" w:cs="Times New Roman"/>
          <w:color w:val="000000"/>
          <w:sz w:val="28"/>
          <w:szCs w:val="28"/>
          <w:shd w:val="clear" w:color="auto" w:fill="FFFFFF"/>
          <w:lang w:eastAsia="ru-RU"/>
        </w:rPr>
        <w:t xml:space="preserve">а </w:t>
      </w:r>
      <w:r w:rsidRPr="00CB6474">
        <w:rPr>
          <w:rFonts w:ascii="Times New Roman" w:eastAsia="Times New Roman" w:hAnsi="Times New Roman" w:cs="Times New Roman"/>
          <w:color w:val="000000"/>
          <w:sz w:val="28"/>
          <w:szCs w:val="28"/>
          <w:shd w:val="clear" w:color="auto" w:fill="FFFFFF"/>
          <w:lang w:eastAsia="ru-RU"/>
        </w:rPr>
        <w:t xml:space="preserve"> для профессиональной</w:t>
      </w:r>
      <w:r>
        <w:rPr>
          <w:rFonts w:ascii="Times New Roman" w:eastAsia="Times New Roman" w:hAnsi="Times New Roman" w:cs="Times New Roman"/>
          <w:color w:val="000000"/>
          <w:sz w:val="28"/>
          <w:szCs w:val="28"/>
          <w:shd w:val="clear" w:color="auto" w:fill="FFFFFF"/>
          <w:lang w:eastAsia="ru-RU"/>
        </w:rPr>
        <w:t xml:space="preserve"> </w:t>
      </w:r>
      <w:r w:rsidRPr="00CB6474">
        <w:rPr>
          <w:rFonts w:ascii="Times New Roman" w:eastAsia="Times New Roman" w:hAnsi="Times New Roman" w:cs="Times New Roman"/>
          <w:color w:val="000000"/>
          <w:sz w:val="28"/>
          <w:szCs w:val="28"/>
          <w:shd w:val="clear" w:color="auto" w:fill="FFFFFF"/>
          <w:lang w:eastAsia="ru-RU"/>
        </w:rPr>
        <w:t xml:space="preserve"> подготовки</w:t>
      </w:r>
      <w:r>
        <w:rPr>
          <w:rFonts w:ascii="Times New Roman" w:eastAsia="Times New Roman" w:hAnsi="Times New Roman" w:cs="Times New Roman"/>
          <w:color w:val="000000"/>
          <w:sz w:val="28"/>
          <w:szCs w:val="28"/>
          <w:shd w:val="clear" w:color="auto" w:fill="FFFFFF"/>
          <w:lang w:eastAsia="ru-RU"/>
        </w:rPr>
        <w:t xml:space="preserve">, переподготовки </w:t>
      </w:r>
      <w:r w:rsidR="00827C2A">
        <w:rPr>
          <w:rFonts w:ascii="Times New Roman" w:eastAsia="Times New Roman" w:hAnsi="Times New Roman" w:cs="Times New Roman"/>
          <w:color w:val="000000"/>
          <w:sz w:val="28"/>
          <w:szCs w:val="28"/>
          <w:shd w:val="clear" w:color="auto" w:fill="FFFFFF"/>
          <w:lang w:eastAsia="ru-RU"/>
        </w:rPr>
        <w:t xml:space="preserve"> </w:t>
      </w:r>
      <w:r w:rsidRPr="00CB6474">
        <w:rPr>
          <w:rFonts w:ascii="Times New Roman" w:eastAsia="Times New Roman" w:hAnsi="Times New Roman" w:cs="Times New Roman"/>
          <w:color w:val="000000"/>
          <w:sz w:val="28"/>
          <w:szCs w:val="28"/>
          <w:shd w:val="clear" w:color="auto" w:fill="FFFFFF"/>
          <w:lang w:eastAsia="ru-RU"/>
        </w:rPr>
        <w:t xml:space="preserve">рабочих по профессии </w:t>
      </w:r>
      <w:r w:rsidR="00827C2A">
        <w:rPr>
          <w:rFonts w:ascii="Times New Roman" w:eastAsia="Times New Roman" w:hAnsi="Times New Roman" w:cs="Times New Roman"/>
          <w:color w:val="000000"/>
          <w:sz w:val="28"/>
          <w:szCs w:val="28"/>
          <w:shd w:val="clear" w:color="auto" w:fill="FFFFFF"/>
          <w:lang w:eastAsia="ru-RU"/>
        </w:rPr>
        <w:t>«С</w:t>
      </w:r>
      <w:r w:rsidR="00827C2A" w:rsidRPr="00CB6474">
        <w:rPr>
          <w:rFonts w:ascii="Times New Roman" w:eastAsia="Times New Roman" w:hAnsi="Times New Roman" w:cs="Times New Roman"/>
          <w:color w:val="000000"/>
          <w:sz w:val="28"/>
          <w:szCs w:val="28"/>
          <w:shd w:val="clear" w:color="auto" w:fill="FFFFFF"/>
          <w:lang w:eastAsia="ru-RU"/>
        </w:rPr>
        <w:t>варщик</w:t>
      </w:r>
      <w:r w:rsidR="00827C2A">
        <w:rPr>
          <w:rFonts w:ascii="Times New Roman" w:eastAsia="Times New Roman" w:hAnsi="Times New Roman" w:cs="Times New Roman"/>
          <w:color w:val="000000"/>
          <w:sz w:val="28"/>
          <w:szCs w:val="28"/>
          <w:shd w:val="clear" w:color="auto" w:fill="FFFFFF"/>
          <w:lang w:eastAsia="ru-RU"/>
        </w:rPr>
        <w:t xml:space="preserve"> </w:t>
      </w:r>
      <w:r w:rsidR="00827C2A" w:rsidRPr="00771BB9">
        <w:rPr>
          <w:rFonts w:ascii="Times New Roman" w:eastAsia="Times New Roman" w:hAnsi="Times New Roman" w:cs="Times New Roman"/>
          <w:color w:val="000000"/>
          <w:sz w:val="28"/>
          <w:szCs w:val="28"/>
          <w:shd w:val="clear" w:color="auto" w:fill="FFFFFF"/>
          <w:lang w:eastAsia="ru-RU"/>
        </w:rPr>
        <w:t>ручной дуговой сварки плавящимся покрытым электродом</w:t>
      </w:r>
      <w:r w:rsidR="00827C2A">
        <w:rPr>
          <w:rFonts w:ascii="Times New Roman" w:eastAsia="Times New Roman" w:hAnsi="Times New Roman" w:cs="Times New Roman"/>
          <w:b/>
          <w:color w:val="000000"/>
          <w:sz w:val="28"/>
          <w:szCs w:val="28"/>
          <w:shd w:val="clear" w:color="auto" w:fill="FFFFFF"/>
          <w:lang w:eastAsia="ru-RU"/>
        </w:rPr>
        <w:t xml:space="preserve">» </w:t>
      </w:r>
      <w:r w:rsidR="00827C2A">
        <w:rPr>
          <w:rFonts w:ascii="Times New Roman" w:eastAsia="Times New Roman" w:hAnsi="Times New Roman" w:cs="Times New Roman"/>
          <w:color w:val="000000"/>
          <w:sz w:val="28"/>
          <w:szCs w:val="28"/>
          <w:shd w:val="clear" w:color="auto" w:fill="FFFFFF"/>
          <w:lang w:eastAsia="ru-RU"/>
        </w:rPr>
        <w:t xml:space="preserve"> 2- 3 уровня квалификации.</w:t>
      </w:r>
    </w:p>
    <w:p w:rsidR="00472FFA" w:rsidRDefault="00472FFA" w:rsidP="00472FFA">
      <w:pPr>
        <w:spacing w:after="0" w:line="240" w:lineRule="auto"/>
        <w:jc w:val="both"/>
        <w:rPr>
          <w:rFonts w:ascii="Times New Roman" w:hAnsi="Times New Roman" w:cs="Times New Roman"/>
          <w:sz w:val="28"/>
          <w:szCs w:val="28"/>
        </w:rPr>
      </w:pPr>
      <w:r w:rsidRPr="00EC03B9">
        <w:rPr>
          <w:rFonts w:ascii="Times New Roman" w:eastAsia="Times New Roman" w:hAnsi="Times New Roman" w:cs="Times New Roman"/>
          <w:b/>
          <w:color w:val="000000"/>
          <w:sz w:val="28"/>
          <w:szCs w:val="28"/>
          <w:shd w:val="clear" w:color="auto" w:fill="FFFFFF"/>
          <w:lang w:eastAsia="ru-RU"/>
        </w:rPr>
        <w:t xml:space="preserve">Цель программы </w:t>
      </w:r>
      <w:proofErr w:type="gramStart"/>
      <w:r>
        <w:rPr>
          <w:rFonts w:ascii="Times New Roman" w:eastAsia="Times New Roman" w:hAnsi="Times New Roman" w:cs="Times New Roman"/>
          <w:color w:val="000000"/>
          <w:sz w:val="28"/>
          <w:szCs w:val="28"/>
          <w:shd w:val="clear" w:color="auto" w:fill="FFFFFF"/>
          <w:lang w:eastAsia="ru-RU"/>
        </w:rPr>
        <w:t>–ф</w:t>
      </w:r>
      <w:proofErr w:type="gramEnd"/>
      <w:r>
        <w:rPr>
          <w:rFonts w:ascii="Times New Roman" w:eastAsia="Times New Roman" w:hAnsi="Times New Roman" w:cs="Times New Roman"/>
          <w:color w:val="000000"/>
          <w:sz w:val="28"/>
          <w:szCs w:val="28"/>
          <w:shd w:val="clear" w:color="auto" w:fill="FFFFFF"/>
          <w:lang w:eastAsia="ru-RU"/>
        </w:rPr>
        <w:t xml:space="preserve">ормирование у обучающихся профессиональных компетенций, необходимых для  работы в сфере сварочного производства в различных отраслях </w:t>
      </w:r>
      <w:r w:rsidR="00827C2A">
        <w:rPr>
          <w:rFonts w:ascii="Times New Roman" w:eastAsia="Times New Roman" w:hAnsi="Times New Roman" w:cs="Times New Roman"/>
          <w:color w:val="000000"/>
          <w:sz w:val="28"/>
          <w:szCs w:val="28"/>
          <w:shd w:val="clear" w:color="auto" w:fill="FFFFFF"/>
          <w:lang w:eastAsia="ru-RU"/>
        </w:rPr>
        <w:t xml:space="preserve">в должности  </w:t>
      </w:r>
      <w:r w:rsidR="00827C2A">
        <w:rPr>
          <w:rFonts w:ascii="Times New Roman" w:hAnsi="Times New Roman" w:cs="Times New Roman"/>
          <w:sz w:val="28"/>
          <w:szCs w:val="28"/>
          <w:lang w:eastAsia="ru-RU"/>
        </w:rPr>
        <w:t>С</w:t>
      </w:r>
      <w:r w:rsidR="00827C2A" w:rsidRPr="000C396C">
        <w:rPr>
          <w:rFonts w:ascii="Times New Roman" w:hAnsi="Times New Roman" w:cs="Times New Roman"/>
          <w:sz w:val="28"/>
          <w:szCs w:val="28"/>
          <w:lang w:eastAsia="ru-RU"/>
        </w:rPr>
        <w:t>варщик</w:t>
      </w:r>
      <w:r w:rsidR="00827C2A">
        <w:rPr>
          <w:rFonts w:ascii="Times New Roman" w:hAnsi="Times New Roman" w:cs="Times New Roman"/>
          <w:sz w:val="28"/>
          <w:szCs w:val="28"/>
          <w:lang w:eastAsia="ru-RU"/>
        </w:rPr>
        <w:t xml:space="preserve">  </w:t>
      </w:r>
      <w:r w:rsidR="00827C2A" w:rsidRPr="00771BB9">
        <w:rPr>
          <w:rFonts w:ascii="Times New Roman" w:eastAsia="Times New Roman" w:hAnsi="Times New Roman" w:cs="Times New Roman"/>
          <w:color w:val="000000"/>
          <w:sz w:val="28"/>
          <w:szCs w:val="28"/>
          <w:shd w:val="clear" w:color="auto" w:fill="FFFFFF"/>
          <w:lang w:eastAsia="ru-RU"/>
        </w:rPr>
        <w:t>ручной дуговой сварки плавящимся покрытым электродом</w:t>
      </w:r>
      <w:r w:rsidR="00827C2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освоение новой профессии  высвобождаемыми  на производстве рабочими или безработными гражданами, повышение квалификации  на более высокий разряд.</w:t>
      </w:r>
    </w:p>
    <w:p w:rsidR="00472FFA" w:rsidRDefault="00472FFA" w:rsidP="00472F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профессиональной подготовки (переподготовки) по данной профессии составлена на основе ФЗ «Об образовании в Российской Федерации» № 273  от 29.12.2012г и профессионального стандарта «Сварщик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пр. </w:t>
      </w:r>
      <w:proofErr w:type="spellStart"/>
      <w:proofErr w:type="gramStart"/>
      <w:r>
        <w:rPr>
          <w:rFonts w:ascii="Times New Roman" w:hAnsi="Times New Roman" w:cs="Times New Roman"/>
          <w:sz w:val="28"/>
          <w:szCs w:val="28"/>
        </w:rPr>
        <w:t>МТи</w:t>
      </w:r>
      <w:proofErr w:type="spellEnd"/>
      <w:r>
        <w:rPr>
          <w:rFonts w:ascii="Times New Roman" w:hAnsi="Times New Roman" w:cs="Times New Roman"/>
          <w:sz w:val="28"/>
          <w:szCs w:val="28"/>
        </w:rPr>
        <w:t xml:space="preserve"> СЗ РФ от 28.11.2013г №701н</w:t>
      </w:r>
      <w:r w:rsidR="00827C2A">
        <w:rPr>
          <w:rFonts w:ascii="Times New Roman" w:hAnsi="Times New Roman" w:cs="Times New Roman"/>
          <w:sz w:val="28"/>
          <w:szCs w:val="28"/>
        </w:rPr>
        <w:t xml:space="preserve">, </w:t>
      </w:r>
      <w:r w:rsidR="00827C2A" w:rsidRPr="00827C2A">
        <w:rPr>
          <w:rFonts w:ascii="Times New Roman" w:hAnsi="Times New Roman" w:cs="Times New Roman"/>
          <w:color w:val="000000" w:themeColor="text1"/>
          <w:sz w:val="28"/>
          <w:szCs w:val="28"/>
          <w:lang w:eastAsia="ru-RU"/>
        </w:rPr>
        <w:t xml:space="preserve">с изменениями от 10 января 2017г №15 н приказом Министерства труда и социальной защиты Российской Федерации </w:t>
      </w:r>
      <w:r w:rsidR="00827C2A" w:rsidRPr="00827C2A">
        <w:rPr>
          <w:rFonts w:ascii="Times New Roman" w:hAnsi="Times New Roman" w:cs="Times New Roman"/>
          <w:b/>
          <w:bCs/>
          <w:color w:val="000000" w:themeColor="text1"/>
          <w:sz w:val="28"/>
          <w:szCs w:val="28"/>
        </w:rPr>
        <w:t xml:space="preserve"> </w:t>
      </w:r>
      <w:r w:rsidR="00827C2A" w:rsidRPr="00827C2A">
        <w:rPr>
          <w:rFonts w:ascii="Times New Roman" w:hAnsi="Times New Roman" w:cs="Times New Roman"/>
          <w:bCs/>
          <w:color w:val="000000" w:themeColor="text1"/>
          <w:sz w:val="28"/>
          <w:szCs w:val="28"/>
        </w:rPr>
        <w:t>«О внесении изменений в профессиональный стандарт «Сварщик»</w:t>
      </w:r>
      <w:r w:rsidR="00827C2A" w:rsidRPr="00827C2A">
        <w:rPr>
          <w:rFonts w:ascii="Times New Roman" w:hAnsi="Times New Roman" w:cs="Times New Roman"/>
          <w:color w:val="000000" w:themeColor="text1"/>
          <w:sz w:val="28"/>
          <w:szCs w:val="28"/>
          <w:lang w:eastAsia="ru-RU"/>
        </w:rPr>
        <w:t>,</w:t>
      </w:r>
      <w:r w:rsidR="00827C2A">
        <w:rPr>
          <w:rFonts w:ascii="Arial Narrow" w:hAnsi="Arial Narrow"/>
          <w:color w:val="000000" w:themeColor="text1"/>
          <w:sz w:val="28"/>
          <w:szCs w:val="28"/>
          <w:lang w:eastAsia="ru-RU"/>
        </w:rPr>
        <w:t xml:space="preserve"> </w:t>
      </w:r>
      <w:r w:rsidR="00827C2A" w:rsidRPr="00AF1243">
        <w:rPr>
          <w:rFonts w:ascii="Arial Narrow" w:hAnsi="Arial Narrow"/>
          <w:color w:val="000000" w:themeColor="text1"/>
          <w:sz w:val="28"/>
          <w:szCs w:val="28"/>
          <w:lang w:eastAsia="ru-RU"/>
        </w:rPr>
        <w:t xml:space="preserve"> </w:t>
      </w:r>
      <w:r>
        <w:rPr>
          <w:rFonts w:ascii="Times New Roman" w:hAnsi="Times New Roman" w:cs="Times New Roman"/>
          <w:sz w:val="28"/>
          <w:szCs w:val="28"/>
        </w:rPr>
        <w:t>)</w:t>
      </w:r>
      <w:proofErr w:type="gramEnd"/>
    </w:p>
    <w:p w:rsidR="00827C2A" w:rsidRPr="0095639F" w:rsidRDefault="00827C2A" w:rsidP="00827C2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95639F">
        <w:rPr>
          <w:rFonts w:ascii="Times New Roman" w:eastAsia="Times New Roman" w:hAnsi="Times New Roman" w:cs="Times New Roman"/>
          <w:color w:val="000000"/>
          <w:sz w:val="28"/>
          <w:szCs w:val="28"/>
          <w:lang w:eastAsia="ru-RU"/>
        </w:rPr>
        <w:t>рудовых функций 2</w:t>
      </w:r>
      <w:r>
        <w:rPr>
          <w:rFonts w:ascii="Times New Roman" w:eastAsia="Times New Roman" w:hAnsi="Times New Roman" w:cs="Times New Roman"/>
          <w:color w:val="000000"/>
          <w:sz w:val="28"/>
          <w:szCs w:val="28"/>
          <w:lang w:eastAsia="ru-RU"/>
        </w:rPr>
        <w:t>-3</w:t>
      </w:r>
      <w:r w:rsidRPr="0095639F">
        <w:rPr>
          <w:rFonts w:ascii="Times New Roman" w:eastAsia="Times New Roman" w:hAnsi="Times New Roman" w:cs="Times New Roman"/>
          <w:color w:val="000000"/>
          <w:sz w:val="28"/>
          <w:szCs w:val="28"/>
          <w:lang w:eastAsia="ru-RU"/>
        </w:rPr>
        <w:t xml:space="preserve"> уровня</w:t>
      </w:r>
      <w:r>
        <w:rPr>
          <w:rFonts w:ascii="Times New Roman" w:eastAsia="Times New Roman" w:hAnsi="Times New Roman" w:cs="Times New Roman"/>
          <w:color w:val="000000"/>
          <w:sz w:val="28"/>
          <w:szCs w:val="28"/>
          <w:lang w:eastAsia="ru-RU"/>
        </w:rPr>
        <w:t xml:space="preserve"> квалификации:</w:t>
      </w:r>
    </w:p>
    <w:p w:rsidR="00827C2A" w:rsidRPr="0095639F" w:rsidRDefault="00827C2A" w:rsidP="00827C2A">
      <w:pPr>
        <w:shd w:val="clear" w:color="auto" w:fill="FFFFFF"/>
        <w:spacing w:after="0" w:line="240" w:lineRule="auto"/>
        <w:rPr>
          <w:rFonts w:ascii="Times New Roman" w:eastAsia="Times New Roman" w:hAnsi="Times New Roman" w:cs="Times New Roman"/>
          <w:color w:val="000000"/>
          <w:sz w:val="28"/>
          <w:szCs w:val="28"/>
          <w:lang w:eastAsia="ru-RU"/>
        </w:rPr>
      </w:pPr>
      <w:r w:rsidRPr="0095639F">
        <w:rPr>
          <w:rFonts w:ascii="Times New Roman" w:eastAsia="Times New Roman" w:hAnsi="Times New Roman" w:cs="Times New Roman"/>
          <w:color w:val="000000"/>
          <w:sz w:val="28"/>
          <w:szCs w:val="28"/>
          <w:lang w:eastAsia="ru-RU"/>
        </w:rPr>
        <w:t xml:space="preserve">ТФ.01. (А/01.2) </w:t>
      </w:r>
      <w:r>
        <w:rPr>
          <w:rFonts w:ascii="Times New Roman" w:eastAsia="Times New Roman" w:hAnsi="Times New Roman" w:cs="Times New Roman"/>
          <w:color w:val="000000"/>
          <w:sz w:val="28"/>
          <w:szCs w:val="28"/>
          <w:lang w:eastAsia="ru-RU"/>
        </w:rPr>
        <w:t xml:space="preserve"> </w:t>
      </w:r>
      <w:r w:rsidRPr="0095639F">
        <w:rPr>
          <w:rFonts w:ascii="Times New Roman" w:eastAsia="Times New Roman" w:hAnsi="Times New Roman" w:cs="Times New Roman"/>
          <w:color w:val="000000"/>
          <w:sz w:val="28"/>
          <w:szCs w:val="28"/>
          <w:lang w:eastAsia="ru-RU"/>
        </w:rPr>
        <w:t>Проведение подготовительных и сборочных операций</w:t>
      </w:r>
    </w:p>
    <w:p w:rsidR="00827C2A" w:rsidRPr="0095639F" w:rsidRDefault="00827C2A" w:rsidP="00827C2A">
      <w:pPr>
        <w:shd w:val="clear" w:color="auto" w:fill="FFFFFF"/>
        <w:spacing w:after="0" w:line="240" w:lineRule="auto"/>
        <w:rPr>
          <w:rFonts w:ascii="Times New Roman" w:eastAsia="Times New Roman" w:hAnsi="Times New Roman" w:cs="Times New Roman"/>
          <w:color w:val="000000"/>
          <w:sz w:val="28"/>
          <w:szCs w:val="28"/>
          <w:lang w:eastAsia="ru-RU"/>
        </w:rPr>
      </w:pPr>
      <w:r w:rsidRPr="0095639F">
        <w:rPr>
          <w:rFonts w:ascii="Times New Roman" w:eastAsia="Times New Roman" w:hAnsi="Times New Roman" w:cs="Times New Roman"/>
          <w:color w:val="000000"/>
          <w:sz w:val="28"/>
          <w:szCs w:val="28"/>
          <w:lang w:eastAsia="ru-RU"/>
        </w:rPr>
        <w:t>перед сваркой и зачистка сварных швов после сварки.</w:t>
      </w:r>
    </w:p>
    <w:p w:rsidR="00827C2A" w:rsidRDefault="00827C2A" w:rsidP="00827C2A">
      <w:pPr>
        <w:shd w:val="clear" w:color="auto" w:fill="FFFFFF"/>
        <w:spacing w:after="0" w:line="240" w:lineRule="auto"/>
        <w:rPr>
          <w:rFonts w:ascii="Times New Roman" w:hAnsi="Times New Roman" w:cs="Times New Roman"/>
          <w:iCs/>
          <w:color w:val="333333"/>
          <w:sz w:val="28"/>
          <w:szCs w:val="28"/>
        </w:rPr>
      </w:pPr>
      <w:r>
        <w:rPr>
          <w:rFonts w:ascii="Times New Roman" w:eastAsia="Times New Roman" w:hAnsi="Times New Roman" w:cs="Times New Roman"/>
          <w:color w:val="000000"/>
          <w:sz w:val="28"/>
          <w:szCs w:val="28"/>
          <w:lang w:eastAsia="ru-RU"/>
        </w:rPr>
        <w:t>ТФ.02.(А/03</w:t>
      </w:r>
      <w:r w:rsidRPr="0095639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6F5F91">
        <w:rPr>
          <w:rFonts w:ascii="Times New Roman" w:hAnsi="Times New Roman" w:cs="Times New Roman"/>
          <w:iCs/>
          <w:color w:val="333333"/>
          <w:sz w:val="28"/>
          <w:szCs w:val="28"/>
        </w:rPr>
        <w:t>Ручная дуговая сварка (наплавка, резка) плавящимся покрытым электродом (РД) простых деталей неответственных конструкций</w:t>
      </w:r>
      <w:r>
        <w:rPr>
          <w:rFonts w:ascii="Times New Roman" w:hAnsi="Times New Roman" w:cs="Times New Roman"/>
          <w:iCs/>
          <w:color w:val="333333"/>
          <w:sz w:val="28"/>
          <w:szCs w:val="28"/>
        </w:rPr>
        <w:t>.</w:t>
      </w:r>
    </w:p>
    <w:p w:rsidR="00827C2A" w:rsidRPr="006F5F91" w:rsidRDefault="00827C2A" w:rsidP="00827C2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hAnsi="Times New Roman" w:cs="Times New Roman"/>
          <w:iCs/>
          <w:color w:val="333333"/>
          <w:sz w:val="28"/>
          <w:szCs w:val="28"/>
        </w:rPr>
        <w:t>ТФ.03.(В/02.3</w:t>
      </w:r>
      <w:r w:rsidRPr="006F5F91">
        <w:rPr>
          <w:rFonts w:ascii="Times New Roman" w:hAnsi="Times New Roman" w:cs="Times New Roman"/>
          <w:i/>
          <w:iCs/>
          <w:color w:val="333333"/>
          <w:sz w:val="28"/>
          <w:szCs w:val="28"/>
        </w:rPr>
        <w:t xml:space="preserve">) </w:t>
      </w:r>
      <w:r w:rsidRPr="006F5F91">
        <w:rPr>
          <w:rFonts w:ascii="Times New Roman" w:hAnsi="Times New Roman" w:cs="Times New Roman"/>
          <w:iCs/>
          <w:color w:val="333333"/>
          <w:sz w:val="28"/>
          <w:szCs w:val="28"/>
        </w:rPr>
        <w:t>Ручная дуговая сварка (наплавка, резка) плавящимся покрытым электродом (РД)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предназначенных для работы под давлением, под статическими, динамическими и вибрационными нагрузками</w:t>
      </w:r>
      <w:r>
        <w:rPr>
          <w:rFonts w:ascii="Times New Roman" w:hAnsi="Times New Roman" w:cs="Times New Roman"/>
          <w:iCs/>
          <w:color w:val="333333"/>
          <w:sz w:val="28"/>
          <w:szCs w:val="28"/>
        </w:rPr>
        <w:t>.</w:t>
      </w:r>
      <w:proofErr w:type="gramEnd"/>
    </w:p>
    <w:p w:rsidR="00472FFA" w:rsidRPr="0018686E" w:rsidRDefault="00472FFA" w:rsidP="00827C2A">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472FFA" w:rsidRDefault="00472FFA" w:rsidP="00472FF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472FFA">
        <w:rPr>
          <w:rFonts w:ascii="Times New Roman" w:eastAsia="Times New Roman" w:hAnsi="Times New Roman" w:cs="Times New Roman"/>
          <w:b/>
          <w:color w:val="000000"/>
          <w:sz w:val="28"/>
          <w:szCs w:val="28"/>
          <w:shd w:val="clear" w:color="auto" w:fill="FFFFFF"/>
          <w:lang w:eastAsia="ru-RU"/>
        </w:rPr>
        <w:t>Продолжительность обучения новых ра</w:t>
      </w:r>
      <w:r w:rsidR="00827C2A">
        <w:rPr>
          <w:rFonts w:ascii="Times New Roman" w:eastAsia="Times New Roman" w:hAnsi="Times New Roman" w:cs="Times New Roman"/>
          <w:b/>
          <w:color w:val="000000"/>
          <w:sz w:val="28"/>
          <w:szCs w:val="28"/>
          <w:shd w:val="clear" w:color="auto" w:fill="FFFFFF"/>
          <w:lang w:eastAsia="ru-RU"/>
        </w:rPr>
        <w:t>бочих установлена  486 часов, 3</w:t>
      </w:r>
      <w:r w:rsidRPr="00CB6474">
        <w:rPr>
          <w:rFonts w:ascii="Times New Roman" w:eastAsia="Times New Roman" w:hAnsi="Times New Roman" w:cs="Times New Roman"/>
          <w:color w:val="000000"/>
          <w:sz w:val="28"/>
          <w:szCs w:val="28"/>
          <w:shd w:val="clear" w:color="auto" w:fill="FFFFFF"/>
          <w:lang w:eastAsia="ru-RU"/>
        </w:rPr>
        <w:t xml:space="preserve"> </w:t>
      </w:r>
      <w:r w:rsidR="00827C2A">
        <w:rPr>
          <w:rFonts w:ascii="Times New Roman" w:eastAsia="Times New Roman" w:hAnsi="Times New Roman" w:cs="Times New Roman"/>
          <w:b/>
          <w:color w:val="000000"/>
          <w:sz w:val="28"/>
          <w:szCs w:val="28"/>
          <w:shd w:val="clear" w:color="auto" w:fill="FFFFFF"/>
          <w:lang w:eastAsia="ru-RU"/>
        </w:rPr>
        <w:t>месяца</w:t>
      </w:r>
      <w:r w:rsidRPr="00CB6474">
        <w:rPr>
          <w:rFonts w:ascii="Times New Roman" w:eastAsia="Times New Roman" w:hAnsi="Times New Roman" w:cs="Times New Roman"/>
          <w:color w:val="000000"/>
          <w:sz w:val="28"/>
          <w:szCs w:val="28"/>
          <w:shd w:val="clear" w:color="auto" w:fill="FFFFFF"/>
          <w:lang w:eastAsia="ru-RU"/>
        </w:rPr>
        <w:t xml:space="preserve"> в соответствии с действующим Перечнем профессий профессиональной подготовки. </w:t>
      </w:r>
      <w:r>
        <w:rPr>
          <w:rFonts w:ascii="Times New Roman" w:eastAsia="Times New Roman" w:hAnsi="Times New Roman" w:cs="Times New Roman"/>
          <w:color w:val="000000"/>
          <w:sz w:val="28"/>
          <w:szCs w:val="28"/>
          <w:shd w:val="clear" w:color="auto" w:fill="FFFFFF"/>
          <w:lang w:eastAsia="ru-RU"/>
        </w:rPr>
        <w:t xml:space="preserve"> </w:t>
      </w:r>
      <w:proofErr w:type="gramStart"/>
      <w:r w:rsidRPr="00CB6474">
        <w:rPr>
          <w:rFonts w:ascii="Times New Roman" w:eastAsia="Times New Roman" w:hAnsi="Times New Roman" w:cs="Times New Roman"/>
          <w:color w:val="000000"/>
          <w:sz w:val="28"/>
          <w:szCs w:val="28"/>
          <w:shd w:val="clear" w:color="auto" w:fill="FFFFFF"/>
          <w:lang w:eastAsia="ru-RU"/>
        </w:rPr>
        <w:t xml:space="preserve">Если аттестуемый на начальный разряд показывает высокие знания и профессиональные умения, ему может быть присвоена квалификация на разряд выше. </w:t>
      </w:r>
      <w:proofErr w:type="gramEnd"/>
    </w:p>
    <w:p w:rsidR="00472FFA" w:rsidRDefault="00472FFA" w:rsidP="00472FF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CB6474">
        <w:rPr>
          <w:rFonts w:ascii="Times New Roman" w:eastAsia="Times New Roman" w:hAnsi="Times New Roman" w:cs="Times New Roman"/>
          <w:color w:val="000000"/>
          <w:sz w:val="28"/>
          <w:szCs w:val="28"/>
          <w:shd w:val="clear" w:color="auto" w:fill="FFFFFF"/>
          <w:lang w:eastAsia="ru-RU"/>
        </w:rPr>
        <w:t>П</w:t>
      </w:r>
      <w:r w:rsidR="00EA17DA">
        <w:rPr>
          <w:rFonts w:ascii="Times New Roman" w:eastAsia="Times New Roman" w:hAnsi="Times New Roman" w:cs="Times New Roman"/>
          <w:color w:val="000000"/>
          <w:sz w:val="28"/>
          <w:szCs w:val="28"/>
          <w:shd w:val="clear" w:color="auto" w:fill="FFFFFF"/>
          <w:lang w:eastAsia="ru-RU"/>
        </w:rPr>
        <w:t xml:space="preserve">родолжительность обучения </w:t>
      </w:r>
      <w:proofErr w:type="gramStart"/>
      <w:r w:rsidR="00EA17DA">
        <w:rPr>
          <w:rFonts w:ascii="Times New Roman" w:eastAsia="Times New Roman" w:hAnsi="Times New Roman" w:cs="Times New Roman"/>
          <w:color w:val="000000"/>
          <w:sz w:val="28"/>
          <w:szCs w:val="28"/>
          <w:shd w:val="clear" w:color="auto" w:fill="FFFFFF"/>
          <w:lang w:eastAsia="ru-RU"/>
        </w:rPr>
        <w:t>при</w:t>
      </w:r>
      <w:proofErr w:type="gramEnd"/>
      <w:r w:rsidR="00EA17DA">
        <w:rPr>
          <w:rFonts w:ascii="Times New Roman" w:eastAsia="Times New Roman" w:hAnsi="Times New Roman" w:cs="Times New Roman"/>
          <w:color w:val="000000"/>
          <w:sz w:val="28"/>
          <w:szCs w:val="28"/>
          <w:shd w:val="clear" w:color="auto" w:fill="FFFFFF"/>
          <w:lang w:eastAsia="ru-RU"/>
        </w:rPr>
        <w:t xml:space="preserve"> переподготовки составляет 260 часов.</w:t>
      </w:r>
      <w:r w:rsidRPr="00CB6474">
        <w:rPr>
          <w:rFonts w:ascii="Times New Roman" w:eastAsia="Times New Roman" w:hAnsi="Times New Roman" w:cs="Times New Roman"/>
          <w:color w:val="000000"/>
          <w:sz w:val="28"/>
          <w:szCs w:val="28"/>
          <w:shd w:val="clear" w:color="auto" w:fill="FFFFFF"/>
          <w:lang w:eastAsia="ru-RU"/>
        </w:rPr>
        <w:t xml:space="preserve"> Обучение осуществляется групповым методом. Квалификационная характеристика составлена в соответствии с действующим Единым тарифно-квалификационным справочником работ и </w:t>
      </w:r>
      <w:r>
        <w:rPr>
          <w:rFonts w:ascii="Times New Roman" w:eastAsia="Times New Roman" w:hAnsi="Times New Roman" w:cs="Times New Roman"/>
          <w:color w:val="000000"/>
          <w:sz w:val="28"/>
          <w:szCs w:val="28"/>
          <w:shd w:val="clear" w:color="auto" w:fill="FFFFFF"/>
          <w:lang w:eastAsia="ru-RU"/>
        </w:rPr>
        <w:t xml:space="preserve">профессий рабочих </w:t>
      </w:r>
      <w:r w:rsidRPr="00CB6474">
        <w:rPr>
          <w:rFonts w:ascii="Times New Roman" w:eastAsia="Times New Roman" w:hAnsi="Times New Roman" w:cs="Times New Roman"/>
          <w:color w:val="000000"/>
          <w:sz w:val="28"/>
          <w:szCs w:val="28"/>
          <w:shd w:val="clear" w:color="auto" w:fill="FFFFFF"/>
          <w:lang w:eastAsia="ru-RU"/>
        </w:rPr>
        <w:t xml:space="preserve"> (ЕТКС, </w:t>
      </w:r>
      <w:r w:rsidRPr="00CB6474">
        <w:rPr>
          <w:rFonts w:ascii="Times New Roman" w:eastAsia="Times New Roman" w:hAnsi="Times New Roman" w:cs="Times New Roman"/>
          <w:color w:val="000000"/>
          <w:sz w:val="28"/>
          <w:szCs w:val="28"/>
          <w:shd w:val="clear" w:color="auto" w:fill="FFFFFF"/>
          <w:lang w:eastAsia="ru-RU"/>
        </w:rPr>
        <w:lastRenderedPageBreak/>
        <w:t>выпуск</w:t>
      </w:r>
      <w:r>
        <w:rPr>
          <w:rFonts w:ascii="Times New Roman" w:eastAsia="Times New Roman" w:hAnsi="Times New Roman" w:cs="Times New Roman"/>
          <w:color w:val="000000"/>
          <w:sz w:val="28"/>
          <w:szCs w:val="28"/>
          <w:shd w:val="clear" w:color="auto" w:fill="FFFFFF"/>
          <w:lang w:eastAsia="ru-RU"/>
        </w:rPr>
        <w:t xml:space="preserve"> </w:t>
      </w:r>
      <w:r w:rsidRPr="00CB6474">
        <w:rPr>
          <w:rFonts w:ascii="Times New Roman" w:eastAsia="Times New Roman" w:hAnsi="Times New Roman" w:cs="Times New Roman"/>
          <w:color w:val="000000"/>
          <w:sz w:val="28"/>
          <w:szCs w:val="28"/>
          <w:shd w:val="clear" w:color="auto" w:fill="FFFFFF"/>
          <w:lang w:eastAsia="ru-RU"/>
        </w:rPr>
        <w:t>2, раздел «Сварочные работы»)</w:t>
      </w:r>
      <w:proofErr w:type="gramStart"/>
      <w:r w:rsidRPr="00CB6474">
        <w:rPr>
          <w:rFonts w:ascii="Times New Roman" w:eastAsia="Times New Roman" w:hAnsi="Times New Roman" w:cs="Times New Roman"/>
          <w:color w:val="000000"/>
          <w:sz w:val="28"/>
          <w:szCs w:val="28"/>
          <w:shd w:val="clear" w:color="auto" w:fill="FFFFFF"/>
          <w:lang w:eastAsia="ru-RU"/>
        </w:rPr>
        <w:t>.</w:t>
      </w:r>
      <w:proofErr w:type="gramEnd"/>
      <w:r w:rsidRPr="00CB6474">
        <w:rPr>
          <w:rFonts w:ascii="Times New Roman" w:eastAsia="Times New Roman" w:hAnsi="Times New Roman" w:cs="Times New Roman"/>
          <w:color w:val="000000"/>
          <w:sz w:val="28"/>
          <w:szCs w:val="28"/>
          <w:shd w:val="clear" w:color="auto" w:fill="FFFFFF"/>
          <w:lang w:eastAsia="ru-RU"/>
        </w:rPr>
        <w:t xml:space="preserve"> </w:t>
      </w:r>
      <w:proofErr w:type="gramStart"/>
      <w:r>
        <w:rPr>
          <w:rFonts w:ascii="Times New Roman" w:eastAsia="Times New Roman" w:hAnsi="Times New Roman" w:cs="Times New Roman"/>
          <w:color w:val="000000"/>
          <w:sz w:val="28"/>
          <w:szCs w:val="28"/>
          <w:shd w:val="clear" w:color="auto" w:fill="FFFFFF"/>
          <w:lang w:eastAsia="ru-RU"/>
        </w:rPr>
        <w:t>п</w:t>
      </w:r>
      <w:proofErr w:type="gramEnd"/>
      <w:r>
        <w:rPr>
          <w:rFonts w:ascii="Times New Roman" w:eastAsia="Times New Roman" w:hAnsi="Times New Roman" w:cs="Times New Roman"/>
          <w:color w:val="000000"/>
          <w:sz w:val="28"/>
          <w:szCs w:val="28"/>
          <w:shd w:val="clear" w:color="auto" w:fill="FFFFFF"/>
          <w:lang w:eastAsia="ru-RU"/>
        </w:rPr>
        <w:t>рофессиональным стандартом  сварщика.</w:t>
      </w:r>
    </w:p>
    <w:p w:rsidR="00472FFA" w:rsidRDefault="00472FFA" w:rsidP="00472FFA">
      <w:pPr>
        <w:spacing w:after="0" w:line="240" w:lineRule="auto"/>
        <w:jc w:val="both"/>
        <w:rPr>
          <w:rFonts w:ascii="Times New Roman" w:hAnsi="Times New Roman" w:cs="Times New Roman"/>
          <w:sz w:val="28"/>
          <w:szCs w:val="28"/>
        </w:rPr>
      </w:pPr>
      <w:r w:rsidRPr="00CB6474">
        <w:rPr>
          <w:rFonts w:ascii="Times New Roman" w:eastAsia="Times New Roman" w:hAnsi="Times New Roman" w:cs="Times New Roman"/>
          <w:color w:val="000000"/>
          <w:sz w:val="28"/>
          <w:szCs w:val="28"/>
          <w:shd w:val="clear" w:color="auto" w:fill="FFFFFF"/>
          <w:lang w:eastAsia="ru-RU"/>
        </w:rPr>
        <w:t>При подготовке новых рабочих практическое обучение предусматривает в своей основе производственную практику на п</w:t>
      </w:r>
      <w:r>
        <w:rPr>
          <w:rFonts w:ascii="Times New Roman" w:eastAsia="Times New Roman" w:hAnsi="Times New Roman" w:cs="Times New Roman"/>
          <w:color w:val="000000"/>
          <w:sz w:val="28"/>
          <w:szCs w:val="28"/>
          <w:shd w:val="clear" w:color="auto" w:fill="FFFFFF"/>
          <w:lang w:eastAsia="ru-RU"/>
        </w:rPr>
        <w:t>редприятиях.</w:t>
      </w:r>
      <w:r>
        <w:rPr>
          <w:rFonts w:ascii="Times New Roman" w:eastAsia="Times New Roman" w:hAnsi="Times New Roman" w:cs="Times New Roman"/>
          <w:b/>
          <w:color w:val="000000"/>
          <w:sz w:val="28"/>
          <w:szCs w:val="28"/>
          <w:shd w:val="clear" w:color="auto" w:fill="FFFFFF"/>
          <w:lang w:eastAsia="ru-RU"/>
        </w:rPr>
        <w:t xml:space="preserve"> База практик:   </w:t>
      </w:r>
      <w:r>
        <w:rPr>
          <w:rFonts w:ascii="Times New Roman" w:hAnsi="Times New Roman" w:cs="Times New Roman"/>
          <w:sz w:val="28"/>
          <w:szCs w:val="28"/>
        </w:rPr>
        <w:t>ООО «</w:t>
      </w:r>
      <w:proofErr w:type="spellStart"/>
      <w:r>
        <w:rPr>
          <w:rFonts w:ascii="Times New Roman" w:hAnsi="Times New Roman" w:cs="Times New Roman"/>
          <w:sz w:val="28"/>
          <w:szCs w:val="28"/>
        </w:rPr>
        <w:t>Новокузнецктехмонтаж</w:t>
      </w:r>
      <w:proofErr w:type="spellEnd"/>
      <w:r>
        <w:rPr>
          <w:rFonts w:ascii="Times New Roman" w:hAnsi="Times New Roman" w:cs="Times New Roman"/>
          <w:sz w:val="28"/>
          <w:szCs w:val="28"/>
        </w:rPr>
        <w:t>», ООО « Молот</w:t>
      </w:r>
      <w:r w:rsidRPr="009F15DA">
        <w:rPr>
          <w:rFonts w:ascii="Times New Roman" w:hAnsi="Times New Roman" w:cs="Times New Roman"/>
          <w:sz w:val="28"/>
          <w:szCs w:val="28"/>
        </w:rPr>
        <w:t xml:space="preserve">», МГП  АТП, </w:t>
      </w:r>
      <w:proofErr w:type="spellStart"/>
      <w:r w:rsidRPr="009F15DA">
        <w:rPr>
          <w:rFonts w:ascii="Times New Roman" w:hAnsi="Times New Roman" w:cs="Times New Roman"/>
          <w:sz w:val="28"/>
          <w:szCs w:val="28"/>
        </w:rPr>
        <w:t>вторчермет</w:t>
      </w:r>
      <w:proofErr w:type="spellEnd"/>
      <w:r w:rsidRPr="009F15DA">
        <w:rPr>
          <w:rFonts w:ascii="Times New Roman" w:hAnsi="Times New Roman" w:cs="Times New Roman"/>
          <w:sz w:val="28"/>
          <w:szCs w:val="28"/>
        </w:rPr>
        <w:t>.</w:t>
      </w:r>
    </w:p>
    <w:p w:rsidR="00472FFA" w:rsidRDefault="00472FFA" w:rsidP="00472FF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В результате обучения каждый  обучающийся</w:t>
      </w:r>
      <w:r w:rsidRPr="00E70BBE">
        <w:rPr>
          <w:rFonts w:ascii="Times New Roman" w:eastAsia="Times New Roman" w:hAnsi="Times New Roman" w:cs="Times New Roman"/>
          <w:b/>
          <w:color w:val="000000"/>
          <w:sz w:val="28"/>
          <w:szCs w:val="28"/>
          <w:shd w:val="clear" w:color="auto" w:fill="FFFFFF"/>
          <w:lang w:eastAsia="ru-RU"/>
        </w:rPr>
        <w:t xml:space="preserve"> должен уметь самостоятельно выполнять все работы, предусмотренные </w:t>
      </w:r>
      <w:r w:rsidRPr="000F1532">
        <w:rPr>
          <w:rFonts w:ascii="Times New Roman" w:eastAsia="Times New Roman" w:hAnsi="Times New Roman" w:cs="Times New Roman"/>
          <w:b/>
          <w:color w:val="000000"/>
          <w:sz w:val="28"/>
          <w:szCs w:val="28"/>
          <w:shd w:val="clear" w:color="auto" w:fill="FFFFFF"/>
          <w:lang w:eastAsia="ru-RU"/>
        </w:rPr>
        <w:t>квалификационной характеристикой, технологическими условиями.</w:t>
      </w:r>
      <w:r w:rsidRPr="00CB6474">
        <w:rPr>
          <w:rFonts w:ascii="Times New Roman" w:eastAsia="Times New Roman" w:hAnsi="Times New Roman" w:cs="Times New Roman"/>
          <w:color w:val="000000"/>
          <w:sz w:val="28"/>
          <w:szCs w:val="28"/>
          <w:shd w:val="clear" w:color="auto" w:fill="FFFFFF"/>
          <w:lang w:eastAsia="ru-RU"/>
        </w:rPr>
        <w:t xml:space="preserve"> </w:t>
      </w:r>
    </w:p>
    <w:p w:rsidR="00EA17DA" w:rsidRDefault="00472FFA" w:rsidP="00EA17DA">
      <w:pPr>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CB6474">
        <w:rPr>
          <w:rFonts w:ascii="Times New Roman" w:eastAsia="Times New Roman" w:hAnsi="Times New Roman" w:cs="Times New Roman"/>
          <w:color w:val="000000"/>
          <w:sz w:val="28"/>
          <w:szCs w:val="28"/>
          <w:shd w:val="clear" w:color="auto" w:fill="FFFFFF"/>
          <w:lang w:eastAsia="ru-RU"/>
        </w:rPr>
        <w:t>К самостоятельному выполнению работ обучающиеся допускаются только после сдачи зачета по безопасности труда.</w:t>
      </w:r>
      <w:r>
        <w:rPr>
          <w:rFonts w:ascii="Times New Roman" w:eastAsia="Times New Roman" w:hAnsi="Times New Roman" w:cs="Times New Roman"/>
          <w:color w:val="000000"/>
          <w:sz w:val="28"/>
          <w:szCs w:val="28"/>
          <w:shd w:val="clear" w:color="auto" w:fill="FFFFFF"/>
          <w:lang w:eastAsia="ru-RU"/>
        </w:rPr>
        <w:t xml:space="preserve"> Итоговый контроль проводится в форме </w:t>
      </w:r>
      <w:r w:rsidRPr="00CB647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экзамена, включающего в себя выполнение квалификационной (пробной) работы и теоретического  экзамена  по билетам</w:t>
      </w:r>
      <w:r w:rsidRPr="00CB6474">
        <w:rPr>
          <w:rFonts w:ascii="Times New Roman" w:eastAsia="Times New Roman" w:hAnsi="Times New Roman" w:cs="Times New Roman"/>
          <w:color w:val="000000"/>
          <w:sz w:val="28"/>
          <w:szCs w:val="28"/>
          <w:shd w:val="clear" w:color="auto" w:fill="FFFFFF"/>
          <w:lang w:eastAsia="ru-RU"/>
        </w:rPr>
        <w:t xml:space="preserve">. Квалификационная (пробная) работа проводится за счет времени, отведенного на производственное обучение. </w:t>
      </w:r>
      <w:r>
        <w:rPr>
          <w:rFonts w:ascii="Times New Roman" w:eastAsia="Times New Roman" w:hAnsi="Times New Roman" w:cs="Times New Roman"/>
          <w:color w:val="000000"/>
          <w:sz w:val="28"/>
          <w:szCs w:val="28"/>
          <w:shd w:val="clear" w:color="auto" w:fill="FFFFFF"/>
          <w:lang w:eastAsia="ru-RU"/>
        </w:rPr>
        <w:t xml:space="preserve"> По результатам экзамена, на основании протокола квалификационной комиссии, </w:t>
      </w:r>
      <w:proofErr w:type="gramStart"/>
      <w:r>
        <w:rPr>
          <w:rFonts w:ascii="Times New Roman" w:eastAsia="Times New Roman" w:hAnsi="Times New Roman" w:cs="Times New Roman"/>
          <w:color w:val="000000"/>
          <w:sz w:val="28"/>
          <w:szCs w:val="28"/>
          <w:shd w:val="clear" w:color="auto" w:fill="FFFFFF"/>
          <w:lang w:eastAsia="ru-RU"/>
        </w:rPr>
        <w:t>обучающемуся</w:t>
      </w:r>
      <w:proofErr w:type="gramEnd"/>
      <w:r>
        <w:rPr>
          <w:rFonts w:ascii="Times New Roman" w:eastAsia="Times New Roman" w:hAnsi="Times New Roman" w:cs="Times New Roman"/>
          <w:color w:val="000000"/>
          <w:sz w:val="28"/>
          <w:szCs w:val="28"/>
          <w:shd w:val="clear" w:color="auto" w:fill="FFFFFF"/>
          <w:lang w:eastAsia="ru-RU"/>
        </w:rPr>
        <w:t xml:space="preserve"> присваивается разряд п</w:t>
      </w:r>
      <w:r w:rsidR="00EA17DA">
        <w:rPr>
          <w:rFonts w:ascii="Times New Roman" w:eastAsia="Times New Roman" w:hAnsi="Times New Roman" w:cs="Times New Roman"/>
          <w:color w:val="000000"/>
          <w:sz w:val="28"/>
          <w:szCs w:val="28"/>
          <w:shd w:val="clear" w:color="auto" w:fill="FFFFFF"/>
          <w:lang w:eastAsia="ru-RU"/>
        </w:rPr>
        <w:t xml:space="preserve">о профессии  </w:t>
      </w:r>
      <w:r w:rsidR="00EA17DA">
        <w:rPr>
          <w:rFonts w:ascii="Times New Roman" w:eastAsia="Times New Roman" w:hAnsi="Times New Roman" w:cs="Times New Roman"/>
          <w:color w:val="000000"/>
          <w:sz w:val="28"/>
          <w:szCs w:val="28"/>
          <w:shd w:val="clear" w:color="auto" w:fill="FFFFFF"/>
          <w:lang w:eastAsia="ru-RU"/>
        </w:rPr>
        <w:t>«С</w:t>
      </w:r>
      <w:r w:rsidR="00EA17DA" w:rsidRPr="00CB6474">
        <w:rPr>
          <w:rFonts w:ascii="Times New Roman" w:eastAsia="Times New Roman" w:hAnsi="Times New Roman" w:cs="Times New Roman"/>
          <w:color w:val="000000"/>
          <w:sz w:val="28"/>
          <w:szCs w:val="28"/>
          <w:shd w:val="clear" w:color="auto" w:fill="FFFFFF"/>
          <w:lang w:eastAsia="ru-RU"/>
        </w:rPr>
        <w:t>варщик</w:t>
      </w:r>
      <w:r w:rsidR="00EA17DA">
        <w:rPr>
          <w:rFonts w:ascii="Times New Roman" w:eastAsia="Times New Roman" w:hAnsi="Times New Roman" w:cs="Times New Roman"/>
          <w:color w:val="000000"/>
          <w:sz w:val="28"/>
          <w:szCs w:val="28"/>
          <w:shd w:val="clear" w:color="auto" w:fill="FFFFFF"/>
          <w:lang w:eastAsia="ru-RU"/>
        </w:rPr>
        <w:t xml:space="preserve"> </w:t>
      </w:r>
      <w:r w:rsidR="00EA17DA" w:rsidRPr="00771BB9">
        <w:rPr>
          <w:rFonts w:ascii="Times New Roman" w:eastAsia="Times New Roman" w:hAnsi="Times New Roman" w:cs="Times New Roman"/>
          <w:color w:val="000000"/>
          <w:sz w:val="28"/>
          <w:szCs w:val="28"/>
          <w:shd w:val="clear" w:color="auto" w:fill="FFFFFF"/>
          <w:lang w:eastAsia="ru-RU"/>
        </w:rPr>
        <w:t>ручной дуговой сварки плавящимся покрытым электродом</w:t>
      </w:r>
      <w:r w:rsidR="00EA17DA">
        <w:rPr>
          <w:rFonts w:ascii="Times New Roman" w:eastAsia="Times New Roman" w:hAnsi="Times New Roman" w:cs="Times New Roman"/>
          <w:b/>
          <w:color w:val="000000"/>
          <w:sz w:val="28"/>
          <w:szCs w:val="28"/>
          <w:shd w:val="clear" w:color="auto" w:fill="FFFFFF"/>
          <w:lang w:eastAsia="ru-RU"/>
        </w:rPr>
        <w:t xml:space="preserve">» </w:t>
      </w:r>
      <w:r w:rsidR="00EA17DA">
        <w:rPr>
          <w:rFonts w:ascii="Times New Roman" w:eastAsia="Times New Roman" w:hAnsi="Times New Roman" w:cs="Times New Roman"/>
          <w:color w:val="000000"/>
          <w:sz w:val="28"/>
          <w:szCs w:val="28"/>
          <w:shd w:val="clear" w:color="auto" w:fill="FFFFFF"/>
          <w:lang w:eastAsia="ru-RU"/>
        </w:rPr>
        <w:t xml:space="preserve"> 2- 3 уровня квалификации.</w:t>
      </w:r>
    </w:p>
    <w:p w:rsidR="00472FFA" w:rsidRDefault="00472FFA" w:rsidP="00472FF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и выдается свидетельство установленного образца. </w:t>
      </w:r>
    </w:p>
    <w:p w:rsidR="00472FFA" w:rsidRDefault="00472FFA" w:rsidP="00472FFA">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EA17DA" w:rsidRDefault="00EA17DA" w:rsidP="00EA17DA">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Учебный план </w:t>
      </w:r>
      <w:r w:rsidRPr="00D05D1E">
        <w:rPr>
          <w:rFonts w:ascii="Times New Roman" w:eastAsia="Times New Roman" w:hAnsi="Times New Roman" w:cs="Times New Roman"/>
          <w:b/>
          <w:color w:val="000000"/>
          <w:sz w:val="28"/>
          <w:szCs w:val="28"/>
          <w:shd w:val="clear" w:color="auto" w:fill="FFFFFF"/>
          <w:lang w:eastAsia="ru-RU"/>
        </w:rPr>
        <w:t xml:space="preserve"> для подготовки рабочих по профессии </w:t>
      </w:r>
    </w:p>
    <w:p w:rsidR="00EA17DA" w:rsidRDefault="00EA17DA" w:rsidP="00EA17DA">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hAnsi="Times New Roman" w:cs="Times New Roman"/>
          <w:sz w:val="28"/>
          <w:szCs w:val="28"/>
          <w:lang w:eastAsia="ru-RU"/>
        </w:rPr>
        <w:t xml:space="preserve"> </w:t>
      </w:r>
      <w:r>
        <w:rPr>
          <w:rFonts w:ascii="Times New Roman" w:eastAsia="Times New Roman" w:hAnsi="Times New Roman" w:cs="Times New Roman"/>
          <w:b/>
          <w:color w:val="000000"/>
          <w:sz w:val="28"/>
          <w:szCs w:val="28"/>
          <w:shd w:val="clear" w:color="auto" w:fill="FFFFFF"/>
          <w:lang w:eastAsia="ru-RU"/>
        </w:rPr>
        <w:t xml:space="preserve"> «С</w:t>
      </w:r>
      <w:r w:rsidRPr="0095639F">
        <w:rPr>
          <w:rFonts w:ascii="Times New Roman" w:eastAsia="Times New Roman" w:hAnsi="Times New Roman" w:cs="Times New Roman"/>
          <w:b/>
          <w:color w:val="000000"/>
          <w:sz w:val="28"/>
          <w:szCs w:val="28"/>
          <w:shd w:val="clear" w:color="auto" w:fill="FFFFFF"/>
          <w:lang w:eastAsia="ru-RU"/>
        </w:rPr>
        <w:t>варщик</w:t>
      </w:r>
      <w:r>
        <w:rPr>
          <w:rFonts w:ascii="Times New Roman" w:eastAsia="Times New Roman" w:hAnsi="Times New Roman" w:cs="Times New Roman"/>
          <w:b/>
          <w:color w:val="000000"/>
          <w:sz w:val="28"/>
          <w:szCs w:val="28"/>
          <w:shd w:val="clear" w:color="auto" w:fill="FFFFFF"/>
          <w:lang w:eastAsia="ru-RU"/>
        </w:rPr>
        <w:t xml:space="preserve"> ручной дуговой сварки плавящимся покрытым электродом</w:t>
      </w:r>
      <w:r w:rsidRPr="0095639F">
        <w:rPr>
          <w:rFonts w:ascii="Times New Roman" w:eastAsia="Times New Roman" w:hAnsi="Times New Roman" w:cs="Times New Roman"/>
          <w:b/>
          <w:color w:val="000000"/>
          <w:sz w:val="28"/>
          <w:szCs w:val="28"/>
          <w:shd w:val="clear" w:color="auto" w:fill="FFFFFF"/>
          <w:lang w:eastAsia="ru-RU"/>
        </w:rPr>
        <w:t>»</w:t>
      </w:r>
    </w:p>
    <w:p w:rsidR="00EA17DA" w:rsidRPr="00D05D1E" w:rsidRDefault="00EA17DA" w:rsidP="00EA17DA">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Квалификация -</w:t>
      </w:r>
      <w:r w:rsidRPr="00D05D1E">
        <w:rPr>
          <w:rFonts w:ascii="Times New Roman" w:eastAsia="Times New Roman" w:hAnsi="Times New Roman" w:cs="Times New Roman"/>
          <w:b/>
          <w:color w:val="000000"/>
          <w:sz w:val="28"/>
          <w:szCs w:val="28"/>
          <w:shd w:val="clear" w:color="auto" w:fill="FFFFFF"/>
          <w:lang w:eastAsia="ru-RU"/>
        </w:rPr>
        <w:t xml:space="preserve"> 2-3</w:t>
      </w:r>
      <w:r>
        <w:rPr>
          <w:rFonts w:ascii="Times New Roman" w:eastAsia="Times New Roman" w:hAnsi="Times New Roman" w:cs="Times New Roman"/>
          <w:b/>
          <w:color w:val="000000"/>
          <w:sz w:val="28"/>
          <w:szCs w:val="28"/>
          <w:shd w:val="clear" w:color="auto" w:fill="FFFFFF"/>
          <w:lang w:eastAsia="ru-RU"/>
        </w:rPr>
        <w:t xml:space="preserve"> уровня</w:t>
      </w:r>
    </w:p>
    <w:p w:rsidR="00EA17DA" w:rsidRDefault="00EA17DA" w:rsidP="00EA17DA">
      <w:pPr>
        <w:tabs>
          <w:tab w:val="left" w:pos="3030"/>
        </w:tabs>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p>
    <w:p w:rsidR="00EA17DA" w:rsidRDefault="00EA17DA" w:rsidP="00EA17DA">
      <w:pPr>
        <w:spacing w:after="0" w:line="240" w:lineRule="auto"/>
        <w:jc w:val="both"/>
        <w:rPr>
          <w:rFonts w:ascii="Times New Roman" w:eastAsia="Times New Roman" w:hAnsi="Times New Roman" w:cs="Times New Roman"/>
          <w:color w:val="000000"/>
          <w:sz w:val="28"/>
          <w:szCs w:val="28"/>
          <w:shd w:val="clear" w:color="auto" w:fill="FFFFFF"/>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818"/>
        <w:gridCol w:w="1089"/>
        <w:gridCol w:w="1070"/>
        <w:gridCol w:w="1352"/>
      </w:tblGrid>
      <w:tr w:rsidR="00EA17DA" w:rsidRPr="00B12734" w:rsidTr="0067159B">
        <w:trPr>
          <w:trHeight w:val="450"/>
        </w:trPr>
        <w:tc>
          <w:tcPr>
            <w:tcW w:w="1134" w:type="dxa"/>
            <w:vMerge w:val="restart"/>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 п /</w:t>
            </w:r>
            <w:proofErr w:type="gramStart"/>
            <w:r w:rsidRPr="00F04C6D">
              <w:rPr>
                <w:rFonts w:ascii="Times New Roman" w:hAnsi="Times New Roman" w:cs="Times New Roman"/>
                <w:sz w:val="28"/>
                <w:szCs w:val="28"/>
              </w:rPr>
              <w:t>п</w:t>
            </w:r>
            <w:proofErr w:type="gramEnd"/>
          </w:p>
        </w:tc>
        <w:tc>
          <w:tcPr>
            <w:tcW w:w="4818" w:type="dxa"/>
            <w:vMerge w:val="restart"/>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Наименование дисциплины</w:t>
            </w:r>
          </w:p>
        </w:tc>
        <w:tc>
          <w:tcPr>
            <w:tcW w:w="1089" w:type="dxa"/>
            <w:vMerge w:val="restart"/>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Всего часов</w:t>
            </w:r>
          </w:p>
        </w:tc>
        <w:tc>
          <w:tcPr>
            <w:tcW w:w="2422" w:type="dxa"/>
            <w:gridSpan w:val="2"/>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В том числе</w:t>
            </w:r>
          </w:p>
        </w:tc>
      </w:tr>
      <w:tr w:rsidR="00EA17DA" w:rsidRPr="00B12734" w:rsidTr="0067159B">
        <w:trPr>
          <w:trHeight w:val="34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rPr>
                <w:rFonts w:ascii="Times New Roman" w:hAnsi="Times New Roman" w:cs="Times New Roman"/>
                <w:sz w:val="28"/>
                <w:szCs w:val="28"/>
              </w:rPr>
            </w:pPr>
          </w:p>
        </w:tc>
        <w:tc>
          <w:tcPr>
            <w:tcW w:w="4818" w:type="dxa"/>
            <w:vMerge/>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rPr>
                <w:rFonts w:ascii="Times New Roman" w:hAnsi="Times New Roman" w:cs="Times New Roman"/>
                <w:sz w:val="28"/>
                <w:szCs w:val="28"/>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rPr>
                <w:rFonts w:ascii="Times New Roman"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 xml:space="preserve">Теория </w:t>
            </w:r>
          </w:p>
        </w:tc>
        <w:tc>
          <w:tcPr>
            <w:tcW w:w="1352"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Практика</w:t>
            </w:r>
          </w:p>
        </w:tc>
      </w:tr>
      <w:tr w:rsidR="00EA17DA" w:rsidRPr="00B12734" w:rsidTr="0067159B">
        <w:trPr>
          <w:trHeight w:val="600"/>
        </w:trPr>
        <w:tc>
          <w:tcPr>
            <w:tcW w:w="1134"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b/>
                <w:sz w:val="28"/>
                <w:szCs w:val="28"/>
              </w:rPr>
            </w:pPr>
            <w:r>
              <w:rPr>
                <w:rFonts w:ascii="Times New Roman" w:hAnsi="Times New Roman" w:cs="Times New Roman"/>
                <w:b/>
                <w:sz w:val="28"/>
                <w:szCs w:val="28"/>
              </w:rPr>
              <w:t>ОП.00</w:t>
            </w:r>
          </w:p>
        </w:tc>
        <w:tc>
          <w:tcPr>
            <w:tcW w:w="4818"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b/>
                <w:sz w:val="28"/>
                <w:szCs w:val="28"/>
              </w:rPr>
            </w:pPr>
            <w:r>
              <w:rPr>
                <w:rFonts w:ascii="Times New Roman" w:hAnsi="Times New Roman" w:cs="Times New Roman"/>
                <w:b/>
                <w:sz w:val="28"/>
                <w:szCs w:val="28"/>
              </w:rPr>
              <w:t>Общепрофессиональный цикл</w:t>
            </w:r>
          </w:p>
        </w:tc>
        <w:tc>
          <w:tcPr>
            <w:tcW w:w="1089"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64</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64</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p>
        </w:tc>
      </w:tr>
      <w:tr w:rsidR="00EA17DA" w:rsidRPr="00B12734"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ОП.01</w:t>
            </w: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Чтение чертежей</w:t>
            </w:r>
          </w:p>
        </w:tc>
        <w:tc>
          <w:tcPr>
            <w:tcW w:w="1089"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sidRPr="00F04C6D">
              <w:rPr>
                <w:rFonts w:ascii="Times New Roman" w:hAnsi="Times New Roman" w:cs="Times New Roman"/>
                <w:sz w:val="28"/>
                <w:szCs w:val="28"/>
              </w:rPr>
              <w:t>14</w:t>
            </w:r>
          </w:p>
        </w:tc>
        <w:tc>
          <w:tcPr>
            <w:tcW w:w="1070"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sidRPr="00F04C6D">
              <w:rPr>
                <w:rFonts w:ascii="Times New Roman" w:hAnsi="Times New Roman" w:cs="Times New Roman"/>
                <w:sz w:val="28"/>
                <w:szCs w:val="28"/>
              </w:rPr>
              <w:t>14</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p>
        </w:tc>
      </w:tr>
      <w:tr w:rsidR="00EA17DA" w:rsidRPr="00B12734" w:rsidTr="0067159B">
        <w:trPr>
          <w:trHeight w:val="360"/>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ОП.02</w:t>
            </w: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Охрана  труда</w:t>
            </w:r>
          </w:p>
        </w:tc>
        <w:tc>
          <w:tcPr>
            <w:tcW w:w="1089"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1070"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p>
        </w:tc>
      </w:tr>
      <w:tr w:rsidR="00EA17DA" w:rsidRPr="00B12734" w:rsidTr="0067159B">
        <w:trPr>
          <w:trHeight w:val="360"/>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ОП.03</w:t>
            </w: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Электротехника</w:t>
            </w:r>
          </w:p>
        </w:tc>
        <w:tc>
          <w:tcPr>
            <w:tcW w:w="1089"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1070" w:type="dxa"/>
            <w:tcBorders>
              <w:top w:val="single" w:sz="4" w:space="0" w:color="auto"/>
              <w:left w:val="single" w:sz="4" w:space="0" w:color="auto"/>
              <w:bottom w:val="single" w:sz="4" w:space="0" w:color="auto"/>
              <w:right w:val="single" w:sz="4" w:space="0" w:color="auto"/>
            </w:tcBorders>
            <w:vAlign w:val="center"/>
            <w:hideMark/>
          </w:tcPr>
          <w:p w:rsidR="00EA17DA" w:rsidRPr="00613515"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1352"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p>
        </w:tc>
      </w:tr>
      <w:tr w:rsidR="00EA17DA" w:rsidRPr="00B12734"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ОП.04</w:t>
            </w: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Материаловедение</w:t>
            </w:r>
          </w:p>
        </w:tc>
        <w:tc>
          <w:tcPr>
            <w:tcW w:w="1089"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16</w:t>
            </w:r>
          </w:p>
        </w:tc>
        <w:tc>
          <w:tcPr>
            <w:tcW w:w="1070"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16</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p>
        </w:tc>
      </w:tr>
      <w:tr w:rsidR="00EA17DA" w:rsidRPr="00B12734"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EC74F4" w:rsidRDefault="00EA17DA" w:rsidP="0067159B">
            <w:pPr>
              <w:pStyle w:val="a3"/>
              <w:rPr>
                <w:rFonts w:ascii="Times New Roman" w:hAnsi="Times New Roman" w:cs="Times New Roman"/>
                <w:b/>
                <w:sz w:val="28"/>
                <w:szCs w:val="28"/>
              </w:rPr>
            </w:pPr>
            <w:r>
              <w:rPr>
                <w:rFonts w:ascii="Times New Roman" w:hAnsi="Times New Roman" w:cs="Times New Roman"/>
                <w:b/>
                <w:sz w:val="28"/>
                <w:szCs w:val="28"/>
              </w:rPr>
              <w:t>П.00</w:t>
            </w: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b/>
                <w:sz w:val="28"/>
                <w:szCs w:val="28"/>
              </w:rPr>
            </w:pPr>
            <w:r>
              <w:rPr>
                <w:rFonts w:ascii="Times New Roman" w:hAnsi="Times New Roman" w:cs="Times New Roman"/>
                <w:b/>
                <w:sz w:val="28"/>
                <w:szCs w:val="28"/>
              </w:rPr>
              <w:t>Профессиональный цикл</w:t>
            </w:r>
          </w:p>
        </w:tc>
        <w:tc>
          <w:tcPr>
            <w:tcW w:w="1089"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90</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90</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p>
        </w:tc>
      </w:tr>
      <w:tr w:rsidR="00EA17DA" w:rsidRPr="00B12734" w:rsidTr="0067159B">
        <w:trPr>
          <w:trHeight w:val="482"/>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П.01</w:t>
            </w:r>
          </w:p>
        </w:tc>
        <w:tc>
          <w:tcPr>
            <w:tcW w:w="4818" w:type="dxa"/>
            <w:tcBorders>
              <w:top w:val="single" w:sz="4" w:space="0" w:color="auto"/>
              <w:left w:val="single" w:sz="4" w:space="0" w:color="auto"/>
              <w:bottom w:val="single" w:sz="4" w:space="0" w:color="auto"/>
              <w:right w:val="single" w:sz="4" w:space="0" w:color="auto"/>
            </w:tcBorders>
            <w:hideMark/>
          </w:tcPr>
          <w:p w:rsidR="00EA17DA" w:rsidRDefault="00EA17DA" w:rsidP="0067159B">
            <w:pPr>
              <w:pStyle w:val="a3"/>
              <w:rPr>
                <w:rFonts w:ascii="Times New Roman" w:hAnsi="Times New Roman" w:cs="Times New Roman"/>
                <w:sz w:val="28"/>
                <w:szCs w:val="28"/>
              </w:rPr>
            </w:pPr>
            <w:r>
              <w:rPr>
                <w:rFonts w:ascii="Times New Roman" w:hAnsi="Times New Roman" w:cs="Times New Roman"/>
                <w:sz w:val="28"/>
                <w:szCs w:val="28"/>
              </w:rPr>
              <w:t>Оборудование ручной дуговой сварки</w:t>
            </w:r>
          </w:p>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плавящимся покрытым электродом</w:t>
            </w:r>
          </w:p>
        </w:tc>
        <w:tc>
          <w:tcPr>
            <w:tcW w:w="1089"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2</w:t>
            </w:r>
            <w:r w:rsidRPr="00F04C6D">
              <w:rPr>
                <w:rFonts w:ascii="Times New Roman" w:hAnsi="Times New Roman" w:cs="Times New Roman"/>
                <w:sz w:val="28"/>
                <w:szCs w:val="28"/>
              </w:rPr>
              <w:t>0</w:t>
            </w:r>
          </w:p>
        </w:tc>
        <w:tc>
          <w:tcPr>
            <w:tcW w:w="1070"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2</w:t>
            </w:r>
            <w:r w:rsidRPr="00F04C6D">
              <w:rPr>
                <w:rFonts w:ascii="Times New Roman" w:hAnsi="Times New Roman" w:cs="Times New Roman"/>
                <w:sz w:val="28"/>
                <w:szCs w:val="28"/>
              </w:rPr>
              <w:t>0</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p>
        </w:tc>
      </w:tr>
      <w:tr w:rsidR="00EA17DA" w:rsidRPr="00B12734"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П.02</w:t>
            </w:r>
          </w:p>
        </w:tc>
        <w:tc>
          <w:tcPr>
            <w:tcW w:w="4818" w:type="dxa"/>
            <w:tcBorders>
              <w:top w:val="single" w:sz="4" w:space="0" w:color="auto"/>
              <w:left w:val="single" w:sz="4" w:space="0" w:color="auto"/>
              <w:bottom w:val="single" w:sz="4" w:space="0" w:color="auto"/>
              <w:right w:val="single" w:sz="4" w:space="0" w:color="auto"/>
            </w:tcBorders>
            <w:hideMark/>
          </w:tcPr>
          <w:p w:rsidR="00EA17DA" w:rsidRDefault="00EA17DA" w:rsidP="0067159B">
            <w:pPr>
              <w:pStyle w:val="a3"/>
              <w:rPr>
                <w:rFonts w:ascii="Times New Roman" w:hAnsi="Times New Roman" w:cs="Times New Roman"/>
                <w:sz w:val="28"/>
                <w:szCs w:val="28"/>
              </w:rPr>
            </w:pPr>
            <w:r>
              <w:rPr>
                <w:rFonts w:ascii="Times New Roman" w:hAnsi="Times New Roman" w:cs="Times New Roman"/>
                <w:sz w:val="28"/>
                <w:szCs w:val="28"/>
              </w:rPr>
              <w:t>Технология  ручной дуговой сварки</w:t>
            </w:r>
          </w:p>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плавящимся покрытым электродом</w:t>
            </w:r>
          </w:p>
        </w:tc>
        <w:tc>
          <w:tcPr>
            <w:tcW w:w="1089"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sidRPr="00F04C6D">
              <w:rPr>
                <w:rFonts w:ascii="Times New Roman" w:hAnsi="Times New Roman" w:cs="Times New Roman"/>
                <w:sz w:val="28"/>
                <w:szCs w:val="28"/>
              </w:rPr>
              <w:t>70</w:t>
            </w:r>
          </w:p>
        </w:tc>
        <w:tc>
          <w:tcPr>
            <w:tcW w:w="1070"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sidRPr="00F04C6D">
              <w:rPr>
                <w:rFonts w:ascii="Times New Roman" w:hAnsi="Times New Roman" w:cs="Times New Roman"/>
                <w:sz w:val="28"/>
                <w:szCs w:val="28"/>
              </w:rPr>
              <w:t>70</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p>
        </w:tc>
      </w:tr>
      <w:tr w:rsidR="00EA17DA" w:rsidRPr="00B12734"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b/>
                <w:sz w:val="28"/>
                <w:szCs w:val="28"/>
              </w:rPr>
            </w:pPr>
            <w:r>
              <w:rPr>
                <w:rFonts w:ascii="Times New Roman" w:hAnsi="Times New Roman" w:cs="Times New Roman"/>
                <w:b/>
                <w:sz w:val="28"/>
                <w:szCs w:val="28"/>
              </w:rPr>
              <w:t>ПО.00</w:t>
            </w: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b/>
                <w:sz w:val="28"/>
                <w:szCs w:val="28"/>
              </w:rPr>
            </w:pPr>
            <w:r w:rsidRPr="00F04C6D">
              <w:rPr>
                <w:rFonts w:ascii="Times New Roman" w:hAnsi="Times New Roman" w:cs="Times New Roman"/>
                <w:b/>
                <w:sz w:val="28"/>
                <w:szCs w:val="28"/>
              </w:rPr>
              <w:t>Практическое  обучение</w:t>
            </w:r>
          </w:p>
        </w:tc>
        <w:tc>
          <w:tcPr>
            <w:tcW w:w="1089"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320</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320</w:t>
            </w:r>
          </w:p>
        </w:tc>
      </w:tr>
      <w:tr w:rsidR="00EA17DA" w:rsidRPr="00B12734"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УО.01</w:t>
            </w: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 xml:space="preserve">Учебное обучение </w:t>
            </w:r>
          </w:p>
        </w:tc>
        <w:tc>
          <w:tcPr>
            <w:tcW w:w="1089"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120</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120</w:t>
            </w:r>
          </w:p>
        </w:tc>
      </w:tr>
      <w:tr w:rsidR="00EA17DA" w:rsidRPr="00B12734"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sz w:val="28"/>
                <w:szCs w:val="28"/>
              </w:rPr>
            </w:pPr>
            <w:r>
              <w:rPr>
                <w:rFonts w:ascii="Times New Roman" w:hAnsi="Times New Roman" w:cs="Times New Roman"/>
                <w:sz w:val="28"/>
                <w:szCs w:val="28"/>
              </w:rPr>
              <w:t>ПП.01</w:t>
            </w: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sz w:val="28"/>
                <w:szCs w:val="28"/>
              </w:rPr>
            </w:pPr>
            <w:r w:rsidRPr="00F04C6D">
              <w:rPr>
                <w:rFonts w:ascii="Times New Roman" w:hAnsi="Times New Roman" w:cs="Times New Roman"/>
                <w:sz w:val="28"/>
                <w:szCs w:val="28"/>
              </w:rPr>
              <w:t>Производственная   практика</w:t>
            </w:r>
          </w:p>
        </w:tc>
        <w:tc>
          <w:tcPr>
            <w:tcW w:w="1089"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200</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200</w:t>
            </w:r>
          </w:p>
        </w:tc>
      </w:tr>
      <w:tr w:rsidR="00EA17DA" w:rsidRPr="00B12734" w:rsidTr="0067159B">
        <w:trPr>
          <w:trHeight w:val="614"/>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sz w:val="28"/>
                <w:szCs w:val="28"/>
              </w:rPr>
            </w:pP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b/>
                <w:sz w:val="28"/>
                <w:szCs w:val="28"/>
              </w:rPr>
            </w:pPr>
            <w:r w:rsidRPr="00F04C6D">
              <w:rPr>
                <w:rFonts w:ascii="Times New Roman" w:hAnsi="Times New Roman" w:cs="Times New Roman"/>
                <w:b/>
                <w:sz w:val="28"/>
                <w:szCs w:val="28"/>
              </w:rPr>
              <w:t>Консультации</w:t>
            </w:r>
          </w:p>
          <w:p w:rsidR="00EA17DA" w:rsidRPr="00F04C6D" w:rsidRDefault="00EA17DA" w:rsidP="0067159B">
            <w:pPr>
              <w:pStyle w:val="a3"/>
              <w:rPr>
                <w:rFonts w:ascii="Times New Roman" w:hAnsi="Times New Roman" w:cs="Times New Roman"/>
                <w:b/>
                <w:sz w:val="28"/>
                <w:szCs w:val="28"/>
              </w:rPr>
            </w:pPr>
            <w:r w:rsidRPr="00F04C6D">
              <w:rPr>
                <w:rFonts w:ascii="Times New Roman" w:hAnsi="Times New Roman" w:cs="Times New Roman"/>
                <w:b/>
                <w:sz w:val="28"/>
                <w:szCs w:val="28"/>
              </w:rPr>
              <w:t>Квалификационный  экзамен</w:t>
            </w:r>
          </w:p>
        </w:tc>
        <w:tc>
          <w:tcPr>
            <w:tcW w:w="1089"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b/>
                <w:sz w:val="28"/>
                <w:szCs w:val="28"/>
              </w:rPr>
            </w:pPr>
            <w:r w:rsidRPr="00F04C6D">
              <w:rPr>
                <w:rFonts w:ascii="Times New Roman" w:hAnsi="Times New Roman" w:cs="Times New Roman"/>
                <w:b/>
                <w:sz w:val="28"/>
                <w:szCs w:val="28"/>
              </w:rPr>
              <w:t>6</w:t>
            </w:r>
          </w:p>
          <w:p w:rsidR="00EA17DA" w:rsidRPr="00F04C6D" w:rsidRDefault="00EA17DA" w:rsidP="0067159B">
            <w:pPr>
              <w:pStyle w:val="a3"/>
              <w:jc w:val="center"/>
              <w:rPr>
                <w:rFonts w:ascii="Times New Roman" w:hAnsi="Times New Roman" w:cs="Times New Roman"/>
                <w:b/>
                <w:sz w:val="28"/>
                <w:szCs w:val="28"/>
              </w:rPr>
            </w:pPr>
            <w:r w:rsidRPr="00F04C6D">
              <w:rPr>
                <w:rFonts w:ascii="Times New Roman" w:hAnsi="Times New Roman" w:cs="Times New Roman"/>
                <w:b/>
                <w:sz w:val="28"/>
                <w:szCs w:val="28"/>
              </w:rPr>
              <w:t>6</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sidRPr="00F04C6D">
              <w:rPr>
                <w:rFonts w:ascii="Times New Roman" w:hAnsi="Times New Roman" w:cs="Times New Roman"/>
                <w:b/>
                <w:sz w:val="28"/>
                <w:szCs w:val="28"/>
              </w:rPr>
              <w:t>6</w:t>
            </w:r>
          </w:p>
          <w:p w:rsidR="00EA17DA" w:rsidRPr="00F04C6D" w:rsidRDefault="00EA17DA" w:rsidP="0067159B">
            <w:pPr>
              <w:pStyle w:val="a3"/>
              <w:jc w:val="center"/>
              <w:rPr>
                <w:rFonts w:ascii="Times New Roman" w:hAnsi="Times New Roman" w:cs="Times New Roman"/>
                <w:sz w:val="28"/>
                <w:szCs w:val="28"/>
              </w:rPr>
            </w:pPr>
            <w:r w:rsidRPr="00F04C6D">
              <w:rPr>
                <w:rFonts w:ascii="Times New Roman" w:hAnsi="Times New Roman" w:cs="Times New Roman"/>
                <w:b/>
                <w:sz w:val="28"/>
                <w:szCs w:val="28"/>
              </w:rPr>
              <w:t>6</w:t>
            </w:r>
          </w:p>
        </w:tc>
        <w:tc>
          <w:tcPr>
            <w:tcW w:w="1352" w:type="dxa"/>
            <w:tcBorders>
              <w:top w:val="single" w:sz="4" w:space="0" w:color="auto"/>
              <w:left w:val="single" w:sz="4" w:space="0" w:color="auto"/>
              <w:bottom w:val="single" w:sz="4" w:space="0" w:color="auto"/>
              <w:right w:val="single" w:sz="4" w:space="0" w:color="auto"/>
            </w:tcBorders>
            <w:vAlign w:val="center"/>
            <w:hideMark/>
          </w:tcPr>
          <w:p w:rsidR="00EA17DA" w:rsidRPr="00F04C6D" w:rsidRDefault="00EA17DA" w:rsidP="0067159B">
            <w:pPr>
              <w:pStyle w:val="a3"/>
              <w:jc w:val="center"/>
              <w:rPr>
                <w:rFonts w:ascii="Times New Roman" w:hAnsi="Times New Roman" w:cs="Times New Roman"/>
                <w:sz w:val="28"/>
                <w:szCs w:val="28"/>
              </w:rPr>
            </w:pPr>
          </w:p>
        </w:tc>
      </w:tr>
      <w:tr w:rsidR="00EA17DA" w:rsidRPr="00B12734"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F04C6D" w:rsidRDefault="00EA17DA" w:rsidP="0067159B">
            <w:pPr>
              <w:pStyle w:val="a3"/>
              <w:rPr>
                <w:rFonts w:ascii="Times New Roman" w:hAnsi="Times New Roman" w:cs="Times New Roman"/>
                <w:b/>
                <w:sz w:val="28"/>
                <w:szCs w:val="28"/>
              </w:rPr>
            </w:pPr>
          </w:p>
        </w:tc>
        <w:tc>
          <w:tcPr>
            <w:tcW w:w="4818" w:type="dxa"/>
            <w:tcBorders>
              <w:top w:val="single" w:sz="4" w:space="0" w:color="auto"/>
              <w:left w:val="single" w:sz="4" w:space="0" w:color="auto"/>
              <w:bottom w:val="single" w:sz="4" w:space="0" w:color="auto"/>
              <w:right w:val="single" w:sz="4" w:space="0" w:color="auto"/>
            </w:tcBorders>
            <w:hideMark/>
          </w:tcPr>
          <w:p w:rsidR="00EA17DA" w:rsidRPr="00F04C6D" w:rsidRDefault="00EA17DA" w:rsidP="0067159B">
            <w:pPr>
              <w:pStyle w:val="a3"/>
              <w:rPr>
                <w:rFonts w:ascii="Times New Roman" w:hAnsi="Times New Roman" w:cs="Times New Roman"/>
                <w:b/>
                <w:sz w:val="28"/>
                <w:szCs w:val="28"/>
              </w:rPr>
            </w:pPr>
            <w:r w:rsidRPr="00F04C6D">
              <w:rPr>
                <w:rFonts w:ascii="Times New Roman" w:hAnsi="Times New Roman" w:cs="Times New Roman"/>
                <w:b/>
                <w:sz w:val="28"/>
                <w:szCs w:val="28"/>
              </w:rPr>
              <w:t>Всего</w:t>
            </w:r>
          </w:p>
        </w:tc>
        <w:tc>
          <w:tcPr>
            <w:tcW w:w="1089"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486</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166</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F04C6D"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320</w:t>
            </w:r>
          </w:p>
        </w:tc>
      </w:tr>
    </w:tbl>
    <w:p w:rsidR="007A1F1B" w:rsidRPr="0045500C" w:rsidRDefault="007A1F1B" w:rsidP="007A1F1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5500C">
        <w:rPr>
          <w:rFonts w:ascii="Times New Roman" w:eastAsia="Times New Roman" w:hAnsi="Times New Roman" w:cs="Times New Roman"/>
          <w:color w:val="000000"/>
          <w:sz w:val="28"/>
          <w:szCs w:val="28"/>
          <w:lang w:eastAsia="ru-RU"/>
        </w:rPr>
        <w:lastRenderedPageBreak/>
        <w:t xml:space="preserve">  </w:t>
      </w:r>
      <w:r w:rsidRPr="0045500C">
        <w:rPr>
          <w:rFonts w:ascii="Times New Roman" w:eastAsia="Times New Roman" w:hAnsi="Times New Roman" w:cs="Times New Roman"/>
          <w:b/>
          <w:color w:val="000000"/>
          <w:sz w:val="28"/>
          <w:szCs w:val="28"/>
          <w:lang w:eastAsia="ru-RU"/>
        </w:rPr>
        <w:t>ЭЛЕКТРОМОНТЕР ПО РЕМОНТУ И ОБСЛУЖИВАНИЮ ЭЛЕКТРООБОРУДОВАНИЯ</w:t>
      </w:r>
    </w:p>
    <w:p w:rsidR="007A1F1B" w:rsidRPr="0045500C" w:rsidRDefault="007A1F1B" w:rsidP="007A1F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5500C">
        <w:rPr>
          <w:rFonts w:ascii="Times New Roman" w:eastAsia="Times New Roman" w:hAnsi="Times New Roman" w:cs="Times New Roman"/>
          <w:color w:val="000000"/>
          <w:sz w:val="28"/>
          <w:szCs w:val="28"/>
          <w:lang w:eastAsia="ru-RU"/>
        </w:rPr>
        <w:t>Код профессии по (</w:t>
      </w:r>
      <w:proofErr w:type="gramStart"/>
      <w:r w:rsidRPr="0045500C">
        <w:rPr>
          <w:rFonts w:ascii="Times New Roman" w:eastAsia="Times New Roman" w:hAnsi="Times New Roman" w:cs="Times New Roman"/>
          <w:color w:val="000000"/>
          <w:sz w:val="28"/>
          <w:szCs w:val="28"/>
          <w:lang w:eastAsia="ru-RU"/>
        </w:rPr>
        <w:t>ОК</w:t>
      </w:r>
      <w:proofErr w:type="gramEnd"/>
      <w:r w:rsidRPr="0045500C">
        <w:rPr>
          <w:rFonts w:ascii="Times New Roman" w:eastAsia="Times New Roman" w:hAnsi="Times New Roman" w:cs="Times New Roman"/>
          <w:color w:val="000000"/>
          <w:sz w:val="28"/>
          <w:szCs w:val="28"/>
          <w:lang w:eastAsia="ru-RU"/>
        </w:rPr>
        <w:t xml:space="preserve"> 016-94) </w:t>
      </w:r>
      <w:r w:rsidRPr="0045500C">
        <w:rPr>
          <w:rFonts w:ascii="Times New Roman" w:eastAsia="Times New Roman" w:hAnsi="Times New Roman" w:cs="Times New Roman"/>
          <w:b/>
          <w:bCs/>
          <w:color w:val="000000"/>
          <w:sz w:val="28"/>
          <w:szCs w:val="28"/>
          <w:lang w:eastAsia="ru-RU"/>
        </w:rPr>
        <w:t>19861</w:t>
      </w:r>
    </w:p>
    <w:p w:rsidR="00EA17DA" w:rsidRPr="00EA17DA" w:rsidRDefault="007A1F1B" w:rsidP="00EA17DA">
      <w:pPr>
        <w:shd w:val="clear" w:color="auto" w:fill="FFFFFF"/>
        <w:jc w:val="both"/>
        <w:rPr>
          <w:rFonts w:ascii="Times New Roman" w:hAnsi="Times New Roman" w:cs="Times New Roman"/>
          <w:color w:val="000000" w:themeColor="text1"/>
          <w:sz w:val="28"/>
          <w:szCs w:val="28"/>
          <w:lang w:eastAsia="ru-RU"/>
        </w:rPr>
      </w:pPr>
      <w:r w:rsidRPr="0045500C">
        <w:rPr>
          <w:rFonts w:ascii="Times New Roman" w:eastAsia="Times New Roman" w:hAnsi="Times New Roman" w:cs="Times New Roman"/>
          <w:color w:val="000000"/>
          <w:sz w:val="28"/>
          <w:szCs w:val="28"/>
          <w:lang w:eastAsia="ru-RU"/>
        </w:rPr>
        <w:t>Рабочая программа предназначена для  подготовки электромонтеров по ремонту и обслуживанию электрооборудования</w:t>
      </w:r>
      <w:r w:rsidR="00EA17DA">
        <w:rPr>
          <w:rFonts w:ascii="Times New Roman" w:eastAsia="Times New Roman" w:hAnsi="Times New Roman" w:cs="Times New Roman"/>
          <w:color w:val="000000"/>
          <w:sz w:val="28"/>
          <w:szCs w:val="28"/>
          <w:lang w:eastAsia="ru-RU"/>
        </w:rPr>
        <w:t xml:space="preserve"> 2-4 разряда. Срок под</w:t>
      </w:r>
      <w:r w:rsidR="00EA17DA">
        <w:rPr>
          <w:rFonts w:ascii="Times New Roman" w:eastAsia="Times New Roman" w:hAnsi="Times New Roman" w:cs="Times New Roman"/>
          <w:color w:val="000000"/>
          <w:sz w:val="28"/>
          <w:szCs w:val="28"/>
          <w:lang w:eastAsia="ru-RU"/>
        </w:rPr>
        <w:softHyphen/>
        <w:t>готовки 3 месяца, общее учебное время 486</w:t>
      </w:r>
      <w:r w:rsidRPr="0045500C">
        <w:rPr>
          <w:rFonts w:ascii="Times New Roman" w:eastAsia="Times New Roman" w:hAnsi="Times New Roman" w:cs="Times New Roman"/>
          <w:color w:val="000000"/>
          <w:sz w:val="28"/>
          <w:szCs w:val="28"/>
          <w:lang w:eastAsia="ru-RU"/>
        </w:rPr>
        <w:t xml:space="preserve"> часов</w:t>
      </w:r>
      <w:proofErr w:type="gramStart"/>
      <w:r w:rsidRPr="0045500C">
        <w:rPr>
          <w:rFonts w:ascii="Times New Roman" w:eastAsia="Times New Roman" w:hAnsi="Times New Roman" w:cs="Times New Roman"/>
          <w:color w:val="000000"/>
          <w:sz w:val="28"/>
          <w:szCs w:val="28"/>
          <w:lang w:eastAsia="ru-RU"/>
        </w:rPr>
        <w:t xml:space="preserve"> </w:t>
      </w:r>
      <w:r w:rsidR="00EA17DA">
        <w:rPr>
          <w:rFonts w:ascii="Times New Roman" w:eastAsia="Times New Roman" w:hAnsi="Times New Roman" w:cs="Times New Roman"/>
          <w:color w:val="000000"/>
          <w:sz w:val="28"/>
          <w:szCs w:val="28"/>
          <w:lang w:eastAsia="ru-RU"/>
        </w:rPr>
        <w:t>.</w:t>
      </w:r>
      <w:proofErr w:type="gramEnd"/>
      <w:r w:rsidRPr="0045500C">
        <w:rPr>
          <w:rFonts w:ascii="Times New Roman" w:eastAsia="Times New Roman" w:hAnsi="Times New Roman" w:cs="Times New Roman"/>
          <w:color w:val="000000"/>
          <w:sz w:val="28"/>
          <w:szCs w:val="28"/>
          <w:lang w:eastAsia="ru-RU"/>
        </w:rPr>
        <w:t>В программах определен обязательный для каждого обучающе</w:t>
      </w:r>
      <w:r w:rsidRPr="0045500C">
        <w:rPr>
          <w:rFonts w:ascii="Times New Roman" w:eastAsia="Times New Roman" w:hAnsi="Times New Roman" w:cs="Times New Roman"/>
          <w:color w:val="000000"/>
          <w:sz w:val="28"/>
          <w:szCs w:val="28"/>
          <w:lang w:eastAsia="ru-RU"/>
        </w:rPr>
        <w:softHyphen/>
        <w:t>гося объем учебного материала, указано время и намечена педагогически целесообразная последовательность его изучения. Объем профессиональных навыков и технических знаний, пред</w:t>
      </w:r>
      <w:r w:rsidRPr="0045500C">
        <w:rPr>
          <w:rFonts w:ascii="Times New Roman" w:eastAsia="Times New Roman" w:hAnsi="Times New Roman" w:cs="Times New Roman"/>
          <w:color w:val="000000"/>
          <w:sz w:val="28"/>
          <w:szCs w:val="28"/>
          <w:lang w:eastAsia="ru-RU"/>
        </w:rPr>
        <w:softHyphen/>
        <w:t>усмотренный в программах, отвечает требованиям Единого тариф</w:t>
      </w:r>
      <w:r w:rsidRPr="0045500C">
        <w:rPr>
          <w:rFonts w:ascii="Times New Roman" w:eastAsia="Times New Roman" w:hAnsi="Times New Roman" w:cs="Times New Roman"/>
          <w:color w:val="000000"/>
          <w:sz w:val="28"/>
          <w:szCs w:val="28"/>
          <w:lang w:eastAsia="ru-RU"/>
        </w:rPr>
        <w:softHyphen/>
        <w:t>но-квалификационного справочника работ и профессий рабочих</w:t>
      </w:r>
      <w:r w:rsidR="00EA17DA">
        <w:rPr>
          <w:rFonts w:ascii="Times New Roman" w:eastAsia="Times New Roman" w:hAnsi="Times New Roman" w:cs="Times New Roman"/>
          <w:color w:val="000000"/>
          <w:sz w:val="28"/>
          <w:szCs w:val="28"/>
          <w:lang w:eastAsia="ru-RU"/>
        </w:rPr>
        <w:t xml:space="preserve"> </w:t>
      </w:r>
      <w:r w:rsidR="00EA17DA" w:rsidRPr="00EA17DA">
        <w:rPr>
          <w:rFonts w:ascii="Times New Roman" w:eastAsia="Times New Roman" w:hAnsi="Times New Roman" w:cs="Times New Roman"/>
          <w:color w:val="000000"/>
          <w:sz w:val="28"/>
          <w:szCs w:val="28"/>
          <w:lang w:eastAsia="ru-RU"/>
        </w:rPr>
        <w:t xml:space="preserve">(ЕТКС). </w:t>
      </w:r>
      <w:proofErr w:type="gramStart"/>
      <w:r w:rsidR="00EA17DA" w:rsidRPr="00EA17DA">
        <w:rPr>
          <w:rFonts w:ascii="Times New Roman" w:eastAsia="Times New Roman" w:hAnsi="Times New Roman" w:cs="Times New Roman"/>
          <w:color w:val="000000"/>
          <w:sz w:val="28"/>
          <w:szCs w:val="28"/>
          <w:lang w:eastAsia="ru-RU"/>
        </w:rPr>
        <w:t xml:space="preserve">Выпуск №1 в редакции </w:t>
      </w:r>
      <w:r w:rsidR="00EA17DA" w:rsidRPr="00EA17DA">
        <w:rPr>
          <w:rFonts w:ascii="Times New Roman" w:hAnsi="Times New Roman" w:cs="Times New Roman"/>
          <w:color w:val="000000"/>
          <w:sz w:val="28"/>
          <w:szCs w:val="28"/>
          <w:shd w:val="clear" w:color="auto" w:fill="FFFFFF"/>
        </w:rPr>
        <w:t xml:space="preserve"> Приказов </w:t>
      </w:r>
      <w:proofErr w:type="spellStart"/>
      <w:r w:rsidR="00EA17DA" w:rsidRPr="00EA17DA">
        <w:rPr>
          <w:rFonts w:ascii="Times New Roman" w:hAnsi="Times New Roman" w:cs="Times New Roman"/>
          <w:color w:val="000000"/>
          <w:sz w:val="28"/>
          <w:szCs w:val="28"/>
          <w:shd w:val="clear" w:color="auto" w:fill="FFFFFF"/>
        </w:rPr>
        <w:t>Минздравсоцразвития</w:t>
      </w:r>
      <w:proofErr w:type="spellEnd"/>
      <w:r w:rsidR="00EA17DA" w:rsidRPr="00EA17DA">
        <w:rPr>
          <w:rFonts w:ascii="Times New Roman" w:hAnsi="Times New Roman" w:cs="Times New Roman"/>
          <w:color w:val="000000"/>
          <w:sz w:val="28"/>
          <w:szCs w:val="28"/>
          <w:shd w:val="clear" w:color="auto" w:fill="FFFFFF"/>
        </w:rPr>
        <w:t xml:space="preserve"> РФ от 31.07.2007 N 497, от 20.10.2008 N 577, от 17.04.2009 N 199)</w:t>
      </w:r>
      <w:proofErr w:type="gramEnd"/>
    </w:p>
    <w:p w:rsidR="004A5379" w:rsidRPr="0045500C" w:rsidRDefault="00EA17DA" w:rsidP="004A53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1F1B" w:rsidRPr="0045500C">
        <w:rPr>
          <w:rFonts w:ascii="Times New Roman" w:eastAsia="Times New Roman" w:hAnsi="Times New Roman" w:cs="Times New Roman"/>
          <w:b/>
          <w:color w:val="000000"/>
          <w:sz w:val="28"/>
          <w:szCs w:val="28"/>
          <w:lang w:eastAsia="ru-RU"/>
        </w:rPr>
        <w:t>К концу обучения каждый обучающийся должен уметь</w:t>
      </w:r>
      <w:r w:rsidR="007A1F1B" w:rsidRPr="0045500C">
        <w:rPr>
          <w:rFonts w:ascii="Times New Roman" w:eastAsia="Times New Roman" w:hAnsi="Times New Roman" w:cs="Times New Roman"/>
          <w:color w:val="000000"/>
          <w:sz w:val="28"/>
          <w:szCs w:val="28"/>
          <w:lang w:eastAsia="ru-RU"/>
        </w:rPr>
        <w:t xml:space="preserve"> самостоя</w:t>
      </w:r>
      <w:r w:rsidR="007A1F1B" w:rsidRPr="0045500C">
        <w:rPr>
          <w:rFonts w:ascii="Times New Roman" w:eastAsia="Times New Roman" w:hAnsi="Times New Roman" w:cs="Times New Roman"/>
          <w:color w:val="000000"/>
          <w:sz w:val="28"/>
          <w:szCs w:val="28"/>
          <w:lang w:eastAsia="ru-RU"/>
        </w:rPr>
        <w:softHyphen/>
        <w:t>тельно выполнять работы, предусмотренные квалификационной характеристикой, в соответствии с техническими требованиями и нормами, установленными на данном производстве.</w:t>
      </w:r>
      <w:r w:rsidR="004A5379" w:rsidRPr="0045500C">
        <w:rPr>
          <w:rFonts w:ascii="Times New Roman" w:eastAsia="Times New Roman" w:hAnsi="Times New Roman" w:cs="Times New Roman"/>
          <w:color w:val="000000"/>
          <w:sz w:val="28"/>
          <w:szCs w:val="28"/>
          <w:lang w:eastAsia="ru-RU"/>
        </w:rPr>
        <w:t xml:space="preserve"> </w:t>
      </w:r>
      <w:r w:rsidR="0045500C" w:rsidRPr="0045500C">
        <w:rPr>
          <w:rFonts w:ascii="Times New Roman" w:eastAsia="Times New Roman" w:hAnsi="Times New Roman" w:cs="Times New Roman"/>
          <w:b/>
          <w:color w:val="000000"/>
          <w:sz w:val="28"/>
          <w:szCs w:val="28"/>
          <w:lang w:eastAsia="ru-RU"/>
        </w:rPr>
        <w:t xml:space="preserve">Знать </w:t>
      </w:r>
      <w:proofErr w:type="gramStart"/>
      <w:r w:rsidR="0045500C">
        <w:rPr>
          <w:rFonts w:ascii="Times New Roman" w:eastAsia="Times New Roman" w:hAnsi="Times New Roman" w:cs="Times New Roman"/>
          <w:color w:val="000000"/>
          <w:sz w:val="28"/>
          <w:szCs w:val="28"/>
          <w:lang w:eastAsia="ru-RU"/>
        </w:rPr>
        <w:t>:у</w:t>
      </w:r>
      <w:proofErr w:type="gramEnd"/>
      <w:r w:rsidR="004A5379" w:rsidRPr="0045500C">
        <w:rPr>
          <w:rFonts w:ascii="Times New Roman" w:eastAsia="Times New Roman" w:hAnsi="Times New Roman" w:cs="Times New Roman"/>
          <w:color w:val="000000"/>
          <w:sz w:val="28"/>
          <w:szCs w:val="28"/>
          <w:lang w:eastAsia="ru-RU"/>
        </w:rPr>
        <w:t xml:space="preserve">стройство и принцип работы электродвигателей, генераторов, трансформаторов, коммутационной и пускорегулирующей аппаратуры, аккумуляторов и электроприборов; основные виды электротехнических материалов, их свойства и назначение; правила и способы монтажа и ремонта электрооборудования в объеме выполняемой работы; наименование, назначение и правила пользования применяемым рабочим и контрольно-измерительным инструментом и основные сведения о производстве и организации рабочего места; приемы и способы замены, сращивания и пайки проводов низкого напряжения; правила оказания первой помощи при поражении электрическим током; </w:t>
      </w:r>
    </w:p>
    <w:p w:rsidR="00171630" w:rsidRPr="00171630" w:rsidRDefault="007A1F1B" w:rsidP="00171630">
      <w:pPr>
        <w:pStyle w:val="a3"/>
        <w:rPr>
          <w:rFonts w:ascii="Times New Roman" w:hAnsi="Times New Roman" w:cs="Times New Roman"/>
          <w:sz w:val="28"/>
          <w:szCs w:val="28"/>
          <w:lang w:eastAsia="ru-RU"/>
        </w:rPr>
      </w:pPr>
      <w:r w:rsidRPr="00171630">
        <w:rPr>
          <w:rFonts w:ascii="Times New Roman" w:hAnsi="Times New Roman" w:cs="Times New Roman"/>
          <w:sz w:val="28"/>
          <w:szCs w:val="28"/>
          <w:lang w:eastAsia="ru-RU"/>
        </w:rPr>
        <w:t xml:space="preserve">Для проведения занятий привлекаются </w:t>
      </w:r>
      <w:r w:rsidR="004A5379" w:rsidRPr="00171630">
        <w:rPr>
          <w:rFonts w:ascii="Times New Roman" w:hAnsi="Times New Roman" w:cs="Times New Roman"/>
          <w:sz w:val="28"/>
          <w:szCs w:val="28"/>
          <w:lang w:eastAsia="ru-RU"/>
        </w:rPr>
        <w:t>высококвалифицирован</w:t>
      </w:r>
      <w:r w:rsidR="004A5379" w:rsidRPr="00171630">
        <w:rPr>
          <w:rFonts w:ascii="Times New Roman" w:hAnsi="Times New Roman" w:cs="Times New Roman"/>
          <w:sz w:val="28"/>
          <w:szCs w:val="28"/>
          <w:lang w:eastAsia="ru-RU"/>
        </w:rPr>
        <w:softHyphen/>
        <w:t>ные специалисты</w:t>
      </w:r>
      <w:r w:rsidRPr="00171630">
        <w:rPr>
          <w:rFonts w:ascii="Times New Roman" w:hAnsi="Times New Roman" w:cs="Times New Roman"/>
          <w:sz w:val="28"/>
          <w:szCs w:val="28"/>
          <w:lang w:eastAsia="ru-RU"/>
        </w:rPr>
        <w:t xml:space="preserve"> и мастера производственного обучения, имеющие </w:t>
      </w:r>
      <w:r w:rsidR="0045500C" w:rsidRPr="00171630">
        <w:rPr>
          <w:rFonts w:ascii="Times New Roman" w:hAnsi="Times New Roman" w:cs="Times New Roman"/>
          <w:sz w:val="28"/>
          <w:szCs w:val="28"/>
          <w:lang w:eastAsia="ru-RU"/>
        </w:rPr>
        <w:t xml:space="preserve"> практический </w:t>
      </w:r>
      <w:r w:rsidRPr="00171630">
        <w:rPr>
          <w:rFonts w:ascii="Times New Roman" w:hAnsi="Times New Roman" w:cs="Times New Roman"/>
          <w:sz w:val="28"/>
          <w:szCs w:val="28"/>
          <w:lang w:eastAsia="ru-RU"/>
        </w:rPr>
        <w:t xml:space="preserve">опыт </w:t>
      </w:r>
      <w:r w:rsidR="0045500C" w:rsidRPr="00171630">
        <w:rPr>
          <w:rFonts w:ascii="Times New Roman" w:hAnsi="Times New Roman" w:cs="Times New Roman"/>
          <w:sz w:val="28"/>
          <w:szCs w:val="28"/>
          <w:lang w:eastAsia="ru-RU"/>
        </w:rPr>
        <w:t xml:space="preserve"> работы.</w:t>
      </w:r>
      <w:r w:rsidR="00171630" w:rsidRPr="00171630">
        <w:rPr>
          <w:rFonts w:ascii="Times New Roman" w:hAnsi="Times New Roman" w:cs="Times New Roman"/>
          <w:sz w:val="28"/>
          <w:szCs w:val="28"/>
          <w:lang w:eastAsia="ru-RU"/>
        </w:rPr>
        <w:t xml:space="preserve"> </w:t>
      </w:r>
    </w:p>
    <w:p w:rsidR="00171630" w:rsidRPr="00171630" w:rsidRDefault="00171630" w:rsidP="00171630">
      <w:pPr>
        <w:pStyle w:val="a3"/>
        <w:rPr>
          <w:rFonts w:ascii="Times New Roman" w:hAnsi="Times New Roman" w:cs="Times New Roman"/>
          <w:sz w:val="28"/>
          <w:szCs w:val="28"/>
          <w:lang w:eastAsia="ru-RU"/>
        </w:rPr>
      </w:pPr>
      <w:r w:rsidRPr="00171630">
        <w:rPr>
          <w:rFonts w:ascii="Times New Roman" w:hAnsi="Times New Roman" w:cs="Times New Roman"/>
          <w:b/>
          <w:sz w:val="28"/>
          <w:szCs w:val="28"/>
          <w:lang w:eastAsia="ru-RU"/>
        </w:rPr>
        <w:t>Квалификационный экзамен</w:t>
      </w:r>
      <w:r w:rsidRPr="00171630">
        <w:rPr>
          <w:rFonts w:ascii="Times New Roman" w:hAnsi="Times New Roman" w:cs="Times New Roman"/>
          <w:sz w:val="28"/>
          <w:szCs w:val="28"/>
          <w:lang w:eastAsia="ru-RU"/>
        </w:rPr>
        <w:t xml:space="preserve"> проводится  в  виде  устного  теоретического экзамена  по  билетам и проверке знаний  на группу допуска на компьютере. </w:t>
      </w:r>
    </w:p>
    <w:p w:rsidR="00171630" w:rsidRPr="00171630" w:rsidRDefault="00171630" w:rsidP="00171630">
      <w:pPr>
        <w:pStyle w:val="a3"/>
        <w:rPr>
          <w:rFonts w:ascii="Times New Roman" w:hAnsi="Times New Roman" w:cs="Times New Roman"/>
          <w:sz w:val="28"/>
          <w:szCs w:val="28"/>
          <w:lang w:eastAsia="ru-RU"/>
        </w:rPr>
      </w:pPr>
      <w:r w:rsidRPr="00171630">
        <w:rPr>
          <w:rFonts w:ascii="Times New Roman" w:hAnsi="Times New Roman" w:cs="Times New Roman"/>
          <w:sz w:val="28"/>
          <w:szCs w:val="28"/>
          <w:lang w:eastAsia="ru-RU"/>
        </w:rPr>
        <w:t>Качество ответов на вопросы теоретического  экзамена оценивается квалификационной  комиссией  образовательного учреждения.</w:t>
      </w:r>
    </w:p>
    <w:p w:rsidR="00171630" w:rsidRPr="00171630" w:rsidRDefault="00171630" w:rsidP="00171630">
      <w:pPr>
        <w:pStyle w:val="a3"/>
        <w:rPr>
          <w:rFonts w:ascii="Times New Roman" w:hAnsi="Times New Roman" w:cs="Times New Roman"/>
          <w:sz w:val="28"/>
          <w:szCs w:val="28"/>
          <w:lang w:eastAsia="ru-RU"/>
        </w:rPr>
      </w:pPr>
      <w:r w:rsidRPr="00171630">
        <w:rPr>
          <w:rFonts w:ascii="Times New Roman" w:hAnsi="Times New Roman" w:cs="Times New Roman"/>
          <w:sz w:val="28"/>
          <w:szCs w:val="28"/>
          <w:lang w:eastAsia="ru-RU"/>
        </w:rPr>
        <w:t>По  результатам  теоретического  экзамена  оформляется  протокол  с  указанием  уровня  присваиваемого  квалификационного разряда.</w:t>
      </w:r>
    </w:p>
    <w:p w:rsidR="00171630" w:rsidRPr="00171630" w:rsidRDefault="00171630" w:rsidP="00171630">
      <w:pPr>
        <w:pStyle w:val="a3"/>
        <w:rPr>
          <w:rFonts w:ascii="Times New Roman" w:hAnsi="Times New Roman" w:cs="Times New Roman"/>
          <w:sz w:val="28"/>
          <w:szCs w:val="28"/>
          <w:lang w:eastAsia="ru-RU"/>
        </w:rPr>
      </w:pPr>
      <w:r w:rsidRPr="00171630">
        <w:rPr>
          <w:rFonts w:ascii="Times New Roman" w:hAnsi="Times New Roman" w:cs="Times New Roman"/>
          <w:sz w:val="28"/>
          <w:szCs w:val="28"/>
          <w:lang w:eastAsia="ru-RU"/>
        </w:rPr>
        <w:t>При определении  уровня  присваиваемого  квалификационного разряда  учитываются  оценки  теоретического экзамена, выполнения  квалификационной  пробной  работы и</w:t>
      </w:r>
      <w:r>
        <w:rPr>
          <w:rFonts w:ascii="Times New Roman" w:hAnsi="Times New Roman" w:cs="Times New Roman"/>
          <w:sz w:val="28"/>
          <w:szCs w:val="28"/>
          <w:lang w:eastAsia="ru-RU"/>
        </w:rPr>
        <w:t xml:space="preserve"> </w:t>
      </w:r>
      <w:r w:rsidRPr="00171630">
        <w:rPr>
          <w:rFonts w:ascii="Times New Roman" w:hAnsi="Times New Roman" w:cs="Times New Roman"/>
          <w:sz w:val="28"/>
          <w:szCs w:val="28"/>
          <w:lang w:eastAsia="ru-RU"/>
        </w:rPr>
        <w:t xml:space="preserve"> производственного обучения на предприятии.</w:t>
      </w:r>
      <w:r>
        <w:rPr>
          <w:rFonts w:ascii="Times New Roman" w:hAnsi="Times New Roman" w:cs="Times New Roman"/>
          <w:sz w:val="28"/>
          <w:szCs w:val="28"/>
          <w:lang w:eastAsia="ru-RU"/>
        </w:rPr>
        <w:t xml:space="preserve"> При успешной сдаче экзамена выдается свидетельство установленного образца.</w:t>
      </w:r>
    </w:p>
    <w:p w:rsidR="007A1F1B" w:rsidRPr="00171630" w:rsidRDefault="00171630" w:rsidP="00171630">
      <w:pPr>
        <w:pStyle w:val="a3"/>
        <w:rPr>
          <w:rFonts w:ascii="Times New Roman" w:hAnsi="Times New Roman" w:cs="Times New Roman"/>
          <w:sz w:val="28"/>
          <w:szCs w:val="28"/>
          <w:lang w:eastAsia="ru-RU"/>
        </w:rPr>
      </w:pPr>
      <w:r w:rsidRPr="00171630">
        <w:rPr>
          <w:rFonts w:ascii="Times New Roman" w:hAnsi="Times New Roman" w:cs="Times New Roman"/>
          <w:sz w:val="28"/>
          <w:szCs w:val="28"/>
          <w:lang w:eastAsia="ru-RU"/>
        </w:rPr>
        <w:lastRenderedPageBreak/>
        <w:t xml:space="preserve"> </w:t>
      </w:r>
    </w:p>
    <w:p w:rsidR="00503D36" w:rsidRPr="00503D36" w:rsidRDefault="00503D36" w:rsidP="00503D36">
      <w:pPr>
        <w:spacing w:after="0" w:line="240" w:lineRule="auto"/>
        <w:jc w:val="center"/>
        <w:rPr>
          <w:rFonts w:ascii="Times New Roman" w:eastAsia="Calibri" w:hAnsi="Times New Roman" w:cs="Times New Roman"/>
          <w:b/>
          <w:sz w:val="28"/>
          <w:szCs w:val="28"/>
        </w:rPr>
      </w:pPr>
      <w:r w:rsidRPr="00503D36">
        <w:rPr>
          <w:rFonts w:ascii="Times New Roman" w:eastAsia="Calibri" w:hAnsi="Times New Roman" w:cs="Times New Roman"/>
          <w:b/>
          <w:sz w:val="28"/>
          <w:szCs w:val="28"/>
        </w:rPr>
        <w:t>УЧЕБНЫЙ  ПЛАН</w:t>
      </w:r>
    </w:p>
    <w:p w:rsidR="00503D36" w:rsidRPr="00503D36" w:rsidRDefault="00503D36" w:rsidP="00503D36">
      <w:pPr>
        <w:spacing w:after="0" w:line="240" w:lineRule="auto"/>
        <w:jc w:val="center"/>
        <w:rPr>
          <w:rFonts w:ascii="Times New Roman" w:eastAsia="Calibri" w:hAnsi="Times New Roman" w:cs="Times New Roman"/>
          <w:b/>
          <w:sz w:val="28"/>
          <w:szCs w:val="28"/>
        </w:rPr>
      </w:pPr>
      <w:r w:rsidRPr="00503D36">
        <w:rPr>
          <w:rFonts w:ascii="Times New Roman" w:eastAsia="Calibri" w:hAnsi="Times New Roman" w:cs="Times New Roman"/>
          <w:b/>
          <w:sz w:val="28"/>
          <w:szCs w:val="28"/>
        </w:rPr>
        <w:t>для  подготовки по профессии</w:t>
      </w:r>
    </w:p>
    <w:p w:rsidR="00503D36" w:rsidRPr="00503D36" w:rsidRDefault="00503D36" w:rsidP="00503D36">
      <w:pPr>
        <w:spacing w:after="0" w:line="240" w:lineRule="auto"/>
        <w:jc w:val="center"/>
        <w:rPr>
          <w:rFonts w:ascii="Times New Roman" w:eastAsia="Calibri" w:hAnsi="Times New Roman" w:cs="Times New Roman"/>
          <w:b/>
          <w:sz w:val="28"/>
          <w:szCs w:val="28"/>
        </w:rPr>
      </w:pPr>
      <w:r w:rsidRPr="00503D36">
        <w:rPr>
          <w:rFonts w:ascii="Times New Roman" w:eastAsia="Calibri" w:hAnsi="Times New Roman" w:cs="Times New Roman"/>
          <w:b/>
          <w:sz w:val="28"/>
          <w:szCs w:val="28"/>
        </w:rPr>
        <w:t>«Электромонтер по ремонту и обслуживанию электрооборудования»</w:t>
      </w:r>
    </w:p>
    <w:p w:rsidR="00503D36" w:rsidRPr="00503D36" w:rsidRDefault="00503D36" w:rsidP="00503D36">
      <w:pPr>
        <w:spacing w:after="0" w:line="240" w:lineRule="auto"/>
        <w:jc w:val="center"/>
        <w:rPr>
          <w:rFonts w:ascii="Times New Roman" w:eastAsia="Calibri" w:hAnsi="Times New Roman" w:cs="Times New Roman"/>
          <w:b/>
          <w:sz w:val="28"/>
          <w:szCs w:val="28"/>
        </w:rPr>
      </w:pPr>
      <w:r w:rsidRPr="00503D36">
        <w:rPr>
          <w:rFonts w:ascii="Times New Roman" w:eastAsia="Calibri" w:hAnsi="Times New Roman" w:cs="Times New Roman"/>
          <w:b/>
          <w:sz w:val="28"/>
          <w:szCs w:val="28"/>
        </w:rPr>
        <w:t>код 19861</w:t>
      </w:r>
      <w:r w:rsidR="00EA17DA">
        <w:rPr>
          <w:rFonts w:ascii="Times New Roman" w:eastAsia="Calibri" w:hAnsi="Times New Roman" w:cs="Times New Roman"/>
          <w:b/>
          <w:sz w:val="28"/>
          <w:szCs w:val="28"/>
        </w:rPr>
        <w:t xml:space="preserve"> (2-3 разряд)</w:t>
      </w:r>
    </w:p>
    <w:p w:rsidR="0045500C" w:rsidRDefault="0045500C" w:rsidP="00503D36">
      <w:pPr>
        <w:spacing w:after="0" w:line="240" w:lineRule="auto"/>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962"/>
        <w:gridCol w:w="945"/>
        <w:gridCol w:w="1070"/>
        <w:gridCol w:w="1352"/>
      </w:tblGrid>
      <w:tr w:rsidR="00EA17DA" w:rsidRPr="00BB67AB" w:rsidTr="0067159B">
        <w:trPr>
          <w:trHeight w:val="450"/>
        </w:trPr>
        <w:tc>
          <w:tcPr>
            <w:tcW w:w="1134" w:type="dxa"/>
            <w:vMerge w:val="restart"/>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 п /</w:t>
            </w:r>
            <w:proofErr w:type="gramStart"/>
            <w:r w:rsidRPr="00BB67AB">
              <w:rPr>
                <w:rFonts w:ascii="Times New Roman" w:hAnsi="Times New Roman" w:cs="Times New Roman"/>
                <w:sz w:val="28"/>
                <w:szCs w:val="28"/>
              </w:rPr>
              <w:t>п</w:t>
            </w:r>
            <w:proofErr w:type="gramEnd"/>
          </w:p>
        </w:tc>
        <w:tc>
          <w:tcPr>
            <w:tcW w:w="4962" w:type="dxa"/>
            <w:vMerge w:val="restart"/>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Наименование дисциплины</w:t>
            </w:r>
          </w:p>
        </w:tc>
        <w:tc>
          <w:tcPr>
            <w:tcW w:w="945" w:type="dxa"/>
            <w:vMerge w:val="restart"/>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Всего часов</w:t>
            </w:r>
          </w:p>
        </w:tc>
        <w:tc>
          <w:tcPr>
            <w:tcW w:w="2422" w:type="dxa"/>
            <w:gridSpan w:val="2"/>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В том числе</w:t>
            </w:r>
          </w:p>
        </w:tc>
      </w:tr>
      <w:tr w:rsidR="00EA17DA" w:rsidRPr="00BB67AB" w:rsidTr="0067159B">
        <w:trPr>
          <w:trHeight w:val="34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A17DA" w:rsidRPr="00BB67AB" w:rsidRDefault="00EA17DA" w:rsidP="0067159B">
            <w:pPr>
              <w:pStyle w:val="a3"/>
              <w:rPr>
                <w:rFonts w:ascii="Times New Roman" w:hAnsi="Times New Roman" w:cs="Times New Roman"/>
                <w:sz w:val="28"/>
                <w:szCs w:val="28"/>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EA17DA" w:rsidRPr="00BB67AB" w:rsidRDefault="00EA17DA" w:rsidP="0067159B">
            <w:pPr>
              <w:pStyle w:val="a3"/>
              <w:rPr>
                <w:rFonts w:ascii="Times New Roman" w:hAnsi="Times New Roman" w:cs="Times New Roman"/>
                <w:sz w:val="28"/>
                <w:szCs w:val="2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EA17DA" w:rsidRPr="00BB67AB" w:rsidRDefault="00EA17DA" w:rsidP="0067159B">
            <w:pPr>
              <w:pStyle w:val="a3"/>
              <w:rPr>
                <w:rFonts w:ascii="Times New Roman"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 xml:space="preserve">Теория </w:t>
            </w:r>
          </w:p>
        </w:tc>
        <w:tc>
          <w:tcPr>
            <w:tcW w:w="135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Практика</w:t>
            </w:r>
          </w:p>
        </w:tc>
      </w:tr>
      <w:tr w:rsidR="00EA17DA" w:rsidRPr="00136910" w:rsidTr="0067159B">
        <w:trPr>
          <w:trHeight w:val="600"/>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Теоретическое обучение</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562C76" w:rsidRDefault="00EA17DA" w:rsidP="0067159B">
            <w:pPr>
              <w:pStyle w:val="a3"/>
              <w:jc w:val="center"/>
              <w:rPr>
                <w:rFonts w:ascii="Times New Roman" w:hAnsi="Times New Roman" w:cs="Times New Roman"/>
                <w:b/>
                <w:color w:val="FF0000"/>
                <w:sz w:val="28"/>
                <w:szCs w:val="28"/>
              </w:rPr>
            </w:pPr>
            <w:r w:rsidRPr="00136910">
              <w:rPr>
                <w:rFonts w:ascii="Times New Roman" w:hAnsi="Times New Roman" w:cs="Times New Roman"/>
                <w:b/>
                <w:sz w:val="28"/>
                <w:szCs w:val="28"/>
              </w:rPr>
              <w:t>246</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562C76" w:rsidRDefault="00EA17DA" w:rsidP="0067159B">
            <w:pPr>
              <w:pStyle w:val="a3"/>
              <w:jc w:val="center"/>
              <w:rPr>
                <w:rFonts w:ascii="Times New Roman" w:hAnsi="Times New Roman" w:cs="Times New Roman"/>
                <w:b/>
                <w:color w:val="FF0000"/>
                <w:sz w:val="28"/>
                <w:szCs w:val="28"/>
              </w:rPr>
            </w:pPr>
            <w:r w:rsidRPr="00136910">
              <w:rPr>
                <w:rFonts w:ascii="Times New Roman" w:hAnsi="Times New Roman" w:cs="Times New Roman"/>
                <w:b/>
                <w:sz w:val="28"/>
                <w:szCs w:val="28"/>
              </w:rPr>
              <w:t>150</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136910" w:rsidRDefault="00EA17DA" w:rsidP="0067159B">
            <w:pPr>
              <w:pStyle w:val="a3"/>
              <w:jc w:val="center"/>
              <w:rPr>
                <w:rFonts w:ascii="Times New Roman" w:hAnsi="Times New Roman" w:cs="Times New Roman"/>
                <w:b/>
                <w:sz w:val="28"/>
                <w:szCs w:val="28"/>
              </w:rPr>
            </w:pPr>
            <w:r w:rsidRPr="00136910">
              <w:rPr>
                <w:rFonts w:ascii="Times New Roman" w:hAnsi="Times New Roman" w:cs="Times New Roman"/>
                <w:b/>
                <w:sz w:val="28"/>
                <w:szCs w:val="28"/>
              </w:rPr>
              <w:t>96</w:t>
            </w:r>
          </w:p>
        </w:tc>
      </w:tr>
      <w:tr w:rsidR="00EA17DA" w:rsidRPr="00BB67AB" w:rsidTr="0067159B">
        <w:trPr>
          <w:trHeight w:val="600"/>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b/>
                <w:sz w:val="28"/>
                <w:szCs w:val="28"/>
              </w:rPr>
            </w:pPr>
            <w:proofErr w:type="gramStart"/>
            <w:r>
              <w:rPr>
                <w:rFonts w:ascii="Times New Roman" w:hAnsi="Times New Roman" w:cs="Times New Roman"/>
                <w:b/>
                <w:sz w:val="28"/>
                <w:szCs w:val="28"/>
              </w:rPr>
              <w:t>ЭК</w:t>
            </w:r>
            <w:proofErr w:type="gramEnd"/>
            <w:r>
              <w:rPr>
                <w:rFonts w:ascii="Times New Roman" w:hAnsi="Times New Roman" w:cs="Times New Roman"/>
                <w:b/>
                <w:sz w:val="28"/>
                <w:szCs w:val="28"/>
              </w:rPr>
              <w:t>.00</w:t>
            </w:r>
          </w:p>
        </w:tc>
        <w:tc>
          <w:tcPr>
            <w:tcW w:w="4962" w:type="dxa"/>
            <w:tcBorders>
              <w:top w:val="single" w:sz="4" w:space="0" w:color="auto"/>
              <w:left w:val="single" w:sz="4" w:space="0" w:color="auto"/>
              <w:bottom w:val="single" w:sz="4" w:space="0" w:color="auto"/>
              <w:right w:val="single" w:sz="4" w:space="0" w:color="auto"/>
            </w:tcBorders>
          </w:tcPr>
          <w:p w:rsidR="00EA17DA" w:rsidRPr="00136910" w:rsidRDefault="00EA17DA" w:rsidP="0067159B">
            <w:pPr>
              <w:pStyle w:val="a3"/>
              <w:rPr>
                <w:rFonts w:ascii="Times New Roman" w:hAnsi="Times New Roman" w:cs="Times New Roman"/>
                <w:b/>
                <w:sz w:val="28"/>
                <w:szCs w:val="28"/>
              </w:rPr>
            </w:pPr>
            <w:r w:rsidRPr="00136910">
              <w:rPr>
                <w:rFonts w:ascii="Times New Roman" w:hAnsi="Times New Roman" w:cs="Times New Roman"/>
                <w:b/>
                <w:color w:val="000000"/>
                <w:sz w:val="28"/>
                <w:szCs w:val="28"/>
                <w:shd w:val="clear" w:color="auto" w:fill="FFFFFF"/>
              </w:rPr>
              <w:t>Экономический курс</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4</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4</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0</w:t>
            </w:r>
          </w:p>
        </w:tc>
      </w:tr>
      <w:tr w:rsidR="00EA17DA" w:rsidRPr="00BB67AB" w:rsidTr="0067159B">
        <w:trPr>
          <w:trHeight w:val="600"/>
        </w:trPr>
        <w:tc>
          <w:tcPr>
            <w:tcW w:w="1134" w:type="dxa"/>
            <w:tcBorders>
              <w:top w:val="single" w:sz="4" w:space="0" w:color="auto"/>
              <w:left w:val="single" w:sz="4" w:space="0" w:color="auto"/>
              <w:bottom w:val="single" w:sz="4" w:space="0" w:color="auto"/>
              <w:right w:val="single" w:sz="4" w:space="0" w:color="auto"/>
            </w:tcBorders>
          </w:tcPr>
          <w:p w:rsidR="00EA17DA" w:rsidRPr="00562C76" w:rsidRDefault="00EA17DA" w:rsidP="0067159B">
            <w:pPr>
              <w:pStyle w:val="a3"/>
              <w:rPr>
                <w:rFonts w:ascii="Times New Roman" w:hAnsi="Times New Roman" w:cs="Times New Roman"/>
                <w:sz w:val="28"/>
                <w:szCs w:val="28"/>
              </w:rPr>
            </w:pPr>
            <w:proofErr w:type="gramStart"/>
            <w:r w:rsidRPr="00562C76">
              <w:rPr>
                <w:rFonts w:ascii="Times New Roman" w:hAnsi="Times New Roman" w:cs="Times New Roman"/>
                <w:sz w:val="28"/>
                <w:szCs w:val="28"/>
              </w:rPr>
              <w:t>ЭК</w:t>
            </w:r>
            <w:proofErr w:type="gramEnd"/>
            <w:r w:rsidRPr="00562C76">
              <w:rPr>
                <w:rFonts w:ascii="Times New Roman" w:hAnsi="Times New Roman" w:cs="Times New Roman"/>
                <w:sz w:val="28"/>
                <w:szCs w:val="28"/>
              </w:rPr>
              <w:t>.01</w:t>
            </w:r>
          </w:p>
        </w:tc>
        <w:tc>
          <w:tcPr>
            <w:tcW w:w="4962" w:type="dxa"/>
            <w:tcBorders>
              <w:top w:val="single" w:sz="4" w:space="0" w:color="auto"/>
              <w:left w:val="single" w:sz="4" w:space="0" w:color="auto"/>
              <w:bottom w:val="single" w:sz="4" w:space="0" w:color="auto"/>
              <w:right w:val="single" w:sz="4" w:space="0" w:color="auto"/>
            </w:tcBorders>
          </w:tcPr>
          <w:p w:rsidR="00EA17DA" w:rsidRPr="006420FA" w:rsidRDefault="00EA17DA" w:rsidP="0067159B">
            <w:pPr>
              <w:rPr>
                <w:rFonts w:ascii="Times New Roman" w:hAnsi="Times New Roman" w:cs="Times New Roman"/>
                <w:b/>
                <w:sz w:val="28"/>
                <w:szCs w:val="28"/>
              </w:rPr>
            </w:pPr>
            <w:r w:rsidRPr="006420FA">
              <w:rPr>
                <w:rFonts w:ascii="Times New Roman" w:hAnsi="Times New Roman" w:cs="Times New Roman"/>
                <w:color w:val="000000"/>
                <w:sz w:val="28"/>
                <w:szCs w:val="28"/>
                <w:shd w:val="clear" w:color="auto" w:fill="FFFFFF"/>
              </w:rPr>
              <w:t>Основы э</w:t>
            </w:r>
            <w:r>
              <w:rPr>
                <w:rFonts w:ascii="Times New Roman" w:hAnsi="Times New Roman" w:cs="Times New Roman"/>
                <w:color w:val="000000"/>
                <w:sz w:val="28"/>
                <w:szCs w:val="28"/>
                <w:shd w:val="clear" w:color="auto" w:fill="FFFFFF"/>
              </w:rPr>
              <w:t>кономических знаний.</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136910"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136910"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0</w:t>
            </w:r>
          </w:p>
        </w:tc>
      </w:tr>
      <w:tr w:rsidR="00EA17DA" w:rsidRPr="00136910" w:rsidTr="0067159B">
        <w:trPr>
          <w:trHeight w:val="600"/>
        </w:trPr>
        <w:tc>
          <w:tcPr>
            <w:tcW w:w="1134"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ОП.00</w:t>
            </w:r>
          </w:p>
        </w:tc>
        <w:tc>
          <w:tcPr>
            <w:tcW w:w="4962"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Общепрофессиональный цикл</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76</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46</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136910" w:rsidRDefault="00EA17DA" w:rsidP="0067159B">
            <w:pPr>
              <w:pStyle w:val="a3"/>
              <w:jc w:val="center"/>
              <w:rPr>
                <w:rFonts w:ascii="Times New Roman" w:hAnsi="Times New Roman" w:cs="Times New Roman"/>
                <w:b/>
                <w:sz w:val="28"/>
                <w:szCs w:val="28"/>
              </w:rPr>
            </w:pPr>
            <w:r w:rsidRPr="00136910">
              <w:rPr>
                <w:rFonts w:ascii="Times New Roman" w:hAnsi="Times New Roman" w:cs="Times New Roman"/>
                <w:b/>
                <w:sz w:val="28"/>
                <w:szCs w:val="28"/>
              </w:rPr>
              <w:t>30</w:t>
            </w:r>
          </w:p>
        </w:tc>
      </w:tr>
      <w:tr w:rsidR="00EA17DA" w:rsidRPr="00BB67AB"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ОП.01</w:t>
            </w: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proofErr w:type="spellStart"/>
            <w:r w:rsidRPr="00BB67AB">
              <w:rPr>
                <w:rFonts w:ascii="Times New Roman" w:hAnsi="Times New Roman" w:cs="Times New Roman"/>
                <w:sz w:val="28"/>
                <w:szCs w:val="28"/>
              </w:rPr>
              <w:t>Электроматериаловедение</w:t>
            </w:r>
            <w:proofErr w:type="spellEnd"/>
            <w:r w:rsidRPr="00BB67AB">
              <w:rPr>
                <w:rFonts w:ascii="Times New Roman" w:hAnsi="Times New Roman" w:cs="Times New Roman"/>
                <w:sz w:val="28"/>
                <w:szCs w:val="28"/>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10</w:t>
            </w:r>
          </w:p>
        </w:tc>
      </w:tr>
      <w:tr w:rsidR="00EA17DA" w:rsidRPr="00BB67AB" w:rsidTr="0067159B">
        <w:trPr>
          <w:trHeight w:val="360"/>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ОП.02</w:t>
            </w: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 xml:space="preserve">Чтение чертежей и схем </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6</w:t>
            </w:r>
          </w:p>
        </w:tc>
      </w:tr>
      <w:tr w:rsidR="00EA17DA" w:rsidRPr="00BB67AB" w:rsidTr="0067159B">
        <w:trPr>
          <w:trHeight w:val="360"/>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ОП.03</w:t>
            </w: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Электротехника</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sidRPr="00BB67AB">
              <w:rPr>
                <w:rFonts w:ascii="Times New Roman" w:hAnsi="Times New Roman" w:cs="Times New Roman"/>
                <w:sz w:val="28"/>
                <w:szCs w:val="28"/>
              </w:rPr>
              <w:t>26</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w:t>
            </w:r>
            <w:r w:rsidRPr="00BB67AB">
              <w:rPr>
                <w:rFonts w:ascii="Times New Roman" w:hAnsi="Times New Roman" w:cs="Times New Roman"/>
                <w:sz w:val="28"/>
                <w:szCs w:val="28"/>
              </w:rPr>
              <w:t>6</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10</w:t>
            </w:r>
          </w:p>
        </w:tc>
      </w:tr>
      <w:tr w:rsidR="00EA17DA" w:rsidRPr="00BB67AB"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ОП.04</w:t>
            </w: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 xml:space="preserve">Охрана  труда </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16</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EA17DA" w:rsidRPr="00136910"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П.00</w:t>
            </w: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Профессиональный цикл</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b/>
                <w:sz w:val="28"/>
                <w:szCs w:val="28"/>
              </w:rPr>
            </w:pPr>
            <w:r w:rsidRPr="00136910">
              <w:rPr>
                <w:rFonts w:ascii="Times New Roman" w:hAnsi="Times New Roman" w:cs="Times New Roman"/>
                <w:b/>
                <w:sz w:val="28"/>
                <w:szCs w:val="28"/>
              </w:rPr>
              <w:t>166</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100</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136910" w:rsidRDefault="00EA17DA" w:rsidP="0067159B">
            <w:pPr>
              <w:pStyle w:val="a3"/>
              <w:jc w:val="center"/>
              <w:rPr>
                <w:rFonts w:ascii="Times New Roman" w:hAnsi="Times New Roman" w:cs="Times New Roman"/>
                <w:b/>
                <w:sz w:val="28"/>
                <w:szCs w:val="28"/>
              </w:rPr>
            </w:pPr>
            <w:r w:rsidRPr="00136910">
              <w:rPr>
                <w:rFonts w:ascii="Times New Roman" w:hAnsi="Times New Roman" w:cs="Times New Roman"/>
                <w:b/>
                <w:sz w:val="28"/>
                <w:szCs w:val="28"/>
              </w:rPr>
              <w:t>66</w:t>
            </w:r>
          </w:p>
        </w:tc>
      </w:tr>
      <w:tr w:rsidR="00EA17DA" w:rsidRPr="00BB67AB" w:rsidTr="0067159B">
        <w:trPr>
          <w:trHeight w:val="482"/>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П.01</w:t>
            </w:r>
          </w:p>
        </w:tc>
        <w:tc>
          <w:tcPr>
            <w:tcW w:w="4962"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Оборудование и техно</w:t>
            </w:r>
            <w:r w:rsidRPr="00BB67AB">
              <w:rPr>
                <w:rFonts w:ascii="Times New Roman" w:hAnsi="Times New Roman" w:cs="Times New Roman"/>
                <w:sz w:val="28"/>
                <w:szCs w:val="28"/>
              </w:rPr>
              <w:t>логия</w:t>
            </w:r>
            <w:r>
              <w:rPr>
                <w:rFonts w:ascii="Times New Roman" w:hAnsi="Times New Roman" w:cs="Times New Roman"/>
                <w:sz w:val="28"/>
                <w:szCs w:val="28"/>
              </w:rPr>
              <w:t xml:space="preserve"> выполнения работ по профессии</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sidRPr="00BB67AB">
              <w:rPr>
                <w:rFonts w:ascii="Times New Roman" w:hAnsi="Times New Roman" w:cs="Times New Roman"/>
                <w:sz w:val="28"/>
                <w:szCs w:val="28"/>
              </w:rPr>
              <w:t>166</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100</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66</w:t>
            </w:r>
          </w:p>
        </w:tc>
      </w:tr>
      <w:tr w:rsidR="00EA17DA" w:rsidRPr="00BB67AB"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ПО.00</w:t>
            </w: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Практическое  обучение</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136910" w:rsidRDefault="00EA17DA" w:rsidP="0067159B">
            <w:pPr>
              <w:pStyle w:val="a3"/>
              <w:jc w:val="center"/>
              <w:rPr>
                <w:rFonts w:ascii="Times New Roman" w:hAnsi="Times New Roman" w:cs="Times New Roman"/>
                <w:b/>
                <w:sz w:val="28"/>
                <w:szCs w:val="28"/>
              </w:rPr>
            </w:pPr>
            <w:r w:rsidRPr="00136910">
              <w:rPr>
                <w:rFonts w:ascii="Times New Roman" w:hAnsi="Times New Roman" w:cs="Times New Roman"/>
                <w:b/>
                <w:sz w:val="28"/>
                <w:szCs w:val="28"/>
              </w:rPr>
              <w:t>220</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220</w:t>
            </w:r>
          </w:p>
        </w:tc>
      </w:tr>
      <w:tr w:rsidR="00EA17DA" w:rsidRPr="00BB67AB"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УО.01</w:t>
            </w: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 xml:space="preserve">Учебное обучение </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136910" w:rsidRDefault="00EA17DA" w:rsidP="0067159B">
            <w:pPr>
              <w:pStyle w:val="a3"/>
              <w:jc w:val="center"/>
              <w:rPr>
                <w:rFonts w:ascii="Times New Roman" w:hAnsi="Times New Roman" w:cs="Times New Roman"/>
                <w:sz w:val="28"/>
                <w:szCs w:val="28"/>
              </w:rPr>
            </w:pPr>
            <w:r w:rsidRPr="00136910">
              <w:rPr>
                <w:rFonts w:ascii="Times New Roman" w:hAnsi="Times New Roman" w:cs="Times New Roman"/>
                <w:sz w:val="28"/>
                <w:szCs w:val="28"/>
              </w:rPr>
              <w:t>60</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60</w:t>
            </w:r>
          </w:p>
        </w:tc>
      </w:tr>
      <w:tr w:rsidR="00EA17DA" w:rsidRPr="00BB67AB"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ПП.01</w:t>
            </w: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sz w:val="28"/>
                <w:szCs w:val="28"/>
              </w:rPr>
            </w:pPr>
            <w:r w:rsidRPr="00BB67AB">
              <w:rPr>
                <w:rFonts w:ascii="Times New Roman" w:hAnsi="Times New Roman" w:cs="Times New Roman"/>
                <w:sz w:val="28"/>
                <w:szCs w:val="28"/>
              </w:rPr>
              <w:t>Производственная   практика</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136910" w:rsidRDefault="00EA17DA" w:rsidP="0067159B">
            <w:pPr>
              <w:pStyle w:val="a3"/>
              <w:jc w:val="center"/>
              <w:rPr>
                <w:rFonts w:ascii="Times New Roman" w:hAnsi="Times New Roman" w:cs="Times New Roman"/>
                <w:sz w:val="28"/>
                <w:szCs w:val="28"/>
              </w:rPr>
            </w:pPr>
            <w:r w:rsidRPr="00136910">
              <w:rPr>
                <w:rFonts w:ascii="Times New Roman" w:hAnsi="Times New Roman" w:cs="Times New Roman"/>
                <w:sz w:val="28"/>
                <w:szCs w:val="28"/>
              </w:rPr>
              <w:t>160</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160</w:t>
            </w:r>
          </w:p>
        </w:tc>
      </w:tr>
      <w:tr w:rsidR="00EA17DA" w:rsidRPr="00BB67AB" w:rsidTr="0067159B">
        <w:trPr>
          <w:trHeight w:val="614"/>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Консультации</w:t>
            </w:r>
          </w:p>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Квалификационный  экзамен</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b/>
                <w:sz w:val="28"/>
                <w:szCs w:val="28"/>
              </w:rPr>
            </w:pPr>
            <w:r w:rsidRPr="00BB67AB">
              <w:rPr>
                <w:rFonts w:ascii="Times New Roman" w:hAnsi="Times New Roman" w:cs="Times New Roman"/>
                <w:b/>
                <w:sz w:val="28"/>
                <w:szCs w:val="28"/>
              </w:rPr>
              <w:t>12</w:t>
            </w:r>
          </w:p>
          <w:p w:rsidR="00EA17DA" w:rsidRPr="00BB67AB" w:rsidRDefault="00EA17DA" w:rsidP="0067159B">
            <w:pPr>
              <w:pStyle w:val="a3"/>
              <w:jc w:val="center"/>
              <w:rPr>
                <w:rFonts w:ascii="Times New Roman" w:hAnsi="Times New Roman" w:cs="Times New Roman"/>
                <w:b/>
                <w:sz w:val="28"/>
                <w:szCs w:val="28"/>
              </w:rPr>
            </w:pPr>
            <w:r w:rsidRPr="00BB67AB">
              <w:rPr>
                <w:rFonts w:ascii="Times New Roman" w:hAnsi="Times New Roman" w:cs="Times New Roman"/>
                <w:b/>
                <w:sz w:val="28"/>
                <w:szCs w:val="28"/>
              </w:rPr>
              <w:t>8</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12</w:t>
            </w:r>
          </w:p>
          <w:p w:rsidR="00EA17DA" w:rsidRPr="00BB67AB" w:rsidRDefault="00EA17DA" w:rsidP="0067159B">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sz w:val="28"/>
                <w:szCs w:val="28"/>
              </w:rPr>
            </w:pPr>
          </w:p>
        </w:tc>
      </w:tr>
      <w:tr w:rsidR="00EA17DA" w:rsidRPr="00BB67AB" w:rsidTr="0067159B">
        <w:trPr>
          <w:trHeight w:val="345"/>
        </w:trPr>
        <w:tc>
          <w:tcPr>
            <w:tcW w:w="1134" w:type="dxa"/>
            <w:tcBorders>
              <w:top w:val="single" w:sz="4" w:space="0" w:color="auto"/>
              <w:left w:val="single" w:sz="4" w:space="0" w:color="auto"/>
              <w:bottom w:val="single" w:sz="4" w:space="0" w:color="auto"/>
              <w:right w:val="single" w:sz="4" w:space="0" w:color="auto"/>
            </w:tcBorders>
          </w:tcPr>
          <w:p w:rsidR="00EA17DA" w:rsidRPr="00BB67AB" w:rsidRDefault="00EA17DA" w:rsidP="0067159B">
            <w:pPr>
              <w:pStyle w:val="a3"/>
              <w:rPr>
                <w:rFonts w:ascii="Times New Roman" w:hAnsi="Times New Roman" w:cs="Times New Roman"/>
                <w:b/>
                <w:sz w:val="28"/>
                <w:szCs w:val="28"/>
              </w:rPr>
            </w:pPr>
          </w:p>
        </w:tc>
        <w:tc>
          <w:tcPr>
            <w:tcW w:w="4962" w:type="dxa"/>
            <w:tcBorders>
              <w:top w:val="single" w:sz="4" w:space="0" w:color="auto"/>
              <w:left w:val="single" w:sz="4" w:space="0" w:color="auto"/>
              <w:bottom w:val="single" w:sz="4" w:space="0" w:color="auto"/>
              <w:right w:val="single" w:sz="4" w:space="0" w:color="auto"/>
            </w:tcBorders>
            <w:hideMark/>
          </w:tcPr>
          <w:p w:rsidR="00EA17DA" w:rsidRPr="00BB67AB" w:rsidRDefault="00EA17DA" w:rsidP="0067159B">
            <w:pPr>
              <w:pStyle w:val="a3"/>
              <w:rPr>
                <w:rFonts w:ascii="Times New Roman" w:hAnsi="Times New Roman" w:cs="Times New Roman"/>
                <w:b/>
                <w:sz w:val="28"/>
                <w:szCs w:val="28"/>
              </w:rPr>
            </w:pPr>
            <w:r w:rsidRPr="00BB67AB">
              <w:rPr>
                <w:rFonts w:ascii="Times New Roman" w:hAnsi="Times New Roman" w:cs="Times New Roman"/>
                <w:b/>
                <w:sz w:val="28"/>
                <w:szCs w:val="2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b/>
                <w:sz w:val="28"/>
                <w:szCs w:val="28"/>
              </w:rPr>
            </w:pPr>
            <w:r w:rsidRPr="00BB67AB">
              <w:rPr>
                <w:rFonts w:ascii="Times New Roman" w:hAnsi="Times New Roman" w:cs="Times New Roman"/>
                <w:b/>
                <w:sz w:val="28"/>
                <w:szCs w:val="28"/>
              </w:rPr>
              <w:t>486</w:t>
            </w:r>
          </w:p>
        </w:tc>
        <w:tc>
          <w:tcPr>
            <w:tcW w:w="1070"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170</w:t>
            </w:r>
          </w:p>
        </w:tc>
        <w:tc>
          <w:tcPr>
            <w:tcW w:w="1352" w:type="dxa"/>
            <w:tcBorders>
              <w:top w:val="single" w:sz="4" w:space="0" w:color="auto"/>
              <w:left w:val="single" w:sz="4" w:space="0" w:color="auto"/>
              <w:bottom w:val="single" w:sz="4" w:space="0" w:color="auto"/>
              <w:right w:val="single" w:sz="4" w:space="0" w:color="auto"/>
            </w:tcBorders>
            <w:vAlign w:val="center"/>
          </w:tcPr>
          <w:p w:rsidR="00EA17DA" w:rsidRPr="00BB67AB" w:rsidRDefault="00EA17DA" w:rsidP="0067159B">
            <w:pPr>
              <w:pStyle w:val="a3"/>
              <w:jc w:val="center"/>
              <w:rPr>
                <w:rFonts w:ascii="Times New Roman" w:hAnsi="Times New Roman" w:cs="Times New Roman"/>
                <w:b/>
                <w:sz w:val="28"/>
                <w:szCs w:val="28"/>
              </w:rPr>
            </w:pPr>
            <w:r>
              <w:rPr>
                <w:rFonts w:ascii="Times New Roman" w:hAnsi="Times New Roman" w:cs="Times New Roman"/>
                <w:b/>
                <w:sz w:val="28"/>
                <w:szCs w:val="28"/>
              </w:rPr>
              <w:t>316</w:t>
            </w:r>
          </w:p>
        </w:tc>
      </w:tr>
    </w:tbl>
    <w:p w:rsidR="00EA17DA" w:rsidRDefault="00EA17DA" w:rsidP="00503D36">
      <w:pPr>
        <w:spacing w:after="0" w:line="240" w:lineRule="auto"/>
        <w:rPr>
          <w:rFonts w:ascii="Times New Roman" w:eastAsia="Calibri" w:hAnsi="Times New Roman" w:cs="Times New Roman"/>
          <w:sz w:val="28"/>
          <w:szCs w:val="28"/>
        </w:rPr>
      </w:pPr>
    </w:p>
    <w:p w:rsidR="00EA17DA" w:rsidRDefault="00EA17DA" w:rsidP="00503D36">
      <w:pPr>
        <w:spacing w:after="0" w:line="240" w:lineRule="auto"/>
        <w:rPr>
          <w:rFonts w:ascii="Times New Roman" w:eastAsia="Calibri" w:hAnsi="Times New Roman" w:cs="Times New Roman"/>
          <w:sz w:val="28"/>
          <w:szCs w:val="28"/>
        </w:rPr>
      </w:pPr>
    </w:p>
    <w:p w:rsidR="00A251DA" w:rsidRPr="00CE08B0" w:rsidRDefault="00A251DA" w:rsidP="00503D36">
      <w:pPr>
        <w:spacing w:after="0" w:line="240" w:lineRule="auto"/>
        <w:rPr>
          <w:rFonts w:ascii="Times New Roman" w:eastAsia="Calibri" w:hAnsi="Times New Roman" w:cs="Times New Roman"/>
          <w:sz w:val="28"/>
          <w:szCs w:val="28"/>
        </w:rPr>
      </w:pPr>
    </w:p>
    <w:p w:rsidR="006A3DDB" w:rsidRDefault="006A3DDB" w:rsidP="005A1A88">
      <w:pPr>
        <w:pStyle w:val="a3"/>
        <w:jc w:val="center"/>
        <w:rPr>
          <w:rStyle w:val="s1"/>
          <w:rFonts w:ascii="Times New Roman" w:hAnsi="Times New Roman" w:cs="Times New Roman"/>
          <w:b/>
          <w:bCs/>
          <w:color w:val="000000"/>
          <w:sz w:val="28"/>
          <w:szCs w:val="28"/>
        </w:rPr>
      </w:pPr>
      <w:r w:rsidRPr="004F3090">
        <w:rPr>
          <w:rStyle w:val="s1"/>
          <w:rFonts w:ascii="Times New Roman" w:hAnsi="Times New Roman" w:cs="Times New Roman"/>
          <w:b/>
          <w:bCs/>
          <w:color w:val="000000"/>
          <w:sz w:val="28"/>
          <w:szCs w:val="28"/>
        </w:rPr>
        <w:t>«Машинист (кочегар) котельной»</w:t>
      </w:r>
      <w:r w:rsidR="005A1A88">
        <w:rPr>
          <w:rStyle w:val="s1"/>
          <w:rFonts w:ascii="Times New Roman" w:hAnsi="Times New Roman" w:cs="Times New Roman"/>
          <w:b/>
          <w:bCs/>
          <w:color w:val="000000"/>
          <w:sz w:val="28"/>
          <w:szCs w:val="28"/>
        </w:rPr>
        <w:t>. К</w:t>
      </w:r>
      <w:r w:rsidRPr="004F3090">
        <w:rPr>
          <w:rStyle w:val="s1"/>
          <w:rFonts w:ascii="Times New Roman" w:hAnsi="Times New Roman" w:cs="Times New Roman"/>
          <w:b/>
          <w:bCs/>
          <w:color w:val="000000"/>
          <w:sz w:val="28"/>
          <w:szCs w:val="28"/>
        </w:rPr>
        <w:t>од 13786.</w:t>
      </w:r>
    </w:p>
    <w:p w:rsidR="005A1A88" w:rsidRPr="004F3090" w:rsidRDefault="005A1A88" w:rsidP="005A1A88">
      <w:pPr>
        <w:pStyle w:val="a3"/>
        <w:jc w:val="center"/>
        <w:rPr>
          <w:rFonts w:ascii="Times New Roman" w:hAnsi="Times New Roman" w:cs="Times New Roman"/>
          <w:sz w:val="28"/>
          <w:szCs w:val="28"/>
        </w:rPr>
      </w:pP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Программа и учебный план разработан в Многофункциональном центре прикладных квалификаций  Г</w:t>
      </w:r>
      <w:r w:rsidR="004F3090" w:rsidRPr="004F3090">
        <w:rPr>
          <w:rFonts w:ascii="Times New Roman" w:hAnsi="Times New Roman" w:cs="Times New Roman"/>
          <w:sz w:val="28"/>
          <w:szCs w:val="28"/>
        </w:rPr>
        <w:t>ПОУ  «Мариинский политехнический</w:t>
      </w:r>
      <w:r w:rsidRPr="004F3090">
        <w:rPr>
          <w:rFonts w:ascii="Times New Roman" w:hAnsi="Times New Roman" w:cs="Times New Roman"/>
          <w:sz w:val="28"/>
          <w:szCs w:val="28"/>
        </w:rPr>
        <w:t xml:space="preserve"> техникум», предназначен</w:t>
      </w:r>
      <w:r w:rsidR="005A1A88">
        <w:rPr>
          <w:rFonts w:ascii="Times New Roman" w:hAnsi="Times New Roman" w:cs="Times New Roman"/>
          <w:sz w:val="28"/>
          <w:szCs w:val="28"/>
        </w:rPr>
        <w:t xml:space="preserve">а </w:t>
      </w:r>
      <w:r w:rsidRPr="004F3090">
        <w:rPr>
          <w:rFonts w:ascii="Times New Roman" w:hAnsi="Times New Roman" w:cs="Times New Roman"/>
          <w:sz w:val="28"/>
          <w:szCs w:val="28"/>
        </w:rPr>
        <w:t xml:space="preserve"> для профессиональной подготовки и повышения квалификации рабочих со 2-го по 4-й разряд по профессии “Машинист (кочегар) котельной”.</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Продолжительность подготовки новых рабочих установлена 3 месяца(480часов), в соответствии с действующим Перечнем профессий для профессиональной подготовки рабочих кадров. Квалификация после обучения: Машинист (кочегар) котельной  2 разряда.</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lastRenderedPageBreak/>
        <w:t>Продолжительность обучения при повышении квалификации рабочих не менее 72 часов,  в зависимости от   уровня квалификации обучаемых.</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Квалификационные характеристики,  учебные тематические планы и программы для повышения квалификации включают требования к знаниям, умениям и содержанию обучения рабочих, являющиеся дополнением к аналогичным материалам предшествующего уровня квалификации обучаемых.</w:t>
      </w:r>
    </w:p>
    <w:p w:rsidR="006A3DDB" w:rsidRPr="004F3090" w:rsidRDefault="00343D80" w:rsidP="004F3090">
      <w:pPr>
        <w:pStyle w:val="a3"/>
        <w:rPr>
          <w:rFonts w:ascii="Times New Roman" w:hAnsi="Times New Roman" w:cs="Times New Roman"/>
          <w:sz w:val="28"/>
          <w:szCs w:val="28"/>
        </w:rPr>
      </w:pPr>
      <w:r>
        <w:rPr>
          <w:rFonts w:ascii="Times New Roman" w:hAnsi="Times New Roman" w:cs="Times New Roman"/>
          <w:sz w:val="28"/>
          <w:szCs w:val="28"/>
        </w:rPr>
        <w:t>Программа и к</w:t>
      </w:r>
      <w:r w:rsidR="006A3DDB" w:rsidRPr="004F3090">
        <w:rPr>
          <w:rFonts w:ascii="Times New Roman" w:hAnsi="Times New Roman" w:cs="Times New Roman"/>
          <w:sz w:val="28"/>
          <w:szCs w:val="28"/>
        </w:rPr>
        <w:t>валификационные характеристики составлены в соответствии с действующей ЕТКС 1990 г. (выпуск 1, раздел “Профессия рабочих, общие для всех</w:t>
      </w:r>
      <w:r w:rsidR="004F3090" w:rsidRPr="004F3090">
        <w:rPr>
          <w:rFonts w:ascii="Times New Roman" w:hAnsi="Times New Roman" w:cs="Times New Roman"/>
          <w:sz w:val="28"/>
          <w:szCs w:val="28"/>
        </w:rPr>
        <w:t xml:space="preserve"> отраслей народного хозяйства”), профессиональным стандартом</w:t>
      </w:r>
      <w:r>
        <w:rPr>
          <w:rFonts w:ascii="Times New Roman" w:hAnsi="Times New Roman" w:cs="Times New Roman"/>
          <w:sz w:val="28"/>
          <w:szCs w:val="28"/>
        </w:rPr>
        <w:t xml:space="preserve">, </w:t>
      </w:r>
      <w:r w:rsidRPr="00343D80">
        <w:rPr>
          <w:rFonts w:ascii="Times New Roman" w:hAnsi="Times New Roman" w:cs="Times New Roman"/>
          <w:sz w:val="28"/>
          <w:szCs w:val="28"/>
        </w:rPr>
        <w:t>утв</w:t>
      </w:r>
      <w:r>
        <w:rPr>
          <w:rFonts w:ascii="Times New Roman" w:hAnsi="Times New Roman" w:cs="Times New Roman"/>
          <w:sz w:val="28"/>
          <w:szCs w:val="28"/>
        </w:rPr>
        <w:t>ержденным</w:t>
      </w:r>
      <w:r w:rsidRPr="00343D80">
        <w:rPr>
          <w:rFonts w:ascii="Times New Roman" w:hAnsi="Times New Roman" w:cs="Times New Roman"/>
          <w:sz w:val="28"/>
          <w:szCs w:val="28"/>
        </w:rPr>
        <w:t>. приказом Министерства труда и социальной защиты Р</w:t>
      </w:r>
      <w:r>
        <w:rPr>
          <w:rFonts w:ascii="Times New Roman" w:hAnsi="Times New Roman" w:cs="Times New Roman"/>
          <w:sz w:val="28"/>
          <w:szCs w:val="28"/>
        </w:rPr>
        <w:t>Ф от 24 декабря 2015 г. № 1129н.</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При подготовке новых рабочих практическое обучение проводится в котельной ,  предусмотренная   производственная  практика  на предприятиях (в действующих  котельных)</w:t>
      </w:r>
      <w:r w:rsidR="004F3090" w:rsidRPr="004F3090">
        <w:rPr>
          <w:rFonts w:ascii="Times New Roman" w:hAnsi="Times New Roman" w:cs="Times New Roman"/>
          <w:sz w:val="28"/>
          <w:szCs w:val="28"/>
        </w:rPr>
        <w:t xml:space="preserve"> ООО «ЖКУ Мариинского муниципального района», ООО «</w:t>
      </w:r>
      <w:proofErr w:type="spellStart"/>
      <w:r w:rsidR="004F3090" w:rsidRPr="004F3090">
        <w:rPr>
          <w:rFonts w:ascii="Times New Roman" w:hAnsi="Times New Roman" w:cs="Times New Roman"/>
          <w:sz w:val="28"/>
          <w:szCs w:val="28"/>
        </w:rPr>
        <w:t>Теплосервис</w:t>
      </w:r>
      <w:proofErr w:type="spellEnd"/>
      <w:r w:rsidR="004F3090" w:rsidRPr="004F3090">
        <w:rPr>
          <w:rFonts w:ascii="Times New Roman" w:hAnsi="Times New Roman" w:cs="Times New Roman"/>
          <w:sz w:val="28"/>
          <w:szCs w:val="28"/>
        </w:rPr>
        <w:t>»</w:t>
      </w:r>
      <w:r w:rsidRPr="004F3090">
        <w:rPr>
          <w:rFonts w:ascii="Times New Roman" w:hAnsi="Times New Roman" w:cs="Times New Roman"/>
          <w:sz w:val="28"/>
          <w:szCs w:val="28"/>
        </w:rPr>
        <w:t>, для которых ведется подготовка специалистов.</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К концу обучения каждый обучаемый должен уметь самостоятельно выполнять все работы, предусмотренные квалификационной характеристикой, техническими условиями и нормами</w:t>
      </w:r>
      <w:r w:rsidR="005A1A88">
        <w:rPr>
          <w:rFonts w:ascii="Times New Roman" w:hAnsi="Times New Roman" w:cs="Times New Roman"/>
          <w:sz w:val="28"/>
          <w:szCs w:val="28"/>
        </w:rPr>
        <w:t>,</w:t>
      </w:r>
      <w:r w:rsidRPr="004F3090">
        <w:rPr>
          <w:rFonts w:ascii="Times New Roman" w:hAnsi="Times New Roman" w:cs="Times New Roman"/>
          <w:sz w:val="28"/>
          <w:szCs w:val="28"/>
        </w:rPr>
        <w:t xml:space="preserve"> установленными на предприятии.</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В последнюю тему  производственного  обучения  включен  примерный перечень работ по профессии  согласно ЕТКС. Им следует руководствоваться  при  проведении  квалификационных   работ. В зависимости от характера производства, примерные перечни работ могут корректироваться.</w:t>
      </w:r>
    </w:p>
    <w:p w:rsidR="0089241E" w:rsidRDefault="006A3DDB" w:rsidP="0089241E">
      <w:pPr>
        <w:pStyle w:val="a3"/>
        <w:rPr>
          <w:rFonts w:ascii="Times New Roman" w:hAnsi="Times New Roman" w:cs="Times New Roman"/>
          <w:sz w:val="28"/>
          <w:szCs w:val="28"/>
        </w:rPr>
      </w:pPr>
      <w:r w:rsidRPr="004F3090">
        <w:rPr>
          <w:rFonts w:ascii="Times New Roman" w:hAnsi="Times New Roman" w:cs="Times New Roman"/>
          <w:sz w:val="28"/>
          <w:szCs w:val="28"/>
        </w:rPr>
        <w:t xml:space="preserve">Итоговая аттестация  проводится в соответствии с Положением о порядке аттестации  рабочих при  различных формах обучения и проводится в форме квалификационного экзамена.     </w:t>
      </w:r>
      <w:r w:rsidRPr="004F3090">
        <w:rPr>
          <w:rFonts w:ascii="Times New Roman" w:hAnsi="Times New Roman" w:cs="Times New Roman"/>
          <w:sz w:val="28"/>
          <w:szCs w:val="28"/>
        </w:rPr>
        <w:br/>
        <w:t xml:space="preserve"> Квалификационный  экзамен  включает в себя практическую квалификационную работу  по итогам  практики  и </w:t>
      </w:r>
      <w:r w:rsidR="005A1A88">
        <w:rPr>
          <w:rFonts w:ascii="Times New Roman" w:hAnsi="Times New Roman" w:cs="Times New Roman"/>
          <w:sz w:val="28"/>
          <w:szCs w:val="28"/>
        </w:rPr>
        <w:t xml:space="preserve"> проверку теоретических знаний по билетам.</w:t>
      </w:r>
    </w:p>
    <w:p w:rsidR="006A3DDB" w:rsidRPr="004F3090" w:rsidRDefault="006A3DDB" w:rsidP="0089241E">
      <w:pPr>
        <w:pStyle w:val="a3"/>
        <w:jc w:val="center"/>
        <w:rPr>
          <w:rFonts w:ascii="Times New Roman" w:hAnsi="Times New Roman" w:cs="Times New Roman"/>
          <w:sz w:val="28"/>
          <w:szCs w:val="28"/>
        </w:rPr>
      </w:pPr>
      <w:r w:rsidRPr="004F3090">
        <w:rPr>
          <w:rStyle w:val="s1"/>
          <w:rFonts w:ascii="Times New Roman" w:hAnsi="Times New Roman" w:cs="Times New Roman"/>
          <w:b/>
          <w:bCs/>
          <w:color w:val="000000"/>
          <w:sz w:val="28"/>
          <w:szCs w:val="28"/>
        </w:rPr>
        <w:t>УЧЕБНЫЙ ПЛАН</w:t>
      </w:r>
    </w:p>
    <w:p w:rsidR="006A3DDB" w:rsidRPr="004F3090" w:rsidRDefault="006A3DDB" w:rsidP="004F3090">
      <w:pPr>
        <w:pStyle w:val="a3"/>
        <w:rPr>
          <w:rFonts w:ascii="Times New Roman" w:hAnsi="Times New Roman" w:cs="Times New Roman"/>
          <w:sz w:val="28"/>
          <w:szCs w:val="28"/>
        </w:rPr>
      </w:pPr>
      <w:r w:rsidRPr="004F3090">
        <w:rPr>
          <w:rStyle w:val="s1"/>
          <w:rFonts w:ascii="Times New Roman" w:hAnsi="Times New Roman" w:cs="Times New Roman"/>
          <w:b/>
          <w:bCs/>
          <w:color w:val="000000"/>
          <w:sz w:val="28"/>
          <w:szCs w:val="28"/>
        </w:rPr>
        <w:t>для подготовки по профессии</w:t>
      </w:r>
      <w:r w:rsidR="004F3090" w:rsidRPr="004F3090">
        <w:rPr>
          <w:rStyle w:val="s1"/>
          <w:rFonts w:ascii="Times New Roman" w:hAnsi="Times New Roman" w:cs="Times New Roman"/>
          <w:b/>
          <w:bCs/>
          <w:color w:val="000000"/>
          <w:sz w:val="28"/>
          <w:szCs w:val="28"/>
        </w:rPr>
        <w:t xml:space="preserve"> </w:t>
      </w:r>
      <w:r w:rsidRPr="004F3090">
        <w:rPr>
          <w:rStyle w:val="s1"/>
          <w:rFonts w:ascii="Times New Roman" w:hAnsi="Times New Roman" w:cs="Times New Roman"/>
          <w:b/>
          <w:bCs/>
          <w:color w:val="000000"/>
          <w:sz w:val="28"/>
          <w:szCs w:val="28"/>
        </w:rPr>
        <w:t>Машинист (кочегар) котельной</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Форма обучения: с отрывом от производства</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Срок обучения: 3 месяца(480час)</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Базовое образование: основное или  среднее (полное) общее.</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Квалификация: машинист (кочегар) котельной  2 (3,4) разряда</w:t>
      </w:r>
    </w:p>
    <w:p w:rsidR="006A3DDB" w:rsidRPr="004F3090" w:rsidRDefault="006A3DDB" w:rsidP="004F3090">
      <w:pPr>
        <w:pStyle w:val="a3"/>
        <w:rPr>
          <w:rFonts w:ascii="Times New Roman" w:hAnsi="Times New Roman" w:cs="Times New Roman"/>
          <w:sz w:val="28"/>
          <w:szCs w:val="28"/>
        </w:rPr>
      </w:pPr>
    </w:p>
    <w:tbl>
      <w:tblPr>
        <w:tblW w:w="0" w:type="auto"/>
        <w:tblLook w:val="04A0" w:firstRow="1" w:lastRow="0" w:firstColumn="1" w:lastColumn="0" w:noHBand="0" w:noVBand="1"/>
      </w:tblPr>
      <w:tblGrid>
        <w:gridCol w:w="687"/>
        <w:gridCol w:w="4938"/>
        <w:gridCol w:w="1070"/>
        <w:gridCol w:w="557"/>
        <w:gridCol w:w="703"/>
        <w:gridCol w:w="510"/>
        <w:gridCol w:w="354"/>
        <w:gridCol w:w="566"/>
      </w:tblGrid>
      <w:tr w:rsidR="006A3DDB" w:rsidRPr="004F3090" w:rsidTr="006A3DDB">
        <w:tc>
          <w:tcPr>
            <w:tcW w:w="71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п/п</w:t>
            </w:r>
          </w:p>
        </w:tc>
        <w:tc>
          <w:tcPr>
            <w:tcW w:w="569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Наименование</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предметов</w:t>
            </w:r>
          </w:p>
        </w:tc>
        <w:tc>
          <w:tcPr>
            <w:tcW w:w="117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Всего</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часов</w:t>
            </w:r>
          </w:p>
        </w:tc>
        <w:tc>
          <w:tcPr>
            <w:tcW w:w="12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Раскладка</w:t>
            </w:r>
          </w:p>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по часам</w:t>
            </w:r>
          </w:p>
        </w:tc>
        <w:tc>
          <w:tcPr>
            <w:tcW w:w="152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Блок контроля</w:t>
            </w:r>
          </w:p>
        </w:tc>
      </w:tr>
      <w:tr w:rsidR="006A3DDB" w:rsidRPr="004F3090" w:rsidTr="006A3DDB">
        <w:trPr>
          <w:trHeight w:val="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3DDB" w:rsidRPr="004F3090" w:rsidRDefault="006A3DDB" w:rsidP="004F3090">
            <w:pPr>
              <w:pStyle w:val="a3"/>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3DDB" w:rsidRPr="004F3090" w:rsidRDefault="006A3DDB" w:rsidP="004F3090">
            <w:pPr>
              <w:pStyle w:val="a3"/>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3DDB" w:rsidRPr="004F3090" w:rsidRDefault="006A3DDB" w:rsidP="004F3090">
            <w:pPr>
              <w:pStyle w:val="a3"/>
              <w:rPr>
                <w:rFonts w:ascii="Times New Roman" w:hAnsi="Times New Roman" w:cs="Times New Roman"/>
                <w:sz w:val="28"/>
                <w:szCs w:val="28"/>
              </w:rPr>
            </w:pP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roofErr w:type="spellStart"/>
            <w:r w:rsidRPr="004F3090">
              <w:rPr>
                <w:rFonts w:ascii="Times New Roman" w:hAnsi="Times New Roman" w:cs="Times New Roman"/>
                <w:sz w:val="28"/>
                <w:szCs w:val="28"/>
              </w:rPr>
              <w:t>теор</w:t>
            </w:r>
            <w:proofErr w:type="spellEnd"/>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roofErr w:type="spellStart"/>
            <w:r w:rsidRPr="004F3090">
              <w:rPr>
                <w:rFonts w:ascii="Times New Roman" w:hAnsi="Times New Roman" w:cs="Times New Roman"/>
                <w:sz w:val="28"/>
                <w:szCs w:val="28"/>
              </w:rPr>
              <w:t>практ</w:t>
            </w:r>
            <w:proofErr w:type="spellEnd"/>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КР</w:t>
            </w: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З</w:t>
            </w: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КЭ</w:t>
            </w: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Теоретическое обучение по профессии</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102</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1.1</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Экономико-правовой курс</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6</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6</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1.1.1</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Основы рыночной экономики</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lastRenderedPageBreak/>
              <w:t>1.1.2</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Трудовое законодательство</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1.2</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Общетехнический курс</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28</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28</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1.2.1</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Материаловедение</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1.2.2</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Чтение чертежей</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1.2.3</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Электротехника</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1.2.4</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Основы теплотехники</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6</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6</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1.2.5</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Слесарное дело</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1.2.6</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Охрана труда. Производственная санитария. Охрана окружающей среды. ППБ</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6</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6</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1.3</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Специальная технология</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36</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36</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1.3.1</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Топливо и его сжигание</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1.3.2</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Тепловой баланс котельной установки</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1.3.3</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Водоподготовка и водно-химический режим</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1.3.4</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Устройство котлов и котельно-вспомогательного оборудования</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8</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8</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1.3.5</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Эксплуатация котлов и вспомогательного оборудования</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10</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10</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1.3.6</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Контрольно-измерительные приборы и автоматика</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1.3.7</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Системы центрального отопления и горячего водоснабжения</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1.3.8</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Ремонт оборудования котельной</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Практическое обучение</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378</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378</w:t>
            </w: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2.1</w:t>
            </w: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Производственная практика</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378</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378</w:t>
            </w: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Резерв учебного времени</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16</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16</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9F0F58"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Консультации</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8</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8</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Квалификационный экзамен</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8</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8</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w:t>
            </w: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Итого в МФЦПК</w:t>
            </w:r>
          </w:p>
        </w:tc>
        <w:tc>
          <w:tcPr>
            <w:tcW w:w="1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102</w:t>
            </w:r>
          </w:p>
        </w:tc>
        <w:tc>
          <w:tcPr>
            <w:tcW w:w="5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102</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r w:rsidR="006A3DDB" w:rsidRPr="004F3090" w:rsidTr="006A3DDB">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Всего:</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480</w:t>
            </w:r>
          </w:p>
        </w:tc>
        <w:tc>
          <w:tcPr>
            <w:tcW w:w="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102</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r w:rsidRPr="004F3090">
              <w:rPr>
                <w:rFonts w:ascii="Times New Roman" w:hAnsi="Times New Roman" w:cs="Times New Roman"/>
                <w:sz w:val="28"/>
                <w:szCs w:val="28"/>
              </w:rPr>
              <w:t>378</w:t>
            </w:r>
          </w:p>
        </w:tc>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A3DDB" w:rsidRPr="004F3090" w:rsidRDefault="006A3DDB" w:rsidP="004F3090">
            <w:pPr>
              <w:pStyle w:val="a3"/>
              <w:rPr>
                <w:rFonts w:ascii="Times New Roman" w:hAnsi="Times New Roman" w:cs="Times New Roman"/>
                <w:sz w:val="28"/>
                <w:szCs w:val="28"/>
              </w:rPr>
            </w:pPr>
          </w:p>
        </w:tc>
      </w:tr>
    </w:tbl>
    <w:p w:rsidR="006A3DDB" w:rsidRPr="000F66DA" w:rsidRDefault="006A3DDB" w:rsidP="004F3090">
      <w:pPr>
        <w:pStyle w:val="a3"/>
        <w:rPr>
          <w:rFonts w:ascii="Times New Roman" w:hAnsi="Times New Roman" w:cs="Times New Roman"/>
          <w:sz w:val="28"/>
          <w:szCs w:val="28"/>
        </w:rPr>
      </w:pPr>
    </w:p>
    <w:p w:rsidR="005A1A88" w:rsidRPr="000F66DA" w:rsidRDefault="009F0F58" w:rsidP="009F0F58">
      <w:pPr>
        <w:pStyle w:val="a3"/>
        <w:jc w:val="center"/>
        <w:rPr>
          <w:rFonts w:ascii="Times New Roman" w:hAnsi="Times New Roman" w:cs="Times New Roman"/>
          <w:b/>
          <w:sz w:val="28"/>
          <w:szCs w:val="28"/>
        </w:rPr>
      </w:pPr>
      <w:r w:rsidRPr="000F66DA">
        <w:rPr>
          <w:rFonts w:ascii="Times New Roman" w:hAnsi="Times New Roman" w:cs="Times New Roman"/>
          <w:b/>
          <w:sz w:val="28"/>
          <w:szCs w:val="28"/>
        </w:rPr>
        <w:t>Тракторист категории «С»</w:t>
      </w:r>
      <w:r w:rsidR="000F66DA">
        <w:rPr>
          <w:rFonts w:ascii="Times New Roman" w:hAnsi="Times New Roman" w:cs="Times New Roman"/>
          <w:b/>
          <w:sz w:val="28"/>
          <w:szCs w:val="28"/>
        </w:rPr>
        <w:t>. Код</w:t>
      </w:r>
      <w:r w:rsidR="00274A15">
        <w:rPr>
          <w:rFonts w:ascii="Times New Roman" w:hAnsi="Times New Roman" w:cs="Times New Roman"/>
          <w:b/>
          <w:sz w:val="28"/>
          <w:szCs w:val="28"/>
        </w:rPr>
        <w:t xml:space="preserve"> 19203</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Программа подготовки трактористов категории «С»</w:t>
      </w:r>
      <w:r w:rsidR="00274A15">
        <w:rPr>
          <w:rFonts w:ascii="Times New Roman" w:hAnsi="Times New Roman" w:cs="Times New Roman"/>
          <w:sz w:val="28"/>
          <w:szCs w:val="28"/>
          <w:lang w:eastAsia="ar-SA"/>
        </w:rPr>
        <w:t xml:space="preserve"> </w:t>
      </w:r>
      <w:r w:rsidRPr="00274A15">
        <w:rPr>
          <w:rFonts w:ascii="Times New Roman" w:hAnsi="Times New Roman" w:cs="Times New Roman"/>
          <w:sz w:val="28"/>
          <w:szCs w:val="28"/>
          <w:lang w:eastAsia="ar-SA"/>
        </w:rPr>
        <w:t>разработана в соответствии с постановлением Правительства Россий-</w:t>
      </w:r>
      <w:proofErr w:type="spellStart"/>
      <w:r w:rsidRPr="00274A15">
        <w:rPr>
          <w:rFonts w:ascii="Times New Roman" w:hAnsi="Times New Roman" w:cs="Times New Roman"/>
          <w:sz w:val="28"/>
          <w:szCs w:val="28"/>
          <w:lang w:eastAsia="ar-SA"/>
        </w:rPr>
        <w:t>ской</w:t>
      </w:r>
      <w:proofErr w:type="spellEnd"/>
      <w:r w:rsidRPr="00274A15">
        <w:rPr>
          <w:rFonts w:ascii="Times New Roman" w:hAnsi="Times New Roman" w:cs="Times New Roman"/>
          <w:sz w:val="28"/>
          <w:szCs w:val="28"/>
          <w:lang w:eastAsia="ar-SA"/>
        </w:rPr>
        <w:t xml:space="preserve"> Федерации от 12 июля 1999 г. № 796 «Об утверждении Правил</w:t>
      </w:r>
      <w:r w:rsidR="00274A15">
        <w:rPr>
          <w:rFonts w:ascii="Times New Roman" w:hAnsi="Times New Roman" w:cs="Times New Roman"/>
          <w:sz w:val="28"/>
          <w:szCs w:val="28"/>
          <w:lang w:eastAsia="ar-SA"/>
        </w:rPr>
        <w:t xml:space="preserve">  </w:t>
      </w:r>
      <w:r w:rsidRPr="00274A15">
        <w:rPr>
          <w:rFonts w:ascii="Times New Roman" w:hAnsi="Times New Roman" w:cs="Times New Roman"/>
          <w:sz w:val="28"/>
          <w:szCs w:val="28"/>
          <w:lang w:eastAsia="ar-SA"/>
        </w:rPr>
        <w:t>допуска к управлению самоходными машинами и выдачи удостоверений тракториста-машиниста (тракториста) на основе Государственного</w:t>
      </w:r>
      <w:r w:rsidR="00274A15">
        <w:rPr>
          <w:rFonts w:ascii="Times New Roman" w:hAnsi="Times New Roman" w:cs="Times New Roman"/>
          <w:sz w:val="28"/>
          <w:szCs w:val="28"/>
          <w:lang w:eastAsia="ar-SA"/>
        </w:rPr>
        <w:t xml:space="preserve"> </w:t>
      </w:r>
      <w:r w:rsidRPr="00274A15">
        <w:rPr>
          <w:rFonts w:ascii="Times New Roman" w:hAnsi="Times New Roman" w:cs="Times New Roman"/>
          <w:sz w:val="28"/>
          <w:szCs w:val="28"/>
          <w:lang w:eastAsia="ar-SA"/>
        </w:rPr>
        <w:t xml:space="preserve">образовательного стандарта Российской Федерации, утвержденного приказом Министерства образования  и науки Российской Федерации  №740 от 02.08.2015г  «Об утверждении </w:t>
      </w:r>
      <w:r w:rsidRPr="00274A15">
        <w:rPr>
          <w:rFonts w:ascii="Times New Roman" w:hAnsi="Times New Roman" w:cs="Times New Roman"/>
          <w:sz w:val="28"/>
          <w:szCs w:val="28"/>
          <w:lang w:eastAsia="ar-SA"/>
        </w:rPr>
        <w:lastRenderedPageBreak/>
        <w:t>ФГОС</w:t>
      </w:r>
      <w:r w:rsidR="002C4741">
        <w:rPr>
          <w:rFonts w:ascii="Times New Roman" w:hAnsi="Times New Roman" w:cs="Times New Roman"/>
          <w:sz w:val="28"/>
          <w:szCs w:val="28"/>
          <w:lang w:eastAsia="ar-SA"/>
        </w:rPr>
        <w:t xml:space="preserve"> </w:t>
      </w:r>
      <w:r w:rsidRPr="00274A15">
        <w:rPr>
          <w:rFonts w:ascii="Times New Roman" w:hAnsi="Times New Roman" w:cs="Times New Roman"/>
          <w:sz w:val="28"/>
          <w:szCs w:val="28"/>
          <w:lang w:eastAsia="ar-SA"/>
        </w:rPr>
        <w:t xml:space="preserve"> среднего   профессиональн</w:t>
      </w:r>
      <w:r w:rsidR="002C4741">
        <w:rPr>
          <w:rFonts w:ascii="Times New Roman" w:hAnsi="Times New Roman" w:cs="Times New Roman"/>
          <w:sz w:val="28"/>
          <w:szCs w:val="28"/>
          <w:lang w:eastAsia="ar-SA"/>
        </w:rPr>
        <w:t>ого образования по  профессии «</w:t>
      </w:r>
      <w:r w:rsidR="00274A15">
        <w:rPr>
          <w:rFonts w:ascii="Times New Roman" w:hAnsi="Times New Roman" w:cs="Times New Roman"/>
          <w:sz w:val="28"/>
          <w:szCs w:val="28"/>
          <w:lang w:eastAsia="ar-SA"/>
        </w:rPr>
        <w:t>Т</w:t>
      </w:r>
      <w:r w:rsidRPr="00274A15">
        <w:rPr>
          <w:rFonts w:ascii="Times New Roman" w:hAnsi="Times New Roman" w:cs="Times New Roman"/>
          <w:sz w:val="28"/>
          <w:szCs w:val="28"/>
          <w:lang w:eastAsia="ar-SA"/>
        </w:rPr>
        <w:t>ракторист-машинист  с/х производства»</w:t>
      </w:r>
    </w:p>
    <w:p w:rsidR="009F0F58" w:rsidRPr="00274A15" w:rsidRDefault="009F0F58" w:rsidP="00274A15">
      <w:pPr>
        <w:pStyle w:val="a3"/>
        <w:rPr>
          <w:rFonts w:ascii="Times New Roman" w:hAnsi="Times New Roman" w:cs="Times New Roman"/>
          <w:spacing w:val="12"/>
          <w:sz w:val="28"/>
          <w:szCs w:val="28"/>
          <w:lang w:eastAsia="ar-SA"/>
        </w:rPr>
      </w:pPr>
      <w:r w:rsidRPr="00274A15">
        <w:rPr>
          <w:rFonts w:ascii="Times New Roman" w:hAnsi="Times New Roman" w:cs="Times New Roman"/>
          <w:sz w:val="28"/>
          <w:szCs w:val="28"/>
          <w:lang w:eastAsia="ar-SA"/>
        </w:rPr>
        <w:t xml:space="preserve">После сдачи квалификационных экзаменов в государственной инспекции </w:t>
      </w:r>
      <w:r w:rsidRPr="00274A15">
        <w:rPr>
          <w:rFonts w:ascii="Times New Roman" w:hAnsi="Times New Roman" w:cs="Times New Roman"/>
          <w:spacing w:val="12"/>
          <w:sz w:val="28"/>
          <w:szCs w:val="28"/>
          <w:lang w:eastAsia="ar-SA"/>
        </w:rPr>
        <w:t xml:space="preserve">по надзору за техническим состоянием самоходных машин и других видов техники (далее - </w:t>
      </w:r>
      <w:proofErr w:type="spellStart"/>
      <w:r w:rsidRPr="00274A15">
        <w:rPr>
          <w:rFonts w:ascii="Times New Roman" w:hAnsi="Times New Roman" w:cs="Times New Roman"/>
          <w:spacing w:val="12"/>
          <w:sz w:val="28"/>
          <w:szCs w:val="28"/>
          <w:lang w:eastAsia="ar-SA"/>
        </w:rPr>
        <w:t>Гостехнадзор</w:t>
      </w:r>
      <w:proofErr w:type="spellEnd"/>
      <w:r w:rsidRPr="00274A15">
        <w:rPr>
          <w:rFonts w:ascii="Times New Roman" w:hAnsi="Times New Roman" w:cs="Times New Roman"/>
          <w:spacing w:val="12"/>
          <w:sz w:val="28"/>
          <w:szCs w:val="28"/>
          <w:lang w:eastAsia="ar-SA"/>
        </w:rPr>
        <w:t>) обучающиеся получают удостоверение тракториста-машиниста (тракториста) на право управления самоходными машинами категории «С» - колесными тракторами с двигател</w:t>
      </w:r>
      <w:r w:rsidR="000F66DA" w:rsidRPr="00274A15">
        <w:rPr>
          <w:rFonts w:ascii="Times New Roman" w:hAnsi="Times New Roman" w:cs="Times New Roman"/>
          <w:spacing w:val="12"/>
          <w:sz w:val="28"/>
          <w:szCs w:val="28"/>
          <w:lang w:eastAsia="ar-SA"/>
        </w:rPr>
        <w:t>ем мощностью от 25,7 кВт до 110,3</w:t>
      </w:r>
      <w:r w:rsidRPr="00274A15">
        <w:rPr>
          <w:rFonts w:ascii="Times New Roman" w:hAnsi="Times New Roman" w:cs="Times New Roman"/>
          <w:spacing w:val="12"/>
          <w:sz w:val="28"/>
          <w:szCs w:val="28"/>
          <w:lang w:eastAsia="ar-SA"/>
        </w:rPr>
        <w:t xml:space="preserve"> кВт.</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           Программа содержит профессиональную характеристику, учебный план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На теоретических занятиях используются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используются  схемы, плакаты, транспаранты, слайды, диафильмы, кинофильмы и видеофильмы. В процессе изучения учебного материала систематически привлекаются обучающиеся к самостоятельной работе с научно-технической и справочной литературой, практикуется проведение семинаров.</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Последовательность при изучении предмета «Устройство»:</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назначение конкретной машины;</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элементы (рабочие органы) машин, предназначенные для реализации технологического процесса;</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расположение и крепление изучаемых рабочих органов;</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принципиальные схемы устройства и действия отдельных рабочих органов и машины в целом;</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технологические регулировки;</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возможные технологические и технические неисправности, их признаки; методы выявления как неисправностей, так и причин, их вызывающих; способы устранения неисправностей и их причин;</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правила технического обслуживания и условия длительной и бесперебойной работы машин;</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экономические и экологические характеристики машины и технологического процесса;</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требования безопасности труда.</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Каждая тема теоретических занятий имеет завершающее практическое закрепление на уроках производственного обучения.</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Лабораторно-практические занятия по предмету «Устройство» проводятся в специально оборудованных лабораториях, где помимо комплектных тракторов, находятся и их сборочные единицы.</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lastRenderedPageBreak/>
        <w:t>При организации проведения лабораторно-практических занятий по предмету «Устройство» соблюдается  последовательность выполнения заданий:</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полная или частичная разборка машины или сборочной единицы;</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изучение взаимодействия деталей, условий работы составляющих частей и сборочных единиц машин, их смазывание и охлаждение;</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изучение  технологических  и эксплуатационных  регулировок, технологических схем работы;</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изучение содержания технических обслуживании, обеспечивающих нормальную работу сборочных единиц в процессе и</w:t>
      </w:r>
      <w:r w:rsidRPr="00274A15">
        <w:rPr>
          <w:rFonts w:ascii="Times New Roman" w:hAnsi="Times New Roman" w:cs="Times New Roman"/>
          <w:sz w:val="28"/>
          <w:szCs w:val="28"/>
          <w:lang w:val="en-US" w:eastAsia="ar-SA"/>
        </w:rPr>
        <w:t>x</w:t>
      </w:r>
      <w:r w:rsidRPr="00274A15">
        <w:rPr>
          <w:rFonts w:ascii="Times New Roman" w:hAnsi="Times New Roman" w:cs="Times New Roman"/>
          <w:sz w:val="28"/>
          <w:szCs w:val="28"/>
          <w:lang w:eastAsia="ar-SA"/>
        </w:rPr>
        <w:t xml:space="preserve"> эксплуатации;</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изучение возможных эксплуатационных неисправностей и способов их устранения;</w:t>
      </w:r>
      <w:r w:rsidR="002C4741">
        <w:rPr>
          <w:rFonts w:ascii="Times New Roman" w:hAnsi="Times New Roman" w:cs="Times New Roman"/>
          <w:sz w:val="28"/>
          <w:szCs w:val="28"/>
          <w:lang w:eastAsia="ar-SA"/>
        </w:rPr>
        <w:t xml:space="preserve"> </w:t>
      </w:r>
      <w:r w:rsidRPr="00274A15">
        <w:rPr>
          <w:rFonts w:ascii="Times New Roman" w:hAnsi="Times New Roman" w:cs="Times New Roman"/>
          <w:sz w:val="28"/>
          <w:szCs w:val="28"/>
          <w:lang w:eastAsia="ar-SA"/>
        </w:rPr>
        <w:t>сборка составных частей и машины в целом.</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Вождение</w:t>
      </w:r>
      <w:r w:rsidR="00274A15" w:rsidRPr="00274A15">
        <w:rPr>
          <w:rFonts w:ascii="Times New Roman" w:hAnsi="Times New Roman" w:cs="Times New Roman"/>
          <w:sz w:val="28"/>
          <w:szCs w:val="28"/>
          <w:lang w:eastAsia="ar-SA"/>
        </w:rPr>
        <w:t xml:space="preserve"> тракторов выполняется на  </w:t>
      </w:r>
      <w:proofErr w:type="spellStart"/>
      <w:r w:rsidR="00274A15" w:rsidRPr="00274A15">
        <w:rPr>
          <w:rFonts w:ascii="Times New Roman" w:hAnsi="Times New Roman" w:cs="Times New Roman"/>
          <w:sz w:val="28"/>
          <w:szCs w:val="28"/>
          <w:lang w:eastAsia="ar-SA"/>
        </w:rPr>
        <w:t>трактородроме</w:t>
      </w:r>
      <w:proofErr w:type="spellEnd"/>
      <w:r w:rsidR="00274A15" w:rsidRPr="00274A15">
        <w:rPr>
          <w:rFonts w:ascii="Times New Roman" w:hAnsi="Times New Roman" w:cs="Times New Roman"/>
          <w:sz w:val="28"/>
          <w:szCs w:val="28"/>
          <w:lang w:eastAsia="ar-SA"/>
        </w:rPr>
        <w:t xml:space="preserve"> </w:t>
      </w:r>
      <w:r w:rsidRPr="00274A15">
        <w:rPr>
          <w:rFonts w:ascii="Times New Roman" w:hAnsi="Times New Roman" w:cs="Times New Roman"/>
          <w:sz w:val="28"/>
          <w:szCs w:val="28"/>
          <w:lang w:eastAsia="ar-SA"/>
        </w:rPr>
        <w:t xml:space="preserve"> индивидуально каждым учащимся под руководством мастера производственного обучения. Вождение проводится во внеурочное время.</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На обучение вождению трактора отводится 18 часов на каждого обучаемого.  На отработку темы перевозка грузов отводится не менее 4 часов.</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Занятия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обучаются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 Внутренний экзамен по практическому вождению трактора проводится в два этапа: первый этап - на закрытой от движения площадке или </w:t>
      </w:r>
      <w:proofErr w:type="spellStart"/>
      <w:r w:rsidRPr="00274A15">
        <w:rPr>
          <w:rFonts w:ascii="Times New Roman" w:hAnsi="Times New Roman" w:cs="Times New Roman"/>
          <w:sz w:val="28"/>
          <w:szCs w:val="28"/>
          <w:lang w:eastAsia="ar-SA"/>
        </w:rPr>
        <w:t>трактородроме</w:t>
      </w:r>
      <w:proofErr w:type="spellEnd"/>
      <w:r w:rsidRPr="00274A15">
        <w:rPr>
          <w:rFonts w:ascii="Times New Roman" w:hAnsi="Times New Roman" w:cs="Times New Roman"/>
          <w:sz w:val="28"/>
          <w:szCs w:val="28"/>
          <w:lang w:eastAsia="ar-SA"/>
        </w:rPr>
        <w:t>; второй этап - на специальном маршруте.</w:t>
      </w:r>
    </w:p>
    <w:p w:rsidR="009F0F58" w:rsidRPr="002C4741" w:rsidRDefault="009F0F58" w:rsidP="00274A15">
      <w:pPr>
        <w:pStyle w:val="a3"/>
        <w:rPr>
          <w:rFonts w:ascii="Times New Roman" w:hAnsi="Times New Roman" w:cs="Times New Roman"/>
          <w:b/>
          <w:sz w:val="28"/>
          <w:szCs w:val="28"/>
          <w:lang w:eastAsia="ar-SA"/>
        </w:rPr>
      </w:pPr>
      <w:r w:rsidRPr="002C4741">
        <w:rPr>
          <w:rFonts w:ascii="Times New Roman" w:hAnsi="Times New Roman" w:cs="Times New Roman"/>
          <w:b/>
          <w:sz w:val="28"/>
          <w:szCs w:val="28"/>
          <w:lang w:eastAsia="ar-SA"/>
        </w:rPr>
        <w:t>Специфические требования.</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Возраст для получения права на управление гусеничными и колесными  тракторами  категории «С» - 17 лет.</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Медицинские ограничения регламентированы Перечнем противопоказаний Министерства здравоохранения Российской Федерации.</w:t>
      </w:r>
    </w:p>
    <w:p w:rsidR="009F0F58" w:rsidRPr="00274A15" w:rsidRDefault="009F0F58" w:rsidP="00274A15">
      <w:pPr>
        <w:pStyle w:val="a3"/>
        <w:rPr>
          <w:rFonts w:ascii="Times New Roman" w:hAnsi="Times New Roman" w:cs="Times New Roman"/>
          <w:b/>
          <w:bCs/>
          <w:sz w:val="28"/>
          <w:szCs w:val="28"/>
          <w:lang w:eastAsia="ar-SA"/>
        </w:rPr>
      </w:pPr>
      <w:r w:rsidRPr="00274A15">
        <w:rPr>
          <w:rFonts w:ascii="Times New Roman" w:hAnsi="Times New Roman" w:cs="Times New Roman"/>
          <w:b/>
          <w:bCs/>
          <w:sz w:val="28"/>
          <w:szCs w:val="28"/>
          <w:lang w:eastAsia="ar-SA"/>
        </w:rPr>
        <w:t>УЧЕБНЫЙ ПЛАН</w:t>
      </w:r>
    </w:p>
    <w:p w:rsidR="009F0F58" w:rsidRPr="00274A15" w:rsidRDefault="009F0F58" w:rsidP="00274A15">
      <w:pPr>
        <w:pStyle w:val="a3"/>
        <w:rPr>
          <w:rFonts w:ascii="Times New Roman" w:hAnsi="Times New Roman" w:cs="Times New Roman"/>
          <w:b/>
          <w:bCs/>
          <w:sz w:val="28"/>
          <w:szCs w:val="28"/>
          <w:lang w:eastAsia="ar-SA"/>
        </w:rPr>
      </w:pPr>
      <w:r w:rsidRPr="00274A15">
        <w:rPr>
          <w:rFonts w:ascii="Times New Roman" w:hAnsi="Times New Roman" w:cs="Times New Roman"/>
          <w:b/>
          <w:bCs/>
          <w:sz w:val="28"/>
          <w:szCs w:val="28"/>
          <w:lang w:eastAsia="ar-SA"/>
        </w:rPr>
        <w:t>подготовки трактористов категории «С»</w:t>
      </w:r>
    </w:p>
    <w:p w:rsidR="009F0F58" w:rsidRPr="00274A15" w:rsidRDefault="009F0F58" w:rsidP="00274A15">
      <w:pPr>
        <w:pStyle w:val="a3"/>
        <w:rPr>
          <w:rFonts w:ascii="Times New Roman" w:hAnsi="Times New Roman" w:cs="Times New Roman"/>
          <w:b/>
          <w:bCs/>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826"/>
        <w:gridCol w:w="1459"/>
        <w:gridCol w:w="1316"/>
        <w:gridCol w:w="1414"/>
      </w:tblGrid>
      <w:tr w:rsidR="009F0F58" w:rsidRPr="00274A15" w:rsidTr="00C230D9">
        <w:trPr>
          <w:cantSplit/>
        </w:trPr>
        <w:tc>
          <w:tcPr>
            <w:tcW w:w="682" w:type="dxa"/>
            <w:vMerge w:val="restart"/>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п/п</w:t>
            </w:r>
          </w:p>
        </w:tc>
        <w:tc>
          <w:tcPr>
            <w:tcW w:w="4826" w:type="dxa"/>
            <w:vMerge w:val="restart"/>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Предметы</w:t>
            </w:r>
          </w:p>
        </w:tc>
        <w:tc>
          <w:tcPr>
            <w:tcW w:w="4189" w:type="dxa"/>
            <w:gridSpan w:val="3"/>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Количество часов</w:t>
            </w:r>
          </w:p>
        </w:tc>
      </w:tr>
      <w:tr w:rsidR="009F0F58" w:rsidRPr="00274A15" w:rsidTr="00C230D9">
        <w:trPr>
          <w:cantSplit/>
        </w:trPr>
        <w:tc>
          <w:tcPr>
            <w:tcW w:w="682"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4826"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1459" w:type="dxa"/>
            <w:vMerge w:val="restart"/>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Всего</w:t>
            </w:r>
          </w:p>
        </w:tc>
        <w:tc>
          <w:tcPr>
            <w:tcW w:w="2730" w:type="dxa"/>
            <w:gridSpan w:val="2"/>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в том числе</w:t>
            </w:r>
          </w:p>
        </w:tc>
      </w:tr>
      <w:tr w:rsidR="009F0F58" w:rsidRPr="00274A15" w:rsidTr="00C230D9">
        <w:trPr>
          <w:cantSplit/>
          <w:trHeight w:val="322"/>
        </w:trPr>
        <w:tc>
          <w:tcPr>
            <w:tcW w:w="682"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4826"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4189"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1316" w:type="dxa"/>
            <w:vMerge w:val="restart"/>
            <w:hideMark/>
          </w:tcPr>
          <w:p w:rsidR="009F0F58" w:rsidRPr="00274A15" w:rsidRDefault="009F0F58" w:rsidP="00274A15">
            <w:pPr>
              <w:pStyle w:val="a3"/>
              <w:rPr>
                <w:rFonts w:ascii="Times New Roman" w:hAnsi="Times New Roman" w:cs="Times New Roman"/>
                <w:sz w:val="28"/>
                <w:szCs w:val="28"/>
                <w:lang w:eastAsia="ar-SA"/>
              </w:rPr>
            </w:pPr>
            <w:proofErr w:type="spellStart"/>
            <w:r w:rsidRPr="00274A15">
              <w:rPr>
                <w:rFonts w:ascii="Times New Roman" w:hAnsi="Times New Roman" w:cs="Times New Roman"/>
                <w:sz w:val="28"/>
                <w:szCs w:val="28"/>
                <w:lang w:eastAsia="ar-SA"/>
              </w:rPr>
              <w:t>теоре</w:t>
            </w:r>
            <w:proofErr w:type="spellEnd"/>
            <w:r w:rsidRPr="00274A15">
              <w:rPr>
                <w:rFonts w:ascii="Times New Roman" w:hAnsi="Times New Roman" w:cs="Times New Roman"/>
                <w:sz w:val="28"/>
                <w:szCs w:val="28"/>
                <w:lang w:eastAsia="ar-SA"/>
              </w:rPr>
              <w:t xml:space="preserve">- </w:t>
            </w:r>
          </w:p>
          <w:p w:rsidR="009F0F58" w:rsidRPr="00274A15" w:rsidRDefault="009F0F58" w:rsidP="00274A15">
            <w:pPr>
              <w:pStyle w:val="a3"/>
              <w:rPr>
                <w:rFonts w:ascii="Times New Roman" w:hAnsi="Times New Roman" w:cs="Times New Roman"/>
                <w:sz w:val="28"/>
                <w:szCs w:val="28"/>
                <w:lang w:eastAsia="ar-SA"/>
              </w:rPr>
            </w:pPr>
            <w:proofErr w:type="spellStart"/>
            <w:r w:rsidRPr="00274A15">
              <w:rPr>
                <w:rFonts w:ascii="Times New Roman" w:hAnsi="Times New Roman" w:cs="Times New Roman"/>
                <w:sz w:val="28"/>
                <w:szCs w:val="28"/>
                <w:lang w:eastAsia="ar-SA"/>
              </w:rPr>
              <w:t>тические</w:t>
            </w:r>
            <w:proofErr w:type="spellEnd"/>
            <w:r w:rsidRPr="00274A15">
              <w:rPr>
                <w:rFonts w:ascii="Times New Roman" w:hAnsi="Times New Roman" w:cs="Times New Roman"/>
                <w:sz w:val="28"/>
                <w:szCs w:val="28"/>
                <w:lang w:eastAsia="ar-SA"/>
              </w:rPr>
              <w:t xml:space="preserve"> </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занятия </w:t>
            </w:r>
          </w:p>
        </w:tc>
        <w:tc>
          <w:tcPr>
            <w:tcW w:w="1414" w:type="dxa"/>
            <w:vMerge w:val="restart"/>
            <w:hideMark/>
          </w:tcPr>
          <w:p w:rsidR="009F0F58" w:rsidRPr="00274A15" w:rsidRDefault="009F0F58" w:rsidP="00274A15">
            <w:pPr>
              <w:pStyle w:val="a3"/>
              <w:rPr>
                <w:rFonts w:ascii="Times New Roman" w:hAnsi="Times New Roman" w:cs="Times New Roman"/>
                <w:sz w:val="28"/>
                <w:szCs w:val="28"/>
                <w:lang w:eastAsia="ar-SA"/>
              </w:rPr>
            </w:pPr>
            <w:proofErr w:type="spellStart"/>
            <w:r w:rsidRPr="00274A15">
              <w:rPr>
                <w:rFonts w:ascii="Times New Roman" w:hAnsi="Times New Roman" w:cs="Times New Roman"/>
                <w:sz w:val="28"/>
                <w:szCs w:val="28"/>
                <w:lang w:eastAsia="ar-SA"/>
              </w:rPr>
              <w:t>лабор</w:t>
            </w:r>
            <w:proofErr w:type="spellEnd"/>
            <w:r w:rsidRPr="00274A15">
              <w:rPr>
                <w:rFonts w:ascii="Times New Roman" w:hAnsi="Times New Roman" w:cs="Times New Roman"/>
                <w:sz w:val="28"/>
                <w:szCs w:val="28"/>
                <w:lang w:eastAsia="ar-SA"/>
              </w:rPr>
              <w:t xml:space="preserve">.- </w:t>
            </w:r>
          </w:p>
          <w:p w:rsidR="009F0F58" w:rsidRPr="00274A15" w:rsidRDefault="009F0F58" w:rsidP="00274A15">
            <w:pPr>
              <w:pStyle w:val="a3"/>
              <w:rPr>
                <w:rFonts w:ascii="Times New Roman" w:hAnsi="Times New Roman" w:cs="Times New Roman"/>
                <w:sz w:val="28"/>
                <w:szCs w:val="28"/>
                <w:lang w:eastAsia="ar-SA"/>
              </w:rPr>
            </w:pPr>
            <w:proofErr w:type="spellStart"/>
            <w:r w:rsidRPr="00274A15">
              <w:rPr>
                <w:rFonts w:ascii="Times New Roman" w:hAnsi="Times New Roman" w:cs="Times New Roman"/>
                <w:sz w:val="28"/>
                <w:szCs w:val="28"/>
                <w:lang w:eastAsia="ar-SA"/>
              </w:rPr>
              <w:t>практич</w:t>
            </w:r>
            <w:proofErr w:type="spellEnd"/>
            <w:r w:rsidRPr="00274A15">
              <w:rPr>
                <w:rFonts w:ascii="Times New Roman" w:hAnsi="Times New Roman" w:cs="Times New Roman"/>
                <w:sz w:val="28"/>
                <w:szCs w:val="28"/>
                <w:lang w:eastAsia="ar-SA"/>
              </w:rPr>
              <w:t xml:space="preserve">. </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занятия </w:t>
            </w:r>
          </w:p>
        </w:tc>
      </w:tr>
      <w:tr w:rsidR="009F0F58" w:rsidRPr="00274A15" w:rsidTr="00C230D9">
        <w:trPr>
          <w:cantSplit/>
          <w:trHeight w:val="322"/>
        </w:trPr>
        <w:tc>
          <w:tcPr>
            <w:tcW w:w="682"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4826"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4189"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2730"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1414"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r>
      <w:tr w:rsidR="009F0F58" w:rsidRPr="00274A15" w:rsidTr="00C230D9">
        <w:trPr>
          <w:cantSplit/>
          <w:trHeight w:val="322"/>
        </w:trPr>
        <w:tc>
          <w:tcPr>
            <w:tcW w:w="682"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4826"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4189"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2730"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c>
          <w:tcPr>
            <w:tcW w:w="1414" w:type="dxa"/>
            <w:vMerge/>
            <w:vAlign w:val="center"/>
            <w:hideMark/>
          </w:tcPr>
          <w:p w:rsidR="009F0F58" w:rsidRPr="00274A15" w:rsidRDefault="009F0F58" w:rsidP="00274A15">
            <w:pPr>
              <w:pStyle w:val="a3"/>
              <w:rPr>
                <w:rFonts w:ascii="Times New Roman" w:hAnsi="Times New Roman" w:cs="Times New Roman"/>
                <w:sz w:val="28"/>
                <w:szCs w:val="28"/>
                <w:lang w:eastAsia="ar-SA"/>
              </w:rPr>
            </w:pPr>
          </w:p>
        </w:tc>
      </w:tr>
      <w:tr w:rsidR="009F0F58" w:rsidRPr="00274A15" w:rsidTr="00C230D9">
        <w:tc>
          <w:tcPr>
            <w:tcW w:w="682"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w:t>
            </w: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Устройство </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90</w:t>
            </w:r>
          </w:p>
        </w:tc>
        <w:tc>
          <w:tcPr>
            <w:tcW w:w="1316"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30</w:t>
            </w:r>
          </w:p>
        </w:tc>
        <w:tc>
          <w:tcPr>
            <w:tcW w:w="1414"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60</w:t>
            </w:r>
          </w:p>
        </w:tc>
      </w:tr>
      <w:tr w:rsidR="009F0F58" w:rsidRPr="00274A15" w:rsidTr="00C230D9">
        <w:tc>
          <w:tcPr>
            <w:tcW w:w="682"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2.</w:t>
            </w: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Техническое   обслуживание   и </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ремонт</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50</w:t>
            </w:r>
          </w:p>
        </w:tc>
        <w:tc>
          <w:tcPr>
            <w:tcW w:w="1316"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20</w:t>
            </w:r>
          </w:p>
        </w:tc>
        <w:tc>
          <w:tcPr>
            <w:tcW w:w="1414"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30</w:t>
            </w:r>
          </w:p>
        </w:tc>
      </w:tr>
      <w:tr w:rsidR="009F0F58" w:rsidRPr="00274A15" w:rsidTr="00C230D9">
        <w:tc>
          <w:tcPr>
            <w:tcW w:w="682"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3.</w:t>
            </w: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Правила дорожного движения</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80</w:t>
            </w:r>
          </w:p>
        </w:tc>
        <w:tc>
          <w:tcPr>
            <w:tcW w:w="1316"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52</w:t>
            </w:r>
          </w:p>
        </w:tc>
        <w:tc>
          <w:tcPr>
            <w:tcW w:w="1414"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28</w:t>
            </w:r>
          </w:p>
        </w:tc>
      </w:tr>
      <w:tr w:rsidR="009F0F58" w:rsidRPr="00274A15" w:rsidTr="00C230D9">
        <w:tc>
          <w:tcPr>
            <w:tcW w:w="682"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4.</w:t>
            </w: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Основы управления и безопасность движения</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48</w:t>
            </w:r>
          </w:p>
        </w:tc>
        <w:tc>
          <w:tcPr>
            <w:tcW w:w="1316"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48</w:t>
            </w:r>
          </w:p>
        </w:tc>
        <w:tc>
          <w:tcPr>
            <w:tcW w:w="1414"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w:t>
            </w:r>
          </w:p>
        </w:tc>
      </w:tr>
      <w:tr w:rsidR="009F0F58" w:rsidRPr="00274A15" w:rsidTr="00C230D9">
        <w:tc>
          <w:tcPr>
            <w:tcW w:w="682"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lastRenderedPageBreak/>
              <w:t>5.</w:t>
            </w: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Оказание первой медицинской </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помощи</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24</w:t>
            </w:r>
          </w:p>
        </w:tc>
        <w:tc>
          <w:tcPr>
            <w:tcW w:w="1316"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8</w:t>
            </w:r>
          </w:p>
        </w:tc>
        <w:tc>
          <w:tcPr>
            <w:tcW w:w="1414"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16</w:t>
            </w:r>
          </w:p>
        </w:tc>
      </w:tr>
      <w:tr w:rsidR="009F0F58" w:rsidRPr="00274A15" w:rsidTr="00C230D9">
        <w:tc>
          <w:tcPr>
            <w:tcW w:w="682"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6.</w:t>
            </w: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Производственное обучение</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108</w:t>
            </w:r>
          </w:p>
        </w:tc>
        <w:tc>
          <w:tcPr>
            <w:tcW w:w="1316"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414" w:type="dxa"/>
            <w:vAlign w:val="center"/>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108</w:t>
            </w:r>
          </w:p>
        </w:tc>
      </w:tr>
      <w:tr w:rsidR="009F0F58" w:rsidRPr="00274A15" w:rsidTr="00C230D9">
        <w:tc>
          <w:tcPr>
            <w:tcW w:w="682" w:type="dxa"/>
          </w:tcPr>
          <w:p w:rsidR="009F0F58" w:rsidRPr="00274A15" w:rsidRDefault="009F0F58" w:rsidP="00274A15">
            <w:pPr>
              <w:pStyle w:val="a3"/>
              <w:rPr>
                <w:rFonts w:ascii="Times New Roman" w:hAnsi="Times New Roman" w:cs="Times New Roman"/>
                <w:sz w:val="28"/>
                <w:szCs w:val="28"/>
                <w:lang w:eastAsia="ar-SA"/>
              </w:rPr>
            </w:pP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Итого</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400</w:t>
            </w:r>
          </w:p>
        </w:tc>
        <w:tc>
          <w:tcPr>
            <w:tcW w:w="1316"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158</w:t>
            </w:r>
          </w:p>
        </w:tc>
        <w:tc>
          <w:tcPr>
            <w:tcW w:w="1414"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242</w:t>
            </w:r>
          </w:p>
        </w:tc>
      </w:tr>
      <w:tr w:rsidR="009F0F58" w:rsidRPr="00274A15" w:rsidTr="00C230D9">
        <w:tc>
          <w:tcPr>
            <w:tcW w:w="682" w:type="dxa"/>
          </w:tcPr>
          <w:p w:rsidR="009F0F58" w:rsidRPr="00274A15" w:rsidRDefault="009F0F58" w:rsidP="00274A15">
            <w:pPr>
              <w:pStyle w:val="a3"/>
              <w:rPr>
                <w:rFonts w:ascii="Times New Roman" w:hAnsi="Times New Roman" w:cs="Times New Roman"/>
                <w:sz w:val="28"/>
                <w:szCs w:val="28"/>
                <w:lang w:eastAsia="ar-SA"/>
              </w:rPr>
            </w:pP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Консультации </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12</w:t>
            </w:r>
          </w:p>
        </w:tc>
        <w:tc>
          <w:tcPr>
            <w:tcW w:w="1316"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414" w:type="dxa"/>
            <w:vAlign w:val="center"/>
          </w:tcPr>
          <w:p w:rsidR="009F0F58" w:rsidRPr="00274A15" w:rsidRDefault="009F0F58" w:rsidP="00274A15">
            <w:pPr>
              <w:pStyle w:val="a3"/>
              <w:rPr>
                <w:rFonts w:ascii="Times New Roman" w:hAnsi="Times New Roman" w:cs="Times New Roman"/>
                <w:sz w:val="28"/>
                <w:szCs w:val="28"/>
                <w:lang w:eastAsia="ar-SA"/>
              </w:rPr>
            </w:pPr>
          </w:p>
        </w:tc>
      </w:tr>
      <w:tr w:rsidR="009F0F58" w:rsidRPr="00274A15" w:rsidTr="00C230D9">
        <w:tc>
          <w:tcPr>
            <w:tcW w:w="682" w:type="dxa"/>
          </w:tcPr>
          <w:p w:rsidR="009F0F58" w:rsidRPr="00274A15" w:rsidRDefault="009F0F58" w:rsidP="00274A15">
            <w:pPr>
              <w:pStyle w:val="a3"/>
              <w:rPr>
                <w:rFonts w:ascii="Times New Roman" w:hAnsi="Times New Roman" w:cs="Times New Roman"/>
                <w:sz w:val="28"/>
                <w:szCs w:val="28"/>
                <w:lang w:eastAsia="ar-SA"/>
              </w:rPr>
            </w:pP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Экзамены: </w:t>
            </w:r>
          </w:p>
        </w:tc>
        <w:tc>
          <w:tcPr>
            <w:tcW w:w="1459"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316"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414" w:type="dxa"/>
            <w:vAlign w:val="center"/>
          </w:tcPr>
          <w:p w:rsidR="009F0F58" w:rsidRPr="00274A15" w:rsidRDefault="009F0F58" w:rsidP="00274A15">
            <w:pPr>
              <w:pStyle w:val="a3"/>
              <w:rPr>
                <w:rFonts w:ascii="Times New Roman" w:hAnsi="Times New Roman" w:cs="Times New Roman"/>
                <w:sz w:val="28"/>
                <w:szCs w:val="28"/>
                <w:lang w:eastAsia="ar-SA"/>
              </w:rPr>
            </w:pPr>
          </w:p>
        </w:tc>
      </w:tr>
      <w:tr w:rsidR="009F0F58" w:rsidRPr="00274A15" w:rsidTr="00C230D9">
        <w:tc>
          <w:tcPr>
            <w:tcW w:w="682"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w:t>
            </w: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«Устройство»,      «Техническое </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обслуживание и ремонт»</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12</w:t>
            </w:r>
          </w:p>
        </w:tc>
        <w:tc>
          <w:tcPr>
            <w:tcW w:w="1316"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414" w:type="dxa"/>
            <w:vAlign w:val="center"/>
          </w:tcPr>
          <w:p w:rsidR="009F0F58" w:rsidRPr="00274A15" w:rsidRDefault="009F0F58" w:rsidP="00274A15">
            <w:pPr>
              <w:pStyle w:val="a3"/>
              <w:rPr>
                <w:rFonts w:ascii="Times New Roman" w:hAnsi="Times New Roman" w:cs="Times New Roman"/>
                <w:sz w:val="28"/>
                <w:szCs w:val="28"/>
                <w:lang w:eastAsia="ar-SA"/>
              </w:rPr>
            </w:pPr>
          </w:p>
        </w:tc>
      </w:tr>
      <w:tr w:rsidR="009F0F58" w:rsidRPr="00274A15" w:rsidTr="00C230D9">
        <w:tc>
          <w:tcPr>
            <w:tcW w:w="682"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2.</w:t>
            </w: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«Правила   дорожного   движения»,  «Основы  управления  и безопасность движения»</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12</w:t>
            </w:r>
          </w:p>
        </w:tc>
        <w:tc>
          <w:tcPr>
            <w:tcW w:w="1316"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414" w:type="dxa"/>
            <w:vAlign w:val="center"/>
          </w:tcPr>
          <w:p w:rsidR="009F0F58" w:rsidRPr="00274A15" w:rsidRDefault="009F0F58" w:rsidP="00274A15">
            <w:pPr>
              <w:pStyle w:val="a3"/>
              <w:rPr>
                <w:rFonts w:ascii="Times New Roman" w:hAnsi="Times New Roman" w:cs="Times New Roman"/>
                <w:sz w:val="28"/>
                <w:szCs w:val="28"/>
                <w:lang w:eastAsia="ar-SA"/>
              </w:rPr>
            </w:pPr>
          </w:p>
        </w:tc>
      </w:tr>
      <w:tr w:rsidR="009F0F58" w:rsidRPr="00274A15" w:rsidTr="00C230D9">
        <w:tc>
          <w:tcPr>
            <w:tcW w:w="682"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3.</w:t>
            </w:r>
          </w:p>
        </w:tc>
        <w:tc>
          <w:tcPr>
            <w:tcW w:w="4826" w:type="dxa"/>
            <w:hideMark/>
          </w:tcPr>
          <w:p w:rsidR="009F0F58" w:rsidRPr="00274A15" w:rsidRDefault="009F0F58" w:rsidP="00274A15">
            <w:pPr>
              <w:pStyle w:val="a3"/>
              <w:rPr>
                <w:rFonts w:ascii="Times New Roman" w:hAnsi="Times New Roman" w:cs="Times New Roman"/>
                <w:sz w:val="28"/>
                <w:szCs w:val="28"/>
                <w:vertAlign w:val="superscript"/>
                <w:lang w:eastAsia="ar-SA"/>
              </w:rPr>
            </w:pPr>
            <w:r w:rsidRPr="00274A15">
              <w:rPr>
                <w:rFonts w:ascii="Times New Roman" w:hAnsi="Times New Roman" w:cs="Times New Roman"/>
                <w:sz w:val="28"/>
                <w:szCs w:val="28"/>
                <w:lang w:eastAsia="ar-SA"/>
              </w:rPr>
              <w:t xml:space="preserve">Вождение </w:t>
            </w:r>
            <w:r w:rsidRPr="00274A15">
              <w:rPr>
                <w:rFonts w:ascii="Times New Roman" w:hAnsi="Times New Roman" w:cs="Times New Roman"/>
                <w:b/>
                <w:bCs/>
                <w:sz w:val="28"/>
                <w:szCs w:val="28"/>
                <w:vertAlign w:val="superscript"/>
                <w:lang w:eastAsia="ar-SA"/>
              </w:rPr>
              <w:t>*</w:t>
            </w:r>
          </w:p>
        </w:tc>
        <w:tc>
          <w:tcPr>
            <w:tcW w:w="1459" w:type="dxa"/>
            <w:vAlign w:val="center"/>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18</w:t>
            </w:r>
          </w:p>
        </w:tc>
        <w:tc>
          <w:tcPr>
            <w:tcW w:w="1316"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414" w:type="dxa"/>
            <w:vAlign w:val="center"/>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18</w:t>
            </w:r>
          </w:p>
        </w:tc>
      </w:tr>
      <w:tr w:rsidR="009F0F58" w:rsidRPr="00274A15" w:rsidTr="00C230D9">
        <w:tc>
          <w:tcPr>
            <w:tcW w:w="682" w:type="dxa"/>
          </w:tcPr>
          <w:p w:rsidR="009F0F58" w:rsidRPr="00274A15" w:rsidRDefault="009F0F58" w:rsidP="00274A15">
            <w:pPr>
              <w:pStyle w:val="a3"/>
              <w:rPr>
                <w:rFonts w:ascii="Times New Roman" w:hAnsi="Times New Roman" w:cs="Times New Roman"/>
                <w:sz w:val="28"/>
                <w:szCs w:val="28"/>
                <w:lang w:eastAsia="ar-SA"/>
              </w:rPr>
            </w:pP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Зачет:</w:t>
            </w:r>
          </w:p>
        </w:tc>
        <w:tc>
          <w:tcPr>
            <w:tcW w:w="1459"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316"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414" w:type="dxa"/>
            <w:vAlign w:val="center"/>
          </w:tcPr>
          <w:p w:rsidR="009F0F58" w:rsidRPr="00274A15" w:rsidRDefault="009F0F58" w:rsidP="00274A15">
            <w:pPr>
              <w:pStyle w:val="a3"/>
              <w:rPr>
                <w:rFonts w:ascii="Times New Roman" w:hAnsi="Times New Roman" w:cs="Times New Roman"/>
                <w:sz w:val="28"/>
                <w:szCs w:val="28"/>
                <w:lang w:eastAsia="ar-SA"/>
              </w:rPr>
            </w:pPr>
          </w:p>
        </w:tc>
      </w:tr>
      <w:tr w:rsidR="009F0F58" w:rsidRPr="00274A15" w:rsidTr="00C230D9">
        <w:tc>
          <w:tcPr>
            <w:tcW w:w="682" w:type="dxa"/>
          </w:tcPr>
          <w:p w:rsidR="009F0F58" w:rsidRPr="00274A15" w:rsidRDefault="009F0F58" w:rsidP="00274A15">
            <w:pPr>
              <w:pStyle w:val="a3"/>
              <w:rPr>
                <w:rFonts w:ascii="Times New Roman" w:hAnsi="Times New Roman" w:cs="Times New Roman"/>
                <w:sz w:val="28"/>
                <w:szCs w:val="28"/>
                <w:lang w:eastAsia="ar-SA"/>
              </w:rPr>
            </w:pPr>
          </w:p>
        </w:tc>
        <w:tc>
          <w:tcPr>
            <w:tcW w:w="4826" w:type="dxa"/>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 xml:space="preserve">«Оказание первой медицинской </w:t>
            </w:r>
          </w:p>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помощи»</w:t>
            </w:r>
          </w:p>
        </w:tc>
        <w:tc>
          <w:tcPr>
            <w:tcW w:w="1459" w:type="dxa"/>
            <w:vAlign w:val="center"/>
            <w:hideMark/>
          </w:tcPr>
          <w:p w:rsidR="009F0F58" w:rsidRPr="00274A15" w:rsidRDefault="009F0F58" w:rsidP="00274A15">
            <w:pPr>
              <w:pStyle w:val="a3"/>
              <w:rPr>
                <w:rFonts w:ascii="Times New Roman" w:hAnsi="Times New Roman" w:cs="Times New Roman"/>
                <w:sz w:val="28"/>
                <w:szCs w:val="28"/>
                <w:lang w:eastAsia="ar-SA"/>
              </w:rPr>
            </w:pPr>
            <w:r w:rsidRPr="00274A15">
              <w:rPr>
                <w:rFonts w:ascii="Times New Roman" w:hAnsi="Times New Roman" w:cs="Times New Roman"/>
                <w:sz w:val="28"/>
                <w:szCs w:val="28"/>
                <w:lang w:eastAsia="ar-SA"/>
              </w:rPr>
              <w:t>1</w:t>
            </w:r>
          </w:p>
        </w:tc>
        <w:tc>
          <w:tcPr>
            <w:tcW w:w="1316" w:type="dxa"/>
            <w:vAlign w:val="center"/>
          </w:tcPr>
          <w:p w:rsidR="009F0F58" w:rsidRPr="00274A15" w:rsidRDefault="009F0F58" w:rsidP="00274A15">
            <w:pPr>
              <w:pStyle w:val="a3"/>
              <w:rPr>
                <w:rFonts w:ascii="Times New Roman" w:hAnsi="Times New Roman" w:cs="Times New Roman"/>
                <w:sz w:val="28"/>
                <w:szCs w:val="28"/>
                <w:lang w:eastAsia="ar-SA"/>
              </w:rPr>
            </w:pPr>
          </w:p>
        </w:tc>
        <w:tc>
          <w:tcPr>
            <w:tcW w:w="1414" w:type="dxa"/>
            <w:vAlign w:val="center"/>
          </w:tcPr>
          <w:p w:rsidR="009F0F58" w:rsidRPr="00274A15" w:rsidRDefault="009F0F58" w:rsidP="00274A15">
            <w:pPr>
              <w:pStyle w:val="a3"/>
              <w:rPr>
                <w:rFonts w:ascii="Times New Roman" w:hAnsi="Times New Roman" w:cs="Times New Roman"/>
                <w:sz w:val="28"/>
                <w:szCs w:val="28"/>
                <w:lang w:eastAsia="ar-SA"/>
              </w:rPr>
            </w:pPr>
          </w:p>
        </w:tc>
      </w:tr>
      <w:tr w:rsidR="009F0F58" w:rsidRPr="000F66DA" w:rsidTr="00C230D9">
        <w:tc>
          <w:tcPr>
            <w:tcW w:w="682" w:type="dxa"/>
          </w:tcPr>
          <w:p w:rsidR="009F0F58" w:rsidRPr="000F66DA" w:rsidRDefault="009F0F58" w:rsidP="00C230D9">
            <w:pPr>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p>
        </w:tc>
        <w:tc>
          <w:tcPr>
            <w:tcW w:w="4826" w:type="dxa"/>
            <w:hideMark/>
          </w:tcPr>
          <w:p w:rsidR="009F0F58" w:rsidRPr="000F66DA" w:rsidRDefault="009F0F58" w:rsidP="00C230D9">
            <w:pPr>
              <w:shd w:val="clear" w:color="auto" w:fill="FFFFFF"/>
              <w:suppressAutoHyphens/>
              <w:spacing w:after="0" w:line="240" w:lineRule="auto"/>
              <w:rPr>
                <w:rFonts w:ascii="Times New Roman" w:eastAsia="Times New Roman" w:hAnsi="Times New Roman" w:cs="Times New Roman"/>
                <w:color w:val="1A1A1A" w:themeColor="background1" w:themeShade="1A"/>
                <w:sz w:val="28"/>
                <w:szCs w:val="28"/>
                <w:lang w:eastAsia="ar-SA"/>
              </w:rPr>
            </w:pPr>
            <w:r w:rsidRPr="000F66DA">
              <w:rPr>
                <w:rFonts w:ascii="Times New Roman" w:eastAsia="Times New Roman" w:hAnsi="Times New Roman" w:cs="Times New Roman"/>
                <w:color w:val="1A1A1A" w:themeColor="background1" w:themeShade="1A"/>
                <w:sz w:val="28"/>
                <w:szCs w:val="28"/>
                <w:lang w:eastAsia="ar-SA"/>
              </w:rPr>
              <w:t>Квалификационный экзамен</w:t>
            </w:r>
          </w:p>
        </w:tc>
        <w:tc>
          <w:tcPr>
            <w:tcW w:w="1459" w:type="dxa"/>
            <w:vAlign w:val="center"/>
            <w:hideMark/>
          </w:tcPr>
          <w:p w:rsidR="009F0F58" w:rsidRPr="000F66DA" w:rsidRDefault="009F0F58" w:rsidP="00C230D9">
            <w:pPr>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r w:rsidRPr="000F66DA">
              <w:rPr>
                <w:rFonts w:ascii="Times New Roman" w:eastAsia="Times New Roman" w:hAnsi="Times New Roman" w:cs="Times New Roman"/>
                <w:color w:val="1A1A1A" w:themeColor="background1" w:themeShade="1A"/>
                <w:sz w:val="28"/>
                <w:szCs w:val="28"/>
                <w:lang w:eastAsia="ar-SA"/>
              </w:rPr>
              <w:t>12</w:t>
            </w:r>
          </w:p>
        </w:tc>
        <w:tc>
          <w:tcPr>
            <w:tcW w:w="1316" w:type="dxa"/>
            <w:vAlign w:val="center"/>
          </w:tcPr>
          <w:p w:rsidR="009F0F58" w:rsidRPr="000F66DA" w:rsidRDefault="009F0F58" w:rsidP="00C230D9">
            <w:pPr>
              <w:shd w:val="clear" w:color="auto" w:fill="FFFFFF"/>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p>
        </w:tc>
        <w:tc>
          <w:tcPr>
            <w:tcW w:w="1414" w:type="dxa"/>
            <w:vAlign w:val="center"/>
          </w:tcPr>
          <w:p w:rsidR="009F0F58" w:rsidRPr="000F66DA" w:rsidRDefault="009F0F58" w:rsidP="00C230D9">
            <w:pPr>
              <w:shd w:val="clear" w:color="auto" w:fill="FFFFFF"/>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p>
        </w:tc>
      </w:tr>
      <w:tr w:rsidR="009F0F58" w:rsidRPr="000F66DA" w:rsidTr="00C230D9">
        <w:tc>
          <w:tcPr>
            <w:tcW w:w="682" w:type="dxa"/>
          </w:tcPr>
          <w:p w:rsidR="009F0F58" w:rsidRPr="000F66DA" w:rsidRDefault="009F0F58" w:rsidP="00C230D9">
            <w:pPr>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p>
        </w:tc>
        <w:tc>
          <w:tcPr>
            <w:tcW w:w="4826" w:type="dxa"/>
            <w:hideMark/>
          </w:tcPr>
          <w:p w:rsidR="009F0F58" w:rsidRPr="000F66DA" w:rsidRDefault="009F0F58" w:rsidP="00C230D9">
            <w:pPr>
              <w:shd w:val="clear" w:color="auto" w:fill="FFFFFF"/>
              <w:suppressAutoHyphens/>
              <w:spacing w:after="0" w:line="240" w:lineRule="auto"/>
              <w:rPr>
                <w:rFonts w:ascii="Times New Roman" w:eastAsia="Times New Roman" w:hAnsi="Times New Roman" w:cs="Times New Roman"/>
                <w:color w:val="1A1A1A" w:themeColor="background1" w:themeShade="1A"/>
                <w:sz w:val="28"/>
                <w:szCs w:val="28"/>
                <w:lang w:eastAsia="ar-SA"/>
              </w:rPr>
            </w:pPr>
            <w:r w:rsidRPr="000F66DA">
              <w:rPr>
                <w:rFonts w:ascii="Times New Roman" w:eastAsia="Times New Roman" w:hAnsi="Times New Roman" w:cs="Times New Roman"/>
                <w:color w:val="1A1A1A" w:themeColor="background1" w:themeShade="1A"/>
                <w:sz w:val="28"/>
                <w:szCs w:val="28"/>
                <w:lang w:eastAsia="ar-SA"/>
              </w:rPr>
              <w:t xml:space="preserve">Всего </w:t>
            </w:r>
          </w:p>
        </w:tc>
        <w:tc>
          <w:tcPr>
            <w:tcW w:w="1459" w:type="dxa"/>
            <w:vAlign w:val="center"/>
            <w:hideMark/>
          </w:tcPr>
          <w:p w:rsidR="009F0F58" w:rsidRPr="000F66DA" w:rsidRDefault="009F0F58" w:rsidP="00C230D9">
            <w:pPr>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r w:rsidRPr="000F66DA">
              <w:rPr>
                <w:rFonts w:ascii="Times New Roman" w:eastAsia="Times New Roman" w:hAnsi="Times New Roman" w:cs="Times New Roman"/>
                <w:color w:val="1A1A1A" w:themeColor="background1" w:themeShade="1A"/>
                <w:sz w:val="28"/>
                <w:szCs w:val="28"/>
                <w:lang w:eastAsia="ar-SA"/>
              </w:rPr>
              <w:t>449</w:t>
            </w:r>
          </w:p>
        </w:tc>
        <w:tc>
          <w:tcPr>
            <w:tcW w:w="1316" w:type="dxa"/>
            <w:vAlign w:val="center"/>
          </w:tcPr>
          <w:p w:rsidR="009F0F58" w:rsidRPr="000F66DA" w:rsidRDefault="009F0F58" w:rsidP="00C230D9">
            <w:pPr>
              <w:shd w:val="clear" w:color="auto" w:fill="FFFFFF"/>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r w:rsidRPr="000F66DA">
              <w:rPr>
                <w:rFonts w:ascii="Times New Roman" w:eastAsia="Times New Roman" w:hAnsi="Times New Roman" w:cs="Times New Roman"/>
                <w:color w:val="1A1A1A" w:themeColor="background1" w:themeShade="1A"/>
                <w:sz w:val="28"/>
                <w:szCs w:val="28"/>
                <w:lang w:eastAsia="ar-SA"/>
              </w:rPr>
              <w:t>207</w:t>
            </w:r>
          </w:p>
        </w:tc>
        <w:tc>
          <w:tcPr>
            <w:tcW w:w="1414" w:type="dxa"/>
            <w:vAlign w:val="center"/>
          </w:tcPr>
          <w:p w:rsidR="009F0F58" w:rsidRPr="000F66DA" w:rsidRDefault="009F0F58" w:rsidP="00C230D9">
            <w:pPr>
              <w:shd w:val="clear" w:color="auto" w:fill="FFFFFF"/>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r w:rsidRPr="000F66DA">
              <w:rPr>
                <w:rFonts w:ascii="Times New Roman" w:eastAsia="Times New Roman" w:hAnsi="Times New Roman" w:cs="Times New Roman"/>
                <w:color w:val="1A1A1A" w:themeColor="background1" w:themeShade="1A"/>
                <w:sz w:val="28"/>
                <w:szCs w:val="28"/>
                <w:lang w:eastAsia="ar-SA"/>
              </w:rPr>
              <w:t>242</w:t>
            </w:r>
          </w:p>
        </w:tc>
      </w:tr>
      <w:tr w:rsidR="009F0F58" w:rsidRPr="000F66DA" w:rsidTr="00C230D9">
        <w:tc>
          <w:tcPr>
            <w:tcW w:w="682" w:type="dxa"/>
          </w:tcPr>
          <w:p w:rsidR="009F0F58" w:rsidRPr="000F66DA" w:rsidRDefault="009F0F58" w:rsidP="00C230D9">
            <w:pPr>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p>
        </w:tc>
        <w:tc>
          <w:tcPr>
            <w:tcW w:w="4826" w:type="dxa"/>
            <w:hideMark/>
          </w:tcPr>
          <w:p w:rsidR="009F0F58" w:rsidRPr="000F66DA" w:rsidRDefault="009F0F58" w:rsidP="00C230D9">
            <w:pPr>
              <w:shd w:val="clear" w:color="auto" w:fill="FFFFFF"/>
              <w:suppressAutoHyphens/>
              <w:spacing w:after="0" w:line="240" w:lineRule="auto"/>
              <w:rPr>
                <w:rFonts w:ascii="Times New Roman" w:eastAsia="Times New Roman" w:hAnsi="Times New Roman" w:cs="Times New Roman"/>
                <w:color w:val="1A1A1A" w:themeColor="background1" w:themeShade="1A"/>
                <w:sz w:val="28"/>
                <w:szCs w:val="28"/>
                <w:lang w:eastAsia="ar-SA"/>
              </w:rPr>
            </w:pPr>
            <w:r w:rsidRPr="000F66DA">
              <w:rPr>
                <w:rFonts w:ascii="Times New Roman" w:eastAsia="Times New Roman" w:hAnsi="Times New Roman" w:cs="Times New Roman"/>
                <w:color w:val="1A1A1A" w:themeColor="background1" w:themeShade="1A"/>
                <w:sz w:val="28"/>
                <w:szCs w:val="28"/>
                <w:lang w:eastAsia="ar-SA"/>
              </w:rPr>
              <w:t xml:space="preserve"> </w:t>
            </w:r>
          </w:p>
        </w:tc>
        <w:tc>
          <w:tcPr>
            <w:tcW w:w="1459" w:type="dxa"/>
            <w:vAlign w:val="center"/>
            <w:hideMark/>
          </w:tcPr>
          <w:p w:rsidR="009F0F58" w:rsidRPr="000F66DA" w:rsidRDefault="009F0F58" w:rsidP="00C230D9">
            <w:pPr>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p>
        </w:tc>
        <w:tc>
          <w:tcPr>
            <w:tcW w:w="1316" w:type="dxa"/>
            <w:vAlign w:val="center"/>
          </w:tcPr>
          <w:p w:rsidR="009F0F58" w:rsidRPr="000F66DA" w:rsidRDefault="009F0F58" w:rsidP="00C230D9">
            <w:pPr>
              <w:shd w:val="clear" w:color="auto" w:fill="FFFFFF"/>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p>
        </w:tc>
        <w:tc>
          <w:tcPr>
            <w:tcW w:w="1414" w:type="dxa"/>
            <w:vAlign w:val="center"/>
          </w:tcPr>
          <w:p w:rsidR="009F0F58" w:rsidRPr="000F66DA" w:rsidRDefault="009F0F58" w:rsidP="00C230D9">
            <w:pPr>
              <w:shd w:val="clear" w:color="auto" w:fill="FFFFFF"/>
              <w:suppressAutoHyphens/>
              <w:spacing w:after="0" w:line="240" w:lineRule="auto"/>
              <w:jc w:val="center"/>
              <w:rPr>
                <w:rFonts w:ascii="Times New Roman" w:eastAsia="Times New Roman" w:hAnsi="Times New Roman" w:cs="Times New Roman"/>
                <w:color w:val="1A1A1A" w:themeColor="background1" w:themeShade="1A"/>
                <w:sz w:val="28"/>
                <w:szCs w:val="28"/>
                <w:lang w:eastAsia="ar-SA"/>
              </w:rPr>
            </w:pPr>
          </w:p>
        </w:tc>
      </w:tr>
    </w:tbl>
    <w:p w:rsidR="009F0F58" w:rsidRPr="000F66DA" w:rsidRDefault="009F0F58" w:rsidP="009F0F58">
      <w:pPr>
        <w:shd w:val="clear" w:color="auto" w:fill="FFFFFF"/>
        <w:suppressAutoHyphens/>
        <w:spacing w:after="0" w:line="240" w:lineRule="auto"/>
        <w:rPr>
          <w:rFonts w:ascii="Times New Roman" w:eastAsia="Times New Roman" w:hAnsi="Times New Roman" w:cs="Times New Roman"/>
          <w:b/>
          <w:bCs/>
          <w:color w:val="1A1A1A" w:themeColor="background1" w:themeShade="1A"/>
          <w:sz w:val="28"/>
          <w:szCs w:val="28"/>
          <w:lang w:eastAsia="ar-SA"/>
        </w:rPr>
      </w:pPr>
    </w:p>
    <w:p w:rsidR="009F0F58" w:rsidRPr="000F66DA" w:rsidRDefault="009F0F58" w:rsidP="009F0F58">
      <w:pPr>
        <w:shd w:val="clear" w:color="auto" w:fill="FFFFFF"/>
        <w:suppressAutoHyphens/>
        <w:spacing w:after="0" w:line="240" w:lineRule="auto"/>
        <w:rPr>
          <w:rFonts w:ascii="Times New Roman" w:eastAsia="Times New Roman" w:hAnsi="Times New Roman" w:cs="Times New Roman"/>
          <w:color w:val="1A1A1A" w:themeColor="background1" w:themeShade="1A"/>
          <w:sz w:val="28"/>
          <w:szCs w:val="28"/>
          <w:lang w:eastAsia="ar-SA"/>
        </w:rPr>
      </w:pPr>
    </w:p>
    <w:p w:rsidR="00A1017C" w:rsidRPr="00A1017C" w:rsidRDefault="00A1017C" w:rsidP="00A1017C">
      <w:pPr>
        <w:shd w:val="clear" w:color="auto" w:fill="FFFFFF"/>
        <w:suppressAutoHyphens/>
        <w:spacing w:after="0" w:line="240" w:lineRule="auto"/>
        <w:jc w:val="center"/>
        <w:rPr>
          <w:rFonts w:ascii="Times New Roman" w:eastAsia="Times New Roman" w:hAnsi="Times New Roman" w:cs="Times New Roman"/>
          <w:b/>
          <w:color w:val="1A1A1A" w:themeColor="background1" w:themeShade="1A"/>
          <w:sz w:val="28"/>
          <w:szCs w:val="28"/>
          <w:lang w:eastAsia="ar-SA"/>
        </w:rPr>
      </w:pPr>
      <w:r>
        <w:rPr>
          <w:rFonts w:ascii="Times New Roman" w:eastAsia="Times New Roman" w:hAnsi="Times New Roman" w:cs="Times New Roman"/>
          <w:b/>
          <w:bCs/>
          <w:iCs/>
          <w:color w:val="000000"/>
          <w:sz w:val="28"/>
          <w:szCs w:val="28"/>
          <w:lang w:eastAsia="ar-SA"/>
        </w:rPr>
        <w:t xml:space="preserve">ВОДИТЕЛЬ </w:t>
      </w:r>
      <w:r w:rsidRPr="00A1017C">
        <w:rPr>
          <w:rFonts w:ascii="Times New Roman" w:eastAsia="Times New Roman" w:hAnsi="Times New Roman" w:cs="Times New Roman"/>
          <w:b/>
          <w:bCs/>
          <w:iCs/>
          <w:color w:val="000000"/>
          <w:sz w:val="28"/>
          <w:szCs w:val="28"/>
          <w:lang w:eastAsia="ar-SA"/>
        </w:rPr>
        <w:t xml:space="preserve"> ВНЕДОРОЖНЫХ МОТОТРАНСПОРТНЫХ СРЕДСТВ (САМОХОДНЫХ МАШИН) КАТЕГОРИИ «А</w:t>
      </w:r>
      <w:r w:rsidRPr="00A1017C">
        <w:rPr>
          <w:rFonts w:ascii="Times New Roman" w:eastAsia="Times New Roman" w:hAnsi="Times New Roman" w:cs="Times New Roman"/>
          <w:b/>
          <w:bCs/>
          <w:iCs/>
          <w:color w:val="000000"/>
          <w:sz w:val="28"/>
          <w:szCs w:val="28"/>
          <w:lang w:val="en-US" w:eastAsia="ar-SA"/>
        </w:rPr>
        <w:t>I</w:t>
      </w:r>
      <w:r w:rsidRPr="00A1017C">
        <w:rPr>
          <w:rFonts w:ascii="Times New Roman" w:eastAsia="Times New Roman" w:hAnsi="Times New Roman" w:cs="Times New Roman"/>
          <w:b/>
          <w:bCs/>
          <w:iCs/>
          <w:color w:val="000000"/>
          <w:sz w:val="28"/>
          <w:szCs w:val="28"/>
          <w:lang w:eastAsia="ar-SA"/>
        </w:rPr>
        <w:t>»</w:t>
      </w:r>
      <w:r w:rsidRPr="00A1017C">
        <w:rPr>
          <w:rFonts w:ascii="Times New Roman" w:eastAsia="Times New Roman" w:hAnsi="Times New Roman" w:cs="Times New Roman"/>
          <w:b/>
          <w:color w:val="1A1A1A" w:themeColor="background1" w:themeShade="1A"/>
          <w:sz w:val="28"/>
          <w:szCs w:val="28"/>
          <w:lang w:eastAsia="ar-SA"/>
        </w:rPr>
        <w:t>Код профессии: 11451</w:t>
      </w:r>
    </w:p>
    <w:p w:rsidR="00A1017C" w:rsidRPr="00A1017C" w:rsidRDefault="00A1017C" w:rsidP="00A1017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t xml:space="preserve">Рабочая  программа подготовки водителей внедорожных </w:t>
      </w:r>
      <w:proofErr w:type="spellStart"/>
      <w:r w:rsidRPr="00A1017C">
        <w:rPr>
          <w:rFonts w:ascii="Times New Roman" w:eastAsia="Times New Roman" w:hAnsi="Times New Roman" w:cs="Times New Roman"/>
          <w:color w:val="2D3038"/>
          <w:sz w:val="28"/>
          <w:szCs w:val="28"/>
          <w:lang w:eastAsia="ru-RU"/>
        </w:rPr>
        <w:t>мототранспортных</w:t>
      </w:r>
      <w:proofErr w:type="spellEnd"/>
      <w:r w:rsidRPr="00A1017C">
        <w:rPr>
          <w:rFonts w:ascii="Times New Roman" w:eastAsia="Times New Roman" w:hAnsi="Times New Roman" w:cs="Times New Roman"/>
          <w:color w:val="2D3038"/>
          <w:sz w:val="28"/>
          <w:szCs w:val="28"/>
          <w:lang w:eastAsia="ru-RU"/>
        </w:rPr>
        <w:t xml:space="preserve"> средств разработана в соответствии с постановлением Правительства Российской Федерации от 12 июля 1999 г. N 796 "Об утверждении Правил допуска к управлению самоходными машинами и выдачи удостоверений тракториста-машиниста (тракториста)" на основе Государственного образовательного стандарта Российской Федерации ОСТ 9 ПО 03 (1.1, 1.6, 11.2, 11.8, 22.5, 23.1, 37.3, 37.4, 37.7)-2000, утвержденного Министерством образования Российской Федерации, профессиональным стандартом  утв. приказом Министерства труда и социальной защиты РФ от 2 ноября 2015 г. N 833н.</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t xml:space="preserve">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w:t>
      </w:r>
      <w:proofErr w:type="spellStart"/>
      <w:r w:rsidRPr="00A1017C">
        <w:rPr>
          <w:rFonts w:ascii="Times New Roman" w:eastAsia="Times New Roman" w:hAnsi="Times New Roman" w:cs="Times New Roman"/>
          <w:color w:val="2D3038"/>
          <w:sz w:val="28"/>
          <w:szCs w:val="28"/>
          <w:lang w:eastAsia="ru-RU"/>
        </w:rPr>
        <w:t>Гостехнадзор</w:t>
      </w:r>
      <w:proofErr w:type="spellEnd"/>
      <w:r w:rsidRPr="00A1017C">
        <w:rPr>
          <w:rFonts w:ascii="Times New Roman" w:eastAsia="Times New Roman" w:hAnsi="Times New Roman" w:cs="Times New Roman"/>
          <w:color w:val="2D3038"/>
          <w:sz w:val="28"/>
          <w:szCs w:val="28"/>
          <w:lang w:eastAsia="ru-RU"/>
        </w:rPr>
        <w:t xml:space="preserve">) учащиеся получают удостоверение на право управления внедорожными </w:t>
      </w:r>
      <w:proofErr w:type="spellStart"/>
      <w:r w:rsidRPr="00A1017C">
        <w:rPr>
          <w:rFonts w:ascii="Times New Roman" w:eastAsia="Times New Roman" w:hAnsi="Times New Roman" w:cs="Times New Roman"/>
          <w:color w:val="2D3038"/>
          <w:sz w:val="28"/>
          <w:szCs w:val="28"/>
          <w:lang w:eastAsia="ru-RU"/>
        </w:rPr>
        <w:t>мототранспортными</w:t>
      </w:r>
      <w:proofErr w:type="spellEnd"/>
      <w:r w:rsidRPr="00A1017C">
        <w:rPr>
          <w:rFonts w:ascii="Times New Roman" w:eastAsia="Times New Roman" w:hAnsi="Times New Roman" w:cs="Times New Roman"/>
          <w:color w:val="2D3038"/>
          <w:sz w:val="28"/>
          <w:szCs w:val="28"/>
          <w:lang w:eastAsia="ru-RU"/>
        </w:rPr>
        <w:t xml:space="preserve"> средствами (далее - водитель внедорожного мотосредства).</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t>Программа  содержит профессиональную характеристику, примерный учебный план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t>.</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lastRenderedPageBreak/>
        <w:t xml:space="preserve">Вождение внедорожных </w:t>
      </w:r>
      <w:proofErr w:type="spellStart"/>
      <w:r w:rsidRPr="00A1017C">
        <w:rPr>
          <w:rFonts w:ascii="Times New Roman" w:eastAsia="Times New Roman" w:hAnsi="Times New Roman" w:cs="Times New Roman"/>
          <w:color w:val="2D3038"/>
          <w:sz w:val="28"/>
          <w:szCs w:val="28"/>
          <w:lang w:eastAsia="ru-RU"/>
        </w:rPr>
        <w:t>мототранспортных</w:t>
      </w:r>
      <w:proofErr w:type="spellEnd"/>
      <w:r w:rsidRPr="00A1017C">
        <w:rPr>
          <w:rFonts w:ascii="Times New Roman" w:eastAsia="Times New Roman" w:hAnsi="Times New Roman" w:cs="Times New Roman"/>
          <w:color w:val="2D3038"/>
          <w:sz w:val="28"/>
          <w:szCs w:val="28"/>
          <w:lang w:eastAsia="ru-RU"/>
        </w:rPr>
        <w:t xml:space="preserve"> средств выполняется на специально оборудованной площадке индивидуально каждым учащимся под руководством мастера производственного обучения. Вождение проводится во внеурочное время.</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t>На обучение вождению отводится 10 часов на каждого обучаемого.</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t>Занятия по предмету "Оказание первой медицинской помощи" проводятся врачом или медработником со средним медицинским образованием. На практических занят</w:t>
      </w:r>
      <w:r>
        <w:rPr>
          <w:rFonts w:ascii="Times New Roman" w:eastAsia="Times New Roman" w:hAnsi="Times New Roman" w:cs="Times New Roman"/>
          <w:color w:val="2D3038"/>
          <w:sz w:val="28"/>
          <w:szCs w:val="28"/>
          <w:lang w:eastAsia="ru-RU"/>
        </w:rPr>
        <w:t xml:space="preserve">иях учащиеся обучаются </w:t>
      </w:r>
      <w:r w:rsidRPr="00A1017C">
        <w:rPr>
          <w:rFonts w:ascii="Times New Roman" w:eastAsia="Times New Roman" w:hAnsi="Times New Roman" w:cs="Times New Roman"/>
          <w:color w:val="2D3038"/>
          <w:sz w:val="28"/>
          <w:szCs w:val="28"/>
          <w:lang w:eastAsia="ru-RU"/>
        </w:rPr>
        <w:t xml:space="preserve">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t xml:space="preserve">Внутренний экзамен по практическому вождению внедорожных </w:t>
      </w:r>
      <w:proofErr w:type="spellStart"/>
      <w:r w:rsidRPr="00A1017C">
        <w:rPr>
          <w:rFonts w:ascii="Times New Roman" w:eastAsia="Times New Roman" w:hAnsi="Times New Roman" w:cs="Times New Roman"/>
          <w:color w:val="2D3038"/>
          <w:sz w:val="28"/>
          <w:szCs w:val="28"/>
          <w:lang w:eastAsia="ru-RU"/>
        </w:rPr>
        <w:t>мототранспортных</w:t>
      </w:r>
      <w:proofErr w:type="spellEnd"/>
      <w:r w:rsidRPr="00A1017C">
        <w:rPr>
          <w:rFonts w:ascii="Times New Roman" w:eastAsia="Times New Roman" w:hAnsi="Times New Roman" w:cs="Times New Roman"/>
          <w:color w:val="2D3038"/>
          <w:sz w:val="28"/>
          <w:szCs w:val="28"/>
          <w:lang w:eastAsia="ru-RU"/>
        </w:rPr>
        <w:t xml:space="preserve"> средств проводится на закрытой от движения площадке.</w:t>
      </w:r>
    </w:p>
    <w:p w:rsidR="00A1017C" w:rsidRPr="00A1017C" w:rsidRDefault="00A1017C" w:rsidP="00A1017C">
      <w:pPr>
        <w:spacing w:after="0" w:line="319" w:lineRule="atLeast"/>
        <w:ind w:firstLine="709"/>
        <w:jc w:val="center"/>
        <w:textAlignment w:val="baseline"/>
        <w:rPr>
          <w:rFonts w:ascii="Times New Roman" w:eastAsia="Times New Roman" w:hAnsi="Times New Roman" w:cs="Times New Roman"/>
          <w:b/>
          <w:color w:val="2D3038"/>
          <w:sz w:val="28"/>
          <w:szCs w:val="28"/>
          <w:lang w:eastAsia="ru-RU"/>
        </w:rPr>
      </w:pPr>
      <w:r w:rsidRPr="00A1017C">
        <w:rPr>
          <w:rFonts w:ascii="Times New Roman" w:eastAsia="Times New Roman" w:hAnsi="Times New Roman" w:cs="Times New Roman"/>
          <w:b/>
          <w:color w:val="2D3038"/>
          <w:sz w:val="28"/>
          <w:szCs w:val="28"/>
          <w:lang w:eastAsia="ru-RU"/>
        </w:rPr>
        <w:t>Специфические требования</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t xml:space="preserve">Возраст для получения права на управление внедорожными </w:t>
      </w:r>
      <w:proofErr w:type="spellStart"/>
      <w:r w:rsidRPr="00A1017C">
        <w:rPr>
          <w:rFonts w:ascii="Times New Roman" w:eastAsia="Times New Roman" w:hAnsi="Times New Roman" w:cs="Times New Roman"/>
          <w:color w:val="2D3038"/>
          <w:sz w:val="28"/>
          <w:szCs w:val="28"/>
          <w:lang w:eastAsia="ru-RU"/>
        </w:rPr>
        <w:t>мототранспортными</w:t>
      </w:r>
      <w:proofErr w:type="spellEnd"/>
      <w:r w:rsidRPr="00A1017C">
        <w:rPr>
          <w:rFonts w:ascii="Times New Roman" w:eastAsia="Times New Roman" w:hAnsi="Times New Roman" w:cs="Times New Roman"/>
          <w:color w:val="2D3038"/>
          <w:sz w:val="28"/>
          <w:szCs w:val="28"/>
          <w:lang w:eastAsia="ru-RU"/>
        </w:rPr>
        <w:t xml:space="preserve"> средствами - 16 лет.</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r w:rsidRPr="00A1017C">
        <w:rPr>
          <w:rFonts w:ascii="Times New Roman" w:eastAsia="Times New Roman" w:hAnsi="Times New Roman" w:cs="Times New Roman"/>
          <w:color w:val="2D3038"/>
          <w:sz w:val="28"/>
          <w:szCs w:val="28"/>
          <w:lang w:eastAsia="ru-RU"/>
        </w:rPr>
        <w:t>Медицинские ограничения регламентированы Перечнем противопоказаний Министерства здравоохранения Российской Федерации.</w:t>
      </w:r>
    </w:p>
    <w:p w:rsidR="00A1017C" w:rsidRPr="00A1017C" w:rsidRDefault="00A1017C" w:rsidP="00A1017C">
      <w:pPr>
        <w:spacing w:after="0" w:line="319" w:lineRule="atLeast"/>
        <w:ind w:firstLine="709"/>
        <w:jc w:val="both"/>
        <w:textAlignment w:val="baseline"/>
        <w:rPr>
          <w:rFonts w:ascii="Times New Roman" w:eastAsia="Times New Roman" w:hAnsi="Times New Roman" w:cs="Times New Roman"/>
          <w:color w:val="2D3038"/>
          <w:sz w:val="28"/>
          <w:szCs w:val="28"/>
          <w:lang w:eastAsia="ru-RU"/>
        </w:rPr>
      </w:pPr>
    </w:p>
    <w:p w:rsidR="00A1017C" w:rsidRPr="00A1017C" w:rsidRDefault="00A1017C" w:rsidP="00A1017C">
      <w:pPr>
        <w:spacing w:after="0" w:line="319" w:lineRule="atLeast"/>
        <w:ind w:firstLine="709"/>
        <w:jc w:val="center"/>
        <w:textAlignment w:val="baseline"/>
        <w:rPr>
          <w:rFonts w:ascii="Times New Roman" w:eastAsia="Times New Roman" w:hAnsi="Times New Roman" w:cs="Times New Roman"/>
          <w:color w:val="2D3038"/>
          <w:sz w:val="28"/>
          <w:szCs w:val="28"/>
          <w:lang w:eastAsia="ru-RU"/>
        </w:rPr>
      </w:pPr>
      <w:r>
        <w:rPr>
          <w:rFonts w:ascii="Times New Roman" w:eastAsia="Times New Roman" w:hAnsi="Times New Roman" w:cs="Times New Roman"/>
          <w:b/>
          <w:color w:val="2D3038"/>
          <w:sz w:val="28"/>
          <w:szCs w:val="28"/>
          <w:lang w:eastAsia="ru-RU"/>
        </w:rPr>
        <w:t xml:space="preserve"> Учебный план</w:t>
      </w:r>
      <w:r w:rsidRPr="00A1017C">
        <w:rPr>
          <w:rFonts w:ascii="Times New Roman" w:eastAsia="Times New Roman" w:hAnsi="Times New Roman" w:cs="Times New Roman"/>
          <w:b/>
          <w:color w:val="2D3038"/>
          <w:sz w:val="28"/>
          <w:szCs w:val="28"/>
          <w:lang w:eastAsia="ru-RU"/>
        </w:rPr>
        <w:t xml:space="preserve"> </w:t>
      </w:r>
      <w:r>
        <w:rPr>
          <w:rFonts w:ascii="Times New Roman" w:eastAsia="Times New Roman" w:hAnsi="Times New Roman" w:cs="Times New Roman"/>
          <w:b/>
          <w:color w:val="2D3038"/>
          <w:sz w:val="28"/>
          <w:szCs w:val="28"/>
          <w:lang w:eastAsia="ru-RU"/>
        </w:rPr>
        <w:t xml:space="preserve"> </w:t>
      </w:r>
    </w:p>
    <w:p w:rsidR="00A1017C" w:rsidRPr="00A1017C" w:rsidRDefault="00A1017C" w:rsidP="00A1017C">
      <w:pPr>
        <w:spacing w:after="0" w:line="319" w:lineRule="atLeast"/>
        <w:ind w:firstLine="709"/>
        <w:jc w:val="center"/>
        <w:textAlignment w:val="baseline"/>
        <w:rPr>
          <w:rFonts w:ascii="Times New Roman" w:eastAsia="Times New Roman" w:hAnsi="Times New Roman" w:cs="Times New Roman"/>
          <w:b/>
          <w:color w:val="2D3038"/>
          <w:lang w:eastAsia="ru-RU"/>
        </w:rPr>
      </w:pPr>
      <w:r w:rsidRPr="00A1017C">
        <w:rPr>
          <w:rFonts w:ascii="Times New Roman" w:eastAsia="Times New Roman" w:hAnsi="Times New Roman" w:cs="Times New Roman"/>
          <w:b/>
          <w:color w:val="2D3038"/>
          <w:lang w:eastAsia="ru-RU"/>
        </w:rPr>
        <w:t>ПОДГОТОВКИ ВОДИТЕЛЕЙ ВНЕДОРОЖНЫХ МОТОТРАНСПОРТНЫХ СРЕДСТВ</w:t>
      </w:r>
    </w:p>
    <w:p w:rsidR="00A1017C" w:rsidRPr="00A1017C" w:rsidRDefault="00A1017C" w:rsidP="00A1017C">
      <w:pPr>
        <w:spacing w:after="0" w:line="319" w:lineRule="atLeast"/>
        <w:ind w:firstLine="709"/>
        <w:jc w:val="center"/>
        <w:textAlignment w:val="baseline"/>
        <w:rPr>
          <w:rFonts w:ascii="Times New Roman" w:eastAsia="Times New Roman" w:hAnsi="Times New Roman" w:cs="Times New Roman"/>
          <w:b/>
          <w:color w:val="2D3038"/>
          <w:sz w:val="28"/>
          <w:szCs w:val="28"/>
          <w:lang w:eastAsia="ru-RU"/>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3658"/>
        <w:gridCol w:w="1831"/>
        <w:gridCol w:w="1701"/>
        <w:gridCol w:w="70"/>
        <w:gridCol w:w="1772"/>
      </w:tblGrid>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N п/п</w:t>
            </w: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Предметы</w:t>
            </w:r>
          </w:p>
        </w:tc>
        <w:tc>
          <w:tcPr>
            <w:tcW w:w="5374" w:type="dxa"/>
            <w:gridSpan w:val="4"/>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Количество часов</w:t>
            </w: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всего</w:t>
            </w:r>
          </w:p>
        </w:tc>
        <w:tc>
          <w:tcPr>
            <w:tcW w:w="3543" w:type="dxa"/>
            <w:gridSpan w:val="3"/>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в том числе</w:t>
            </w:r>
          </w:p>
        </w:tc>
      </w:tr>
      <w:tr w:rsidR="00A1017C" w:rsidRPr="00A1017C" w:rsidTr="00C230D9">
        <w:trPr>
          <w:trHeight w:val="585"/>
        </w:trPr>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170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теоретические занятия</w:t>
            </w:r>
          </w:p>
        </w:tc>
        <w:tc>
          <w:tcPr>
            <w:tcW w:w="1842"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roofErr w:type="spellStart"/>
            <w:r w:rsidRPr="00A1017C">
              <w:rPr>
                <w:rFonts w:ascii="Times New Roman" w:eastAsia="Times New Roman" w:hAnsi="Times New Roman" w:cs="Times New Roman"/>
                <w:sz w:val="28"/>
                <w:szCs w:val="28"/>
                <w:lang w:eastAsia="ru-RU"/>
              </w:rPr>
              <w:t>лабор.практич</w:t>
            </w:r>
            <w:proofErr w:type="spellEnd"/>
            <w:r w:rsidRPr="00A1017C">
              <w:rPr>
                <w:rFonts w:ascii="Times New Roman" w:eastAsia="Times New Roman" w:hAnsi="Times New Roman" w:cs="Times New Roman"/>
                <w:sz w:val="28"/>
                <w:szCs w:val="28"/>
                <w:lang w:eastAsia="ru-RU"/>
              </w:rPr>
              <w:t>. занятия</w:t>
            </w: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w:t>
            </w: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Устройство</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10</w:t>
            </w:r>
          </w:p>
        </w:tc>
        <w:tc>
          <w:tcPr>
            <w:tcW w:w="170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10</w:t>
            </w:r>
          </w:p>
        </w:tc>
        <w:tc>
          <w:tcPr>
            <w:tcW w:w="1842"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w:t>
            </w: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w:t>
            </w: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Техническое обслуживание и ремонт</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12</w:t>
            </w:r>
          </w:p>
        </w:tc>
        <w:tc>
          <w:tcPr>
            <w:tcW w:w="170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12</w:t>
            </w:r>
          </w:p>
        </w:tc>
        <w:tc>
          <w:tcPr>
            <w:tcW w:w="1842"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w:t>
            </w: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3</w:t>
            </w: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Правила дорожного движения</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16</w:t>
            </w:r>
          </w:p>
        </w:tc>
        <w:tc>
          <w:tcPr>
            <w:tcW w:w="170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14</w:t>
            </w:r>
          </w:p>
        </w:tc>
        <w:tc>
          <w:tcPr>
            <w:tcW w:w="1842"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w:t>
            </w: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4</w:t>
            </w: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Основы управления и безопасность движения</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16</w:t>
            </w:r>
          </w:p>
        </w:tc>
        <w:tc>
          <w:tcPr>
            <w:tcW w:w="170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16</w:t>
            </w:r>
          </w:p>
        </w:tc>
        <w:tc>
          <w:tcPr>
            <w:tcW w:w="1842"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w:t>
            </w: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5</w:t>
            </w: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Оказание первой медицинской помощи</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24</w:t>
            </w:r>
          </w:p>
        </w:tc>
        <w:tc>
          <w:tcPr>
            <w:tcW w:w="170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8</w:t>
            </w:r>
          </w:p>
        </w:tc>
        <w:tc>
          <w:tcPr>
            <w:tcW w:w="1842"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16</w:t>
            </w:r>
          </w:p>
        </w:tc>
      </w:tr>
      <w:tr w:rsidR="00A1017C" w:rsidRPr="00A1017C" w:rsidTr="00C230D9">
        <w:tc>
          <w:tcPr>
            <w:tcW w:w="847" w:type="dxa"/>
            <w:shd w:val="clear" w:color="auto" w:fill="auto"/>
            <w:tcMar>
              <w:top w:w="120" w:type="dxa"/>
              <w:left w:w="240" w:type="dxa"/>
              <w:bottom w:w="120" w:type="dxa"/>
              <w:right w:w="240" w:type="dxa"/>
            </w:tcMar>
            <w:vAlign w:val="bottom"/>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lastRenderedPageBreak/>
              <w:t>6</w:t>
            </w:r>
          </w:p>
        </w:tc>
        <w:tc>
          <w:tcPr>
            <w:tcW w:w="3658" w:type="dxa"/>
            <w:shd w:val="clear" w:color="auto" w:fill="auto"/>
            <w:tcMar>
              <w:top w:w="120" w:type="dxa"/>
              <w:left w:w="240" w:type="dxa"/>
              <w:bottom w:w="120" w:type="dxa"/>
              <w:right w:w="240" w:type="dxa"/>
            </w:tcMar>
            <w:vAlign w:val="bottom"/>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Вождение</w:t>
            </w:r>
          </w:p>
        </w:tc>
        <w:tc>
          <w:tcPr>
            <w:tcW w:w="1831" w:type="dxa"/>
            <w:shd w:val="clear" w:color="auto" w:fill="auto"/>
            <w:tcMar>
              <w:top w:w="120" w:type="dxa"/>
              <w:left w:w="240" w:type="dxa"/>
              <w:bottom w:w="120" w:type="dxa"/>
              <w:right w:w="240" w:type="dxa"/>
            </w:tcMar>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10</w:t>
            </w:r>
          </w:p>
        </w:tc>
        <w:tc>
          <w:tcPr>
            <w:tcW w:w="1701" w:type="dxa"/>
            <w:shd w:val="clear" w:color="auto" w:fill="auto"/>
            <w:tcMar>
              <w:top w:w="120" w:type="dxa"/>
              <w:left w:w="240" w:type="dxa"/>
              <w:bottom w:w="120" w:type="dxa"/>
              <w:right w:w="240" w:type="dxa"/>
            </w:tcMar>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c>
          <w:tcPr>
            <w:tcW w:w="1842" w:type="dxa"/>
            <w:gridSpan w:val="2"/>
            <w:shd w:val="clear" w:color="auto" w:fill="auto"/>
            <w:tcMar>
              <w:top w:w="120" w:type="dxa"/>
              <w:left w:w="240" w:type="dxa"/>
              <w:bottom w:w="120" w:type="dxa"/>
              <w:right w:w="240" w:type="dxa"/>
            </w:tcMar>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10</w:t>
            </w: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Консультации</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w:t>
            </w:r>
          </w:p>
        </w:tc>
        <w:tc>
          <w:tcPr>
            <w:tcW w:w="170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c>
          <w:tcPr>
            <w:tcW w:w="1842" w:type="dxa"/>
            <w:gridSpan w:val="2"/>
            <w:shd w:val="clear" w:color="auto" w:fill="auto"/>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Экзамены:</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c>
          <w:tcPr>
            <w:tcW w:w="1771"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c>
          <w:tcPr>
            <w:tcW w:w="1772" w:type="dxa"/>
            <w:shd w:val="clear" w:color="auto" w:fill="auto"/>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1</w:t>
            </w: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"Устройство", "Техническое обслуживание и ремонт"</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w:t>
            </w:r>
          </w:p>
        </w:tc>
        <w:tc>
          <w:tcPr>
            <w:tcW w:w="1771"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c>
          <w:tcPr>
            <w:tcW w:w="1772" w:type="dxa"/>
            <w:shd w:val="clear" w:color="auto" w:fill="auto"/>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w:t>
            </w: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"Правила дорожного Движения", "Основы управления и безопасность движения"</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w:t>
            </w:r>
          </w:p>
        </w:tc>
        <w:tc>
          <w:tcPr>
            <w:tcW w:w="1771"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c>
          <w:tcPr>
            <w:tcW w:w="1772" w:type="dxa"/>
            <w:shd w:val="clear" w:color="auto" w:fill="auto"/>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Зачет:</w:t>
            </w:r>
          </w:p>
          <w:p w:rsidR="00A1017C" w:rsidRPr="00A1017C" w:rsidRDefault="00A1017C" w:rsidP="00A1017C">
            <w:pPr>
              <w:spacing w:after="0" w:line="240" w:lineRule="auto"/>
              <w:textAlignment w:val="baseline"/>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"Оказание первой медицинской</w:t>
            </w:r>
            <w:r w:rsidRPr="00A1017C">
              <w:rPr>
                <w:rFonts w:ascii="Times New Roman" w:eastAsia="Times New Roman" w:hAnsi="Times New Roman" w:cs="Times New Roman"/>
                <w:sz w:val="28"/>
                <w:szCs w:val="28"/>
                <w:lang w:eastAsia="ru-RU"/>
              </w:rPr>
              <w:br/>
              <w:t>помощи"</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w:t>
            </w:r>
          </w:p>
        </w:tc>
        <w:tc>
          <w:tcPr>
            <w:tcW w:w="1771"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c>
          <w:tcPr>
            <w:tcW w:w="1772" w:type="dxa"/>
            <w:shd w:val="clear" w:color="auto" w:fill="auto"/>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Квалификационный экзамен</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w:t>
            </w:r>
          </w:p>
        </w:tc>
        <w:tc>
          <w:tcPr>
            <w:tcW w:w="1771"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c>
          <w:tcPr>
            <w:tcW w:w="1772" w:type="dxa"/>
            <w:shd w:val="clear" w:color="auto" w:fill="auto"/>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p>
        </w:tc>
      </w:tr>
      <w:tr w:rsidR="00A1017C" w:rsidRPr="00A1017C" w:rsidTr="00C230D9">
        <w:tc>
          <w:tcPr>
            <w:tcW w:w="847"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p>
        </w:tc>
        <w:tc>
          <w:tcPr>
            <w:tcW w:w="3658"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Всего</w:t>
            </w:r>
          </w:p>
        </w:tc>
        <w:tc>
          <w:tcPr>
            <w:tcW w:w="1831" w:type="dxa"/>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98</w:t>
            </w:r>
          </w:p>
        </w:tc>
        <w:tc>
          <w:tcPr>
            <w:tcW w:w="1771" w:type="dxa"/>
            <w:gridSpan w:val="2"/>
            <w:shd w:val="clear" w:color="auto" w:fill="auto"/>
            <w:tcMar>
              <w:top w:w="120" w:type="dxa"/>
              <w:left w:w="240" w:type="dxa"/>
              <w:bottom w:w="120" w:type="dxa"/>
              <w:right w:w="240" w:type="dxa"/>
            </w:tcMar>
            <w:vAlign w:val="bottom"/>
            <w:hideMark/>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70</w:t>
            </w:r>
          </w:p>
        </w:tc>
        <w:tc>
          <w:tcPr>
            <w:tcW w:w="1772" w:type="dxa"/>
            <w:shd w:val="clear" w:color="auto" w:fill="auto"/>
            <w:vAlign w:val="bottom"/>
          </w:tcPr>
          <w:p w:rsidR="00A1017C" w:rsidRPr="00A1017C" w:rsidRDefault="00A1017C" w:rsidP="00A1017C">
            <w:pPr>
              <w:spacing w:after="0" w:line="240" w:lineRule="auto"/>
              <w:jc w:val="center"/>
              <w:rPr>
                <w:rFonts w:ascii="Times New Roman" w:eastAsia="Times New Roman" w:hAnsi="Times New Roman" w:cs="Times New Roman"/>
                <w:sz w:val="28"/>
                <w:szCs w:val="28"/>
                <w:lang w:eastAsia="ru-RU"/>
              </w:rPr>
            </w:pPr>
            <w:r w:rsidRPr="00A1017C">
              <w:rPr>
                <w:rFonts w:ascii="Times New Roman" w:eastAsia="Times New Roman" w:hAnsi="Times New Roman" w:cs="Times New Roman"/>
                <w:sz w:val="28"/>
                <w:szCs w:val="28"/>
                <w:lang w:eastAsia="ru-RU"/>
              </w:rPr>
              <w:t>28</w:t>
            </w:r>
          </w:p>
        </w:tc>
      </w:tr>
    </w:tbl>
    <w:p w:rsidR="004E6C78" w:rsidRDefault="00A1017C" w:rsidP="004F3090">
      <w:pPr>
        <w:pStyle w:val="a3"/>
        <w:rPr>
          <w:rFonts w:ascii="Times New Roman" w:hAnsi="Times New Roman" w:cs="Times New Roman"/>
          <w:sz w:val="28"/>
          <w:szCs w:val="28"/>
        </w:rPr>
      </w:pPr>
      <w:r w:rsidRPr="00A1017C">
        <w:rPr>
          <w:rFonts w:ascii="Arial" w:eastAsia="Times New Roman" w:hAnsi="Arial" w:cs="Arial"/>
          <w:i/>
          <w:iCs/>
          <w:color w:val="6F7683"/>
          <w:sz w:val="18"/>
          <w:szCs w:val="18"/>
          <w:bdr w:val="none" w:sz="0" w:space="0" w:color="auto" w:frame="1"/>
          <w:lang w:eastAsia="ru-RU"/>
        </w:rPr>
        <w:br/>
      </w:r>
    </w:p>
    <w:p w:rsidR="00C230D9" w:rsidRDefault="00C230D9" w:rsidP="00C230D9">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П</w:t>
      </w:r>
      <w:r w:rsidRPr="00D8504C">
        <w:rPr>
          <w:rFonts w:ascii="Times New Roman" w:eastAsia="Times New Roman" w:hAnsi="Times New Roman" w:cs="Times New Roman"/>
          <w:b/>
          <w:bCs/>
          <w:color w:val="000000"/>
          <w:sz w:val="32"/>
          <w:szCs w:val="32"/>
          <w:lang w:eastAsia="ru-RU"/>
        </w:rPr>
        <w:t>ереподготовки водителей транспортных средств с</w:t>
      </w:r>
      <w:r>
        <w:rPr>
          <w:rFonts w:ascii="Times New Roman" w:eastAsia="Times New Roman" w:hAnsi="Times New Roman" w:cs="Times New Roman"/>
          <w:b/>
          <w:bCs/>
          <w:color w:val="000000"/>
          <w:sz w:val="32"/>
          <w:szCs w:val="32"/>
          <w:lang w:eastAsia="ru-RU"/>
        </w:rPr>
        <w:t xml:space="preserve"> </w:t>
      </w:r>
      <w:r w:rsidRPr="00D8504C">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 </w:t>
      </w:r>
      <w:r w:rsidRPr="00D8504C">
        <w:rPr>
          <w:rFonts w:ascii="Times New Roman" w:eastAsia="Times New Roman" w:hAnsi="Times New Roman" w:cs="Times New Roman"/>
          <w:b/>
          <w:bCs/>
          <w:color w:val="000000"/>
          <w:sz w:val="32"/>
          <w:szCs w:val="32"/>
          <w:lang w:eastAsia="ru-RU"/>
        </w:rPr>
        <w:t>категории "В" на категорию "С"</w:t>
      </w:r>
      <w:r>
        <w:rPr>
          <w:rFonts w:ascii="Times New Roman" w:eastAsia="Times New Roman" w:hAnsi="Times New Roman" w:cs="Times New Roman"/>
          <w:b/>
          <w:bCs/>
          <w:color w:val="000000"/>
          <w:sz w:val="32"/>
          <w:szCs w:val="32"/>
          <w:lang w:eastAsia="ru-RU"/>
        </w:rPr>
        <w:t xml:space="preserve">. </w:t>
      </w:r>
    </w:p>
    <w:p w:rsidR="00C230D9" w:rsidRPr="00D22945" w:rsidRDefault="00C230D9" w:rsidP="00C230D9">
      <w:pPr>
        <w:spacing w:after="0" w:line="240" w:lineRule="auto"/>
        <w:jc w:val="center"/>
        <w:rPr>
          <w:rFonts w:ascii="Times New Roman" w:eastAsia="Times New Roman" w:hAnsi="Times New Roman" w:cs="Times New Roman"/>
          <w:b/>
          <w:bCs/>
          <w:color w:val="000000"/>
          <w:sz w:val="28"/>
          <w:szCs w:val="28"/>
          <w:lang w:eastAsia="ru-RU"/>
        </w:rPr>
      </w:pPr>
      <w:r w:rsidRPr="00D22945">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b/>
          <w:bCs/>
          <w:color w:val="000000"/>
          <w:sz w:val="28"/>
          <w:szCs w:val="28"/>
          <w:lang w:val="en-US" w:eastAsia="ru-RU"/>
        </w:rPr>
        <w:t>I</w:t>
      </w:r>
      <w:r w:rsidRPr="00D8504C">
        <w:rPr>
          <w:rFonts w:ascii="Times New Roman" w:eastAsia="Times New Roman" w:hAnsi="Times New Roman" w:cs="Times New Roman"/>
          <w:b/>
          <w:bCs/>
          <w:color w:val="000000"/>
          <w:sz w:val="28"/>
          <w:szCs w:val="28"/>
          <w:lang w:eastAsia="ru-RU"/>
        </w:rPr>
        <w:t xml:space="preserve">.  </w:t>
      </w:r>
      <w:r w:rsidRPr="00D22945">
        <w:rPr>
          <w:rFonts w:ascii="Times New Roman" w:eastAsia="Times New Roman" w:hAnsi="Times New Roman" w:cs="Times New Roman"/>
          <w:b/>
          <w:bCs/>
          <w:color w:val="000000"/>
          <w:sz w:val="28"/>
          <w:szCs w:val="28"/>
          <w:lang w:eastAsia="ru-RU"/>
        </w:rPr>
        <w:t>Пояснительная записка</w:t>
      </w:r>
    </w:p>
    <w:p w:rsidR="00C230D9" w:rsidRPr="00BA3CA5" w:rsidRDefault="00C230D9" w:rsidP="00C230D9">
      <w:pPr>
        <w:pStyle w:val="a7"/>
        <w:spacing w:after="0" w:line="240" w:lineRule="auto"/>
        <w:ind w:left="1080"/>
        <w:rPr>
          <w:rFonts w:ascii="Times New Roman" w:eastAsia="Times New Roman" w:hAnsi="Times New Roman" w:cs="Times New Roman"/>
          <w:b/>
          <w:bCs/>
          <w:color w:val="000000"/>
          <w:sz w:val="28"/>
          <w:szCs w:val="28"/>
          <w:lang w:eastAsia="ru-RU"/>
        </w:rPr>
      </w:pPr>
    </w:p>
    <w:p w:rsidR="00C230D9" w:rsidRPr="00BA3CA5" w:rsidRDefault="00C230D9" w:rsidP="00C230D9">
      <w:pPr>
        <w:spacing w:after="0" w:line="240" w:lineRule="auto"/>
        <w:rPr>
          <w:rFonts w:ascii="Times New Roman" w:eastAsia="Times New Roman" w:hAnsi="Times New Roman" w:cs="Times New Roman"/>
          <w:bCs/>
          <w:sz w:val="28"/>
          <w:szCs w:val="28"/>
          <w:lang w:eastAsia="ru-RU"/>
        </w:rPr>
      </w:pPr>
      <w:r w:rsidRPr="00BA3CA5">
        <w:rPr>
          <w:rFonts w:ascii="Times New Roman" w:eastAsia="Times New Roman" w:hAnsi="Times New Roman" w:cs="Times New Roman"/>
          <w:bCs/>
          <w:color w:val="000000"/>
          <w:sz w:val="28"/>
          <w:szCs w:val="28"/>
          <w:lang w:eastAsia="ru-RU"/>
        </w:rPr>
        <w:t>Программа  переподготовки</w:t>
      </w:r>
      <w:r>
        <w:rPr>
          <w:rFonts w:ascii="Times New Roman" w:eastAsia="Times New Roman" w:hAnsi="Times New Roman" w:cs="Times New Roman"/>
          <w:bCs/>
          <w:color w:val="000000"/>
          <w:sz w:val="28"/>
          <w:szCs w:val="28"/>
          <w:lang w:eastAsia="ru-RU"/>
        </w:rPr>
        <w:t xml:space="preserve"> </w:t>
      </w:r>
      <w:r w:rsidRPr="00BA3CA5">
        <w:rPr>
          <w:rFonts w:ascii="Times New Roman" w:eastAsia="Times New Roman" w:hAnsi="Times New Roman" w:cs="Times New Roman"/>
          <w:bCs/>
          <w:color w:val="000000"/>
          <w:sz w:val="28"/>
          <w:szCs w:val="28"/>
          <w:lang w:eastAsia="ru-RU"/>
        </w:rPr>
        <w:t xml:space="preserve"> водителей транспортных </w:t>
      </w:r>
      <w:r w:rsidRPr="00BA3CA5">
        <w:rPr>
          <w:rFonts w:ascii="Times New Roman" w:eastAsia="Times New Roman" w:hAnsi="Times New Roman" w:cs="Times New Roman"/>
          <w:bCs/>
          <w:sz w:val="28"/>
          <w:szCs w:val="28"/>
          <w:lang w:eastAsia="ru-RU"/>
        </w:rPr>
        <w:t>средств</w:t>
      </w:r>
      <w:r>
        <w:rPr>
          <w:rFonts w:ascii="Times New Roman" w:eastAsia="Times New Roman" w:hAnsi="Times New Roman" w:cs="Times New Roman"/>
          <w:bCs/>
          <w:sz w:val="28"/>
          <w:szCs w:val="28"/>
          <w:lang w:eastAsia="ru-RU"/>
        </w:rPr>
        <w:t xml:space="preserve"> </w:t>
      </w:r>
      <w:r w:rsidRPr="00BA3CA5">
        <w:rPr>
          <w:rFonts w:ascii="Times New Roman" w:eastAsia="Times New Roman" w:hAnsi="Times New Roman" w:cs="Times New Roman"/>
          <w:bCs/>
          <w:sz w:val="28"/>
          <w:szCs w:val="28"/>
          <w:lang w:eastAsia="ru-RU"/>
        </w:rPr>
        <w:t xml:space="preserve"> с категории "В" на</w:t>
      </w:r>
      <w:r w:rsidRPr="00BA3CA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xml:space="preserve">категорию "С"  </w:t>
      </w:r>
      <w:r w:rsidRPr="00BA3CA5">
        <w:rPr>
          <w:rFonts w:ascii="Times New Roman" w:eastAsia="Times New Roman" w:hAnsi="Times New Roman" w:cs="Times New Roman"/>
          <w:bCs/>
          <w:sz w:val="28"/>
          <w:szCs w:val="28"/>
          <w:lang w:eastAsia="ru-RU"/>
        </w:rPr>
        <w:t xml:space="preserve"> разработана в соответствии </w:t>
      </w:r>
      <w:r w:rsidRPr="00D8504C">
        <w:rPr>
          <w:rFonts w:ascii="Times New Roman" w:eastAsia="Times New Roman" w:hAnsi="Times New Roman" w:cs="Times New Roman"/>
          <w:bCs/>
          <w:sz w:val="28"/>
          <w:szCs w:val="28"/>
          <w:lang w:eastAsia="ru-RU"/>
        </w:rPr>
        <w:t xml:space="preserve">с </w:t>
      </w:r>
      <w:r w:rsidRPr="00D8504C">
        <w:rPr>
          <w:rFonts w:ascii="Times New Roman" w:eastAsia="Times New Roman" w:hAnsi="Times New Roman" w:cs="Times New Roman"/>
          <w:b/>
          <w:bCs/>
          <w:sz w:val="28"/>
          <w:szCs w:val="28"/>
          <w:lang w:eastAsia="ru-RU"/>
        </w:rPr>
        <w:t> </w:t>
      </w:r>
      <w:hyperlink r:id="rId6" w:history="1">
        <w:r w:rsidRPr="00D8504C">
          <w:rPr>
            <w:rStyle w:val="a6"/>
            <w:rFonts w:ascii="Times New Roman" w:eastAsia="Times New Roman" w:hAnsi="Times New Roman" w:cs="Times New Roman"/>
            <w:b/>
            <w:bCs/>
            <w:sz w:val="28"/>
            <w:szCs w:val="28"/>
            <w:lang w:eastAsia="ru-RU"/>
          </w:rPr>
          <w:t>приказом</w:t>
        </w:r>
      </w:hyperlink>
      <w:r>
        <w:rPr>
          <w:rFonts w:ascii="Times New Roman" w:eastAsia="Times New Roman" w:hAnsi="Times New Roman" w:cs="Times New Roman"/>
          <w:bCs/>
          <w:sz w:val="28"/>
          <w:szCs w:val="28"/>
          <w:lang w:eastAsia="ru-RU"/>
        </w:rPr>
        <w:t xml:space="preserve"> </w:t>
      </w:r>
      <w:r w:rsidRPr="00D8504C">
        <w:rPr>
          <w:rFonts w:ascii="Times New Roman" w:eastAsia="Times New Roman" w:hAnsi="Times New Roman" w:cs="Times New Roman"/>
          <w:b/>
          <w:bCs/>
          <w:sz w:val="28"/>
          <w:szCs w:val="28"/>
          <w:lang w:eastAsia="ru-RU"/>
        </w:rPr>
        <w:t> Министерства образования и науки РФ от 26 декабря 2013 г. N 1408</w:t>
      </w:r>
      <w:r>
        <w:rPr>
          <w:rFonts w:ascii="Times New Roman" w:eastAsia="Times New Roman" w:hAnsi="Times New Roman" w:cs="Times New Roman"/>
          <w:b/>
          <w:bCs/>
          <w:sz w:val="28"/>
          <w:szCs w:val="28"/>
          <w:lang w:eastAsia="ru-RU"/>
        </w:rPr>
        <w:t xml:space="preserve">. </w:t>
      </w:r>
    </w:p>
    <w:p w:rsidR="00C230D9" w:rsidRPr="00BA3CA5" w:rsidRDefault="00C230D9" w:rsidP="00C230D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Содержание   </w:t>
      </w:r>
      <w:r w:rsidRPr="00BA3CA5">
        <w:rPr>
          <w:rFonts w:ascii="Times New Roman" w:eastAsia="Times New Roman" w:hAnsi="Times New Roman" w:cs="Times New Roman"/>
          <w:bCs/>
          <w:sz w:val="28"/>
          <w:szCs w:val="28"/>
          <w:lang w:eastAsia="ru-RU"/>
        </w:rPr>
        <w:t>программы представлено пояснительной запиской, </w:t>
      </w:r>
      <w:hyperlink r:id="rId7" w:anchor="block_17002" w:history="1">
        <w:r w:rsidRPr="00BA3CA5">
          <w:rPr>
            <w:rFonts w:ascii="Times New Roman" w:eastAsia="Times New Roman" w:hAnsi="Times New Roman" w:cs="Times New Roman"/>
            <w:bCs/>
            <w:sz w:val="28"/>
            <w:szCs w:val="28"/>
            <w:lang w:eastAsia="ru-RU"/>
          </w:rPr>
          <w:t>учебным планом</w:t>
        </w:r>
      </w:hyperlink>
      <w:r w:rsidRPr="00BA3CA5">
        <w:rPr>
          <w:rFonts w:ascii="Times New Roman" w:eastAsia="Times New Roman" w:hAnsi="Times New Roman" w:cs="Times New Roman"/>
          <w:bCs/>
          <w:sz w:val="28"/>
          <w:szCs w:val="28"/>
          <w:lang w:eastAsia="ru-RU"/>
        </w:rPr>
        <w:t>, </w:t>
      </w:r>
      <w:hyperlink r:id="rId8" w:anchor="block_17003" w:history="1">
        <w:r w:rsidRPr="00BA3CA5">
          <w:rPr>
            <w:rFonts w:ascii="Times New Roman" w:eastAsia="Times New Roman" w:hAnsi="Times New Roman" w:cs="Times New Roman"/>
            <w:bCs/>
            <w:sz w:val="28"/>
            <w:szCs w:val="28"/>
            <w:lang w:eastAsia="ru-RU"/>
          </w:rPr>
          <w:t xml:space="preserve"> рабочими</w:t>
        </w:r>
        <w:r>
          <w:rPr>
            <w:rFonts w:ascii="Times New Roman" w:eastAsia="Times New Roman" w:hAnsi="Times New Roman" w:cs="Times New Roman"/>
            <w:bCs/>
            <w:sz w:val="28"/>
            <w:szCs w:val="28"/>
            <w:lang w:eastAsia="ru-RU"/>
          </w:rPr>
          <w:t xml:space="preserve"> </w:t>
        </w:r>
        <w:r w:rsidRPr="00BA3CA5">
          <w:rPr>
            <w:rFonts w:ascii="Times New Roman" w:eastAsia="Times New Roman" w:hAnsi="Times New Roman" w:cs="Times New Roman"/>
            <w:bCs/>
            <w:sz w:val="28"/>
            <w:szCs w:val="28"/>
            <w:lang w:eastAsia="ru-RU"/>
          </w:rPr>
          <w:t xml:space="preserve"> программами</w:t>
        </w:r>
      </w:hyperlink>
      <w:r>
        <w:rPr>
          <w:rFonts w:ascii="Times New Roman" w:eastAsia="Times New Roman" w:hAnsi="Times New Roman" w:cs="Times New Roman"/>
          <w:bCs/>
          <w:sz w:val="28"/>
          <w:szCs w:val="28"/>
          <w:lang w:eastAsia="ru-RU"/>
        </w:rPr>
        <w:t xml:space="preserve"> </w:t>
      </w:r>
      <w:r w:rsidRPr="00BA3CA5">
        <w:rPr>
          <w:rFonts w:ascii="Times New Roman" w:eastAsia="Times New Roman" w:hAnsi="Times New Roman" w:cs="Times New Roman"/>
          <w:bCs/>
          <w:sz w:val="28"/>
          <w:szCs w:val="28"/>
          <w:lang w:eastAsia="ru-RU"/>
        </w:rPr>
        <w:t> учебных предметов, </w:t>
      </w:r>
      <w:hyperlink r:id="rId9" w:anchor="block_17004" w:history="1">
        <w:r w:rsidRPr="00BA3CA5">
          <w:rPr>
            <w:rFonts w:ascii="Times New Roman" w:eastAsia="Times New Roman" w:hAnsi="Times New Roman" w:cs="Times New Roman"/>
            <w:bCs/>
            <w:sz w:val="28"/>
            <w:szCs w:val="28"/>
            <w:lang w:eastAsia="ru-RU"/>
          </w:rPr>
          <w:t>планируемыми результатами</w:t>
        </w:r>
      </w:hyperlink>
      <w:r>
        <w:rPr>
          <w:rFonts w:ascii="Times New Roman" w:eastAsia="Times New Roman" w:hAnsi="Times New Roman" w:cs="Times New Roman"/>
          <w:bCs/>
          <w:sz w:val="28"/>
          <w:szCs w:val="28"/>
          <w:lang w:eastAsia="ru-RU"/>
        </w:rPr>
        <w:t xml:space="preserve"> </w:t>
      </w:r>
      <w:r w:rsidRPr="00BA3CA5">
        <w:rPr>
          <w:rFonts w:ascii="Times New Roman" w:eastAsia="Times New Roman" w:hAnsi="Times New Roman" w:cs="Times New Roman"/>
          <w:bCs/>
          <w:sz w:val="28"/>
          <w:szCs w:val="28"/>
          <w:lang w:eastAsia="ru-RU"/>
        </w:rPr>
        <w:t> освоения</w:t>
      </w:r>
      <w:r>
        <w:rPr>
          <w:rFonts w:ascii="Times New Roman" w:eastAsia="Times New Roman" w:hAnsi="Times New Roman" w:cs="Times New Roman"/>
          <w:bCs/>
          <w:sz w:val="28"/>
          <w:szCs w:val="28"/>
          <w:lang w:eastAsia="ru-RU"/>
        </w:rPr>
        <w:t xml:space="preserve">   </w:t>
      </w:r>
      <w:r w:rsidRPr="00BA3CA5">
        <w:rPr>
          <w:rFonts w:ascii="Times New Roman" w:eastAsia="Times New Roman" w:hAnsi="Times New Roman" w:cs="Times New Roman"/>
          <w:bCs/>
          <w:sz w:val="28"/>
          <w:szCs w:val="28"/>
          <w:lang w:eastAsia="ru-RU"/>
        </w:rPr>
        <w:t xml:space="preserve"> программы, </w:t>
      </w:r>
      <w:hyperlink r:id="rId10" w:anchor="block_17005" w:history="1">
        <w:r w:rsidRPr="00BA3CA5">
          <w:rPr>
            <w:rFonts w:ascii="Times New Roman" w:eastAsia="Times New Roman" w:hAnsi="Times New Roman" w:cs="Times New Roman"/>
            <w:bCs/>
            <w:sz w:val="28"/>
            <w:szCs w:val="28"/>
            <w:lang w:eastAsia="ru-RU"/>
          </w:rPr>
          <w:t>условиями</w:t>
        </w:r>
      </w:hyperlink>
      <w:r>
        <w:rPr>
          <w:rFonts w:ascii="Times New Roman" w:eastAsia="Times New Roman" w:hAnsi="Times New Roman" w:cs="Times New Roman"/>
          <w:bCs/>
          <w:sz w:val="28"/>
          <w:szCs w:val="28"/>
          <w:lang w:eastAsia="ru-RU"/>
        </w:rPr>
        <w:t xml:space="preserve">  ее  реализации</w:t>
      </w:r>
      <w:r w:rsidRPr="00BA3CA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BA3CA5">
        <w:rPr>
          <w:rFonts w:ascii="Times New Roman" w:eastAsia="Times New Roman" w:hAnsi="Times New Roman" w:cs="Times New Roman"/>
          <w:bCs/>
          <w:sz w:val="28"/>
          <w:szCs w:val="28"/>
          <w:lang w:eastAsia="ru-RU"/>
        </w:rPr>
        <w:t> </w:t>
      </w:r>
      <w:hyperlink r:id="rId11" w:anchor="block_17006" w:history="1">
        <w:r w:rsidRPr="00BA3CA5">
          <w:rPr>
            <w:rFonts w:ascii="Times New Roman" w:eastAsia="Times New Roman" w:hAnsi="Times New Roman" w:cs="Times New Roman"/>
            <w:bCs/>
            <w:sz w:val="28"/>
            <w:szCs w:val="28"/>
            <w:lang w:eastAsia="ru-RU"/>
          </w:rPr>
          <w:t>системой</w:t>
        </w:r>
      </w:hyperlink>
      <w:r w:rsidRPr="00BA3CA5">
        <w:rPr>
          <w:rFonts w:ascii="Times New Roman" w:eastAsia="Times New Roman" w:hAnsi="Times New Roman" w:cs="Times New Roman"/>
          <w:bCs/>
          <w:sz w:val="28"/>
          <w:szCs w:val="28"/>
          <w:lang w:eastAsia="ru-RU"/>
        </w:rPr>
        <w:t> оценки</w:t>
      </w:r>
      <w:r>
        <w:rPr>
          <w:rFonts w:ascii="Times New Roman" w:eastAsia="Times New Roman" w:hAnsi="Times New Roman" w:cs="Times New Roman"/>
          <w:bCs/>
          <w:sz w:val="28"/>
          <w:szCs w:val="28"/>
          <w:lang w:eastAsia="ru-RU"/>
        </w:rPr>
        <w:t xml:space="preserve"> результатов освоения   </w:t>
      </w:r>
      <w:r w:rsidRPr="00BA3CA5">
        <w:rPr>
          <w:rFonts w:ascii="Times New Roman" w:eastAsia="Times New Roman" w:hAnsi="Times New Roman" w:cs="Times New Roman"/>
          <w:bCs/>
          <w:sz w:val="28"/>
          <w:szCs w:val="28"/>
          <w:lang w:eastAsia="ru-RU"/>
        </w:rPr>
        <w:t>программы, </w:t>
      </w:r>
      <w:hyperlink r:id="rId12" w:anchor="block_17007" w:history="1">
        <w:r w:rsidRPr="00BA3CA5">
          <w:rPr>
            <w:rFonts w:ascii="Times New Roman" w:eastAsia="Times New Roman" w:hAnsi="Times New Roman" w:cs="Times New Roman"/>
            <w:bCs/>
            <w:sz w:val="28"/>
            <w:szCs w:val="28"/>
            <w:lang w:eastAsia="ru-RU"/>
          </w:rPr>
          <w:t>учебно-методическими материалами</w:t>
        </w:r>
      </w:hyperlink>
      <w:r w:rsidRPr="00BA3CA5">
        <w:rPr>
          <w:rFonts w:ascii="Times New Roman" w:eastAsia="Times New Roman" w:hAnsi="Times New Roman" w:cs="Times New Roman"/>
          <w:bCs/>
          <w:sz w:val="28"/>
          <w:szCs w:val="28"/>
          <w:lang w:eastAsia="ru-RU"/>
        </w:rPr>
        <w:t>, обес</w:t>
      </w:r>
      <w:r>
        <w:rPr>
          <w:rFonts w:ascii="Times New Roman" w:eastAsia="Times New Roman" w:hAnsi="Times New Roman" w:cs="Times New Roman"/>
          <w:bCs/>
          <w:sz w:val="28"/>
          <w:szCs w:val="28"/>
          <w:lang w:eastAsia="ru-RU"/>
        </w:rPr>
        <w:t xml:space="preserve">печивающими  реализацию </w:t>
      </w:r>
      <w:r w:rsidRPr="00BA3CA5">
        <w:rPr>
          <w:rFonts w:ascii="Times New Roman" w:eastAsia="Times New Roman" w:hAnsi="Times New Roman" w:cs="Times New Roman"/>
          <w:bCs/>
          <w:sz w:val="28"/>
          <w:szCs w:val="28"/>
          <w:lang w:eastAsia="ru-RU"/>
        </w:rPr>
        <w:t xml:space="preserve"> программы.</w:t>
      </w:r>
      <w:r>
        <w:rPr>
          <w:rFonts w:ascii="Times New Roman" w:eastAsia="Times New Roman" w:hAnsi="Times New Roman" w:cs="Times New Roman"/>
          <w:bCs/>
          <w:sz w:val="28"/>
          <w:szCs w:val="28"/>
          <w:lang w:eastAsia="ru-RU"/>
        </w:rPr>
        <w:t xml:space="preserve"> У</w:t>
      </w:r>
      <w:r w:rsidRPr="00BA3CA5">
        <w:rPr>
          <w:rFonts w:ascii="Times New Roman" w:eastAsia="Times New Roman" w:hAnsi="Times New Roman" w:cs="Times New Roman"/>
          <w:bCs/>
          <w:sz w:val="28"/>
          <w:szCs w:val="28"/>
          <w:lang w:eastAsia="ru-RU"/>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230D9" w:rsidRDefault="00C230D9" w:rsidP="00C230D9">
      <w:pPr>
        <w:spacing w:after="0" w:line="240" w:lineRule="auto"/>
        <w:rPr>
          <w:rFonts w:ascii="Times New Roman" w:eastAsia="Times New Roman" w:hAnsi="Times New Roman" w:cs="Times New Roman"/>
          <w:b/>
          <w:bCs/>
          <w:sz w:val="28"/>
          <w:szCs w:val="28"/>
          <w:lang w:eastAsia="ru-RU"/>
        </w:rPr>
      </w:pPr>
      <w:r w:rsidRPr="00AD7AF1">
        <w:rPr>
          <w:rFonts w:ascii="Times New Roman" w:eastAsia="Times New Roman" w:hAnsi="Times New Roman" w:cs="Times New Roman"/>
          <w:b/>
          <w:bCs/>
          <w:sz w:val="28"/>
          <w:szCs w:val="28"/>
          <w:lang w:eastAsia="ru-RU"/>
        </w:rPr>
        <w:t>Специальный цикл  включает учебные предметы:</w:t>
      </w:r>
    </w:p>
    <w:p w:rsidR="00C230D9" w:rsidRPr="00AD7AF1" w:rsidRDefault="00C230D9" w:rsidP="00C230D9">
      <w:pPr>
        <w:spacing w:after="0" w:line="240" w:lineRule="auto"/>
        <w:rPr>
          <w:rFonts w:ascii="Times New Roman" w:eastAsia="Times New Roman" w:hAnsi="Times New Roman" w:cs="Times New Roman"/>
          <w:b/>
          <w:bCs/>
          <w:sz w:val="28"/>
          <w:szCs w:val="28"/>
          <w:lang w:eastAsia="ru-RU"/>
        </w:rPr>
      </w:pPr>
    </w:p>
    <w:p w:rsidR="00C230D9" w:rsidRPr="00BA3CA5" w:rsidRDefault="00C230D9" w:rsidP="00C230D9">
      <w:pPr>
        <w:spacing w:after="0" w:line="240" w:lineRule="auto"/>
        <w:rPr>
          <w:rFonts w:ascii="Times New Roman" w:eastAsia="Times New Roman" w:hAnsi="Times New Roman" w:cs="Times New Roman"/>
          <w:bCs/>
          <w:sz w:val="28"/>
          <w:szCs w:val="28"/>
          <w:lang w:eastAsia="ru-RU"/>
        </w:rPr>
      </w:pPr>
      <w:r w:rsidRPr="00BA3CA5">
        <w:rPr>
          <w:rFonts w:ascii="Times New Roman" w:eastAsia="Times New Roman" w:hAnsi="Times New Roman" w:cs="Times New Roman"/>
          <w:bCs/>
          <w:sz w:val="28"/>
          <w:szCs w:val="28"/>
          <w:lang w:eastAsia="ru-RU"/>
        </w:rPr>
        <w:lastRenderedPageBreak/>
        <w:t>"Устройство и техническое обслуживание транспортных средств категории "С" как объектов управления";</w:t>
      </w:r>
    </w:p>
    <w:p w:rsidR="00C230D9" w:rsidRPr="00BA3CA5" w:rsidRDefault="00C230D9" w:rsidP="00C230D9">
      <w:pPr>
        <w:spacing w:after="0" w:line="240" w:lineRule="auto"/>
        <w:rPr>
          <w:rFonts w:ascii="Times New Roman" w:eastAsia="Times New Roman" w:hAnsi="Times New Roman" w:cs="Times New Roman"/>
          <w:bCs/>
          <w:sz w:val="28"/>
          <w:szCs w:val="28"/>
          <w:lang w:eastAsia="ru-RU"/>
        </w:rPr>
      </w:pPr>
      <w:r w:rsidRPr="00BA3CA5">
        <w:rPr>
          <w:rFonts w:ascii="Times New Roman" w:eastAsia="Times New Roman" w:hAnsi="Times New Roman" w:cs="Times New Roman"/>
          <w:bCs/>
          <w:sz w:val="28"/>
          <w:szCs w:val="28"/>
          <w:lang w:eastAsia="ru-RU"/>
        </w:rPr>
        <w:t>"Основы управления транспортными средствами категории "С";</w:t>
      </w:r>
    </w:p>
    <w:p w:rsidR="00C230D9" w:rsidRPr="00BA3CA5" w:rsidRDefault="00C230D9" w:rsidP="00C230D9">
      <w:pPr>
        <w:spacing w:after="0" w:line="240" w:lineRule="auto"/>
        <w:rPr>
          <w:rFonts w:ascii="Times New Roman" w:eastAsia="Times New Roman" w:hAnsi="Times New Roman" w:cs="Times New Roman"/>
          <w:bCs/>
          <w:sz w:val="28"/>
          <w:szCs w:val="28"/>
          <w:lang w:eastAsia="ru-RU"/>
        </w:rPr>
      </w:pPr>
      <w:r w:rsidRPr="00BA3CA5">
        <w:rPr>
          <w:rFonts w:ascii="Times New Roman" w:eastAsia="Times New Roman" w:hAnsi="Times New Roman" w:cs="Times New Roman"/>
          <w:bCs/>
          <w:sz w:val="28"/>
          <w:szCs w:val="28"/>
          <w:lang w:eastAsia="ru-RU"/>
        </w:rPr>
        <w:t>"Вождение транспортных средств категории "С" (с механической трансмиссией / с автоматической трансмиссией)".</w:t>
      </w:r>
    </w:p>
    <w:p w:rsidR="00C230D9" w:rsidRDefault="00C230D9" w:rsidP="00C230D9">
      <w:pPr>
        <w:spacing w:after="0" w:line="240" w:lineRule="auto"/>
        <w:rPr>
          <w:rFonts w:ascii="Times New Roman" w:eastAsia="Times New Roman" w:hAnsi="Times New Roman" w:cs="Times New Roman"/>
          <w:bCs/>
          <w:sz w:val="28"/>
          <w:szCs w:val="28"/>
          <w:lang w:eastAsia="ru-RU"/>
        </w:rPr>
      </w:pPr>
      <w:r w:rsidRPr="00AD7AF1">
        <w:rPr>
          <w:rFonts w:ascii="Times New Roman" w:eastAsia="Times New Roman" w:hAnsi="Times New Roman" w:cs="Times New Roman"/>
          <w:b/>
          <w:bCs/>
          <w:sz w:val="28"/>
          <w:szCs w:val="28"/>
          <w:lang w:eastAsia="ru-RU"/>
        </w:rPr>
        <w:t>Профессиональный цикл включает учебный предмет</w:t>
      </w:r>
      <w:r w:rsidRPr="00BA3CA5">
        <w:rPr>
          <w:rFonts w:ascii="Times New Roman" w:eastAsia="Times New Roman" w:hAnsi="Times New Roman" w:cs="Times New Roman"/>
          <w:bCs/>
          <w:sz w:val="28"/>
          <w:szCs w:val="28"/>
          <w:lang w:eastAsia="ru-RU"/>
        </w:rPr>
        <w:t>:</w:t>
      </w:r>
    </w:p>
    <w:p w:rsidR="00C230D9" w:rsidRDefault="00C230D9" w:rsidP="00C230D9">
      <w:pPr>
        <w:spacing w:after="0" w:line="240" w:lineRule="auto"/>
        <w:rPr>
          <w:rFonts w:ascii="Times New Roman" w:eastAsia="Times New Roman" w:hAnsi="Times New Roman" w:cs="Times New Roman"/>
          <w:bCs/>
          <w:sz w:val="28"/>
          <w:szCs w:val="28"/>
          <w:lang w:eastAsia="ru-RU"/>
        </w:rPr>
      </w:pPr>
      <w:r w:rsidRPr="00BA3CA5">
        <w:rPr>
          <w:rFonts w:ascii="Times New Roman" w:eastAsia="Times New Roman" w:hAnsi="Times New Roman" w:cs="Times New Roman"/>
          <w:bCs/>
          <w:sz w:val="28"/>
          <w:szCs w:val="28"/>
          <w:lang w:eastAsia="ru-RU"/>
        </w:rPr>
        <w:t>"Организация и выполнение грузовых перевозок автомобильным транспортом".</w:t>
      </w:r>
    </w:p>
    <w:p w:rsidR="00C230D9" w:rsidRPr="00BA3CA5" w:rsidRDefault="00C230D9" w:rsidP="00C230D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Р</w:t>
      </w:r>
      <w:r w:rsidRPr="00BA3CA5">
        <w:rPr>
          <w:rFonts w:ascii="Times New Roman" w:eastAsia="Times New Roman" w:hAnsi="Times New Roman" w:cs="Times New Roman"/>
          <w:bCs/>
          <w:sz w:val="28"/>
          <w:szCs w:val="28"/>
          <w:lang w:eastAsia="ru-RU"/>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C230D9" w:rsidRPr="00BA3CA5" w:rsidRDefault="00C230D9" w:rsidP="00C230D9">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Условия реализации  </w:t>
      </w:r>
      <w:r w:rsidRPr="00BA3CA5">
        <w:rPr>
          <w:rFonts w:ascii="Times New Roman" w:eastAsia="Times New Roman" w:hAnsi="Times New Roman" w:cs="Times New Roman"/>
          <w:bCs/>
          <w:color w:val="000000"/>
          <w:sz w:val="28"/>
          <w:szCs w:val="28"/>
          <w:lang w:eastAsia="ru-RU"/>
        </w:rPr>
        <w:t xml:space="preserve">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imes New Roman" w:eastAsia="Times New Roman" w:hAnsi="Times New Roman" w:cs="Times New Roman"/>
          <w:bCs/>
          <w:color w:val="000000"/>
          <w:sz w:val="28"/>
          <w:szCs w:val="28"/>
          <w:lang w:eastAsia="ru-RU"/>
        </w:rPr>
        <w:t xml:space="preserve">беспечивают реализацию </w:t>
      </w:r>
      <w:r w:rsidRPr="00BA3CA5">
        <w:rPr>
          <w:rFonts w:ascii="Times New Roman" w:eastAsia="Times New Roman" w:hAnsi="Times New Roman" w:cs="Times New Roman"/>
          <w:bCs/>
          <w:color w:val="000000"/>
          <w:sz w:val="28"/>
          <w:szCs w:val="28"/>
          <w:lang w:eastAsia="ru-RU"/>
        </w:rPr>
        <w:t xml:space="preserve"> программы.</w:t>
      </w:r>
    </w:p>
    <w:p w:rsidR="00C230D9" w:rsidRPr="00BA3CA5" w:rsidRDefault="00C230D9" w:rsidP="00C230D9">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AD7AF1">
        <w:rPr>
          <w:rFonts w:ascii="Times New Roman" w:eastAsia="Times New Roman" w:hAnsi="Times New Roman" w:cs="Times New Roman"/>
          <w:b/>
          <w:bCs/>
          <w:color w:val="000000"/>
          <w:sz w:val="32"/>
          <w:szCs w:val="32"/>
          <w:lang w:eastAsia="ru-RU"/>
        </w:rPr>
        <w:t>Учебный план</w:t>
      </w:r>
      <w:r w:rsidR="0035068C">
        <w:rPr>
          <w:rFonts w:ascii="Times New Roman" w:eastAsia="Times New Roman" w:hAnsi="Times New Roman" w:cs="Times New Roman"/>
          <w:b/>
          <w:bCs/>
          <w:color w:val="000000"/>
          <w:sz w:val="32"/>
          <w:szCs w:val="32"/>
          <w:lang w:eastAsia="ru-RU"/>
        </w:rPr>
        <w:t xml:space="preserve"> программы переподготовки с «В» на «С»</w:t>
      </w:r>
    </w:p>
    <w:p w:rsidR="00C230D9" w:rsidRPr="00BA3CA5" w:rsidRDefault="00C230D9" w:rsidP="00C230D9">
      <w:pPr>
        <w:spacing w:after="0" w:line="240" w:lineRule="auto"/>
        <w:rPr>
          <w:rFonts w:ascii="Times New Roman" w:eastAsia="Times New Roman" w:hAnsi="Times New Roman" w:cs="Times New Roman"/>
          <w:b/>
          <w:bCs/>
          <w:color w:val="000000"/>
          <w:sz w:val="28"/>
          <w:szCs w:val="28"/>
          <w:lang w:eastAsia="ru-RU"/>
        </w:rPr>
      </w:pPr>
    </w:p>
    <w:tbl>
      <w:tblPr>
        <w:tblW w:w="10185" w:type="dxa"/>
        <w:tblCellMar>
          <w:left w:w="0" w:type="dxa"/>
          <w:right w:w="0" w:type="dxa"/>
        </w:tblCellMar>
        <w:tblLook w:val="04A0" w:firstRow="1" w:lastRow="0" w:firstColumn="1" w:lastColumn="0" w:noHBand="0" w:noVBand="1"/>
      </w:tblPr>
      <w:tblGrid>
        <w:gridCol w:w="5281"/>
        <w:gridCol w:w="963"/>
        <w:gridCol w:w="1805"/>
        <w:gridCol w:w="2136"/>
      </w:tblGrid>
      <w:tr w:rsidR="00C230D9" w:rsidRPr="00BA3CA5" w:rsidTr="00C230D9">
        <w:tc>
          <w:tcPr>
            <w:tcW w:w="5265" w:type="dxa"/>
            <w:vMerge w:val="restart"/>
            <w:tcBorders>
              <w:top w:val="single" w:sz="6" w:space="0" w:color="000000"/>
              <w:left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Учебные предметы</w:t>
            </w:r>
          </w:p>
        </w:tc>
        <w:tc>
          <w:tcPr>
            <w:tcW w:w="4860" w:type="dxa"/>
            <w:gridSpan w:val="3"/>
            <w:tcBorders>
              <w:top w:val="single" w:sz="6" w:space="0" w:color="000000"/>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Количество часов</w:t>
            </w:r>
          </w:p>
        </w:tc>
      </w:tr>
      <w:tr w:rsidR="00C230D9" w:rsidRPr="00BA3CA5" w:rsidTr="00C230D9">
        <w:tc>
          <w:tcPr>
            <w:tcW w:w="0" w:type="auto"/>
            <w:vMerge/>
            <w:tcBorders>
              <w:top w:val="single" w:sz="6" w:space="0" w:color="000000"/>
              <w:left w:val="single" w:sz="6" w:space="0" w:color="000000"/>
              <w:right w:val="single" w:sz="6" w:space="0" w:color="000000"/>
            </w:tcBorders>
            <w:vAlign w:val="center"/>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p>
        </w:tc>
        <w:tc>
          <w:tcPr>
            <w:tcW w:w="960" w:type="dxa"/>
            <w:vMerge w:val="restart"/>
            <w:tcBorders>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Всего</w:t>
            </w:r>
          </w:p>
        </w:tc>
        <w:tc>
          <w:tcPr>
            <w:tcW w:w="3885" w:type="dxa"/>
            <w:gridSpan w:val="2"/>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В том числе</w:t>
            </w:r>
          </w:p>
        </w:tc>
      </w:tr>
      <w:tr w:rsidR="00C230D9" w:rsidRPr="00BA3CA5" w:rsidTr="00C230D9">
        <w:tc>
          <w:tcPr>
            <w:tcW w:w="0" w:type="auto"/>
            <w:vMerge/>
            <w:tcBorders>
              <w:top w:val="single" w:sz="6" w:space="0" w:color="000000"/>
              <w:left w:val="single" w:sz="6" w:space="0" w:color="000000"/>
              <w:right w:val="single" w:sz="6" w:space="0" w:color="000000"/>
            </w:tcBorders>
            <w:vAlign w:val="center"/>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p>
        </w:tc>
        <w:tc>
          <w:tcPr>
            <w:tcW w:w="0" w:type="auto"/>
            <w:vMerge/>
            <w:tcBorders>
              <w:right w:val="single" w:sz="6" w:space="0" w:color="000000"/>
            </w:tcBorders>
            <w:vAlign w:val="center"/>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p>
        </w:tc>
        <w:tc>
          <w:tcPr>
            <w:tcW w:w="180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Теоретические занятия</w:t>
            </w:r>
          </w:p>
        </w:tc>
        <w:tc>
          <w:tcPr>
            <w:tcW w:w="207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Практические занятия</w:t>
            </w:r>
          </w:p>
        </w:tc>
      </w:tr>
      <w:tr w:rsidR="00C230D9" w:rsidRPr="00BA3CA5" w:rsidTr="00C230D9">
        <w:tc>
          <w:tcPr>
            <w:tcW w:w="10155" w:type="dxa"/>
            <w:gridSpan w:val="4"/>
            <w:tcBorders>
              <w:left w:val="single" w:sz="6" w:space="0" w:color="000000"/>
              <w:bottom w:val="single" w:sz="6" w:space="0" w:color="000000"/>
              <w:right w:val="single" w:sz="6" w:space="0" w:color="000000"/>
            </w:tcBorders>
            <w:hideMark/>
          </w:tcPr>
          <w:p w:rsidR="00C230D9" w:rsidRPr="00AD7AF1" w:rsidRDefault="00C230D9" w:rsidP="00C230D9">
            <w:pPr>
              <w:spacing w:after="0" w:line="240" w:lineRule="auto"/>
              <w:jc w:val="center"/>
              <w:rPr>
                <w:rFonts w:ascii="Times New Roman" w:eastAsia="Times New Roman" w:hAnsi="Times New Roman" w:cs="Times New Roman"/>
                <w:b/>
                <w:sz w:val="28"/>
                <w:szCs w:val="28"/>
                <w:lang w:eastAsia="ru-RU"/>
              </w:rPr>
            </w:pPr>
            <w:r w:rsidRPr="00AD7AF1">
              <w:rPr>
                <w:rFonts w:ascii="Times New Roman" w:eastAsia="Times New Roman" w:hAnsi="Times New Roman" w:cs="Times New Roman"/>
                <w:b/>
                <w:sz w:val="28"/>
                <w:szCs w:val="28"/>
                <w:lang w:eastAsia="ru-RU"/>
              </w:rPr>
              <w:t>Учебные предметы специального цикла</w:t>
            </w:r>
          </w:p>
        </w:tc>
      </w:tr>
      <w:tr w:rsidR="00C230D9" w:rsidRPr="00BA3CA5" w:rsidTr="00C230D9">
        <w:tc>
          <w:tcPr>
            <w:tcW w:w="5265" w:type="dxa"/>
            <w:tcBorders>
              <w:left w:val="single" w:sz="6" w:space="0" w:color="000000"/>
              <w:bottom w:val="single" w:sz="6" w:space="0" w:color="000000"/>
              <w:right w:val="single" w:sz="6" w:space="0" w:color="000000"/>
            </w:tcBorders>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Устройство и техническое обслуживание транспортных средств категории "С" как объектов управления.</w:t>
            </w:r>
          </w:p>
        </w:tc>
        <w:tc>
          <w:tcPr>
            <w:tcW w:w="96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24</w:t>
            </w:r>
          </w:p>
        </w:tc>
        <w:tc>
          <w:tcPr>
            <w:tcW w:w="180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20</w:t>
            </w:r>
          </w:p>
        </w:tc>
        <w:tc>
          <w:tcPr>
            <w:tcW w:w="207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4</w:t>
            </w:r>
          </w:p>
        </w:tc>
      </w:tr>
      <w:tr w:rsidR="00C230D9" w:rsidRPr="00BA3CA5" w:rsidTr="00C230D9">
        <w:tc>
          <w:tcPr>
            <w:tcW w:w="5265" w:type="dxa"/>
            <w:tcBorders>
              <w:left w:val="single" w:sz="6" w:space="0" w:color="000000"/>
              <w:bottom w:val="single" w:sz="6" w:space="0" w:color="000000"/>
              <w:right w:val="single" w:sz="6" w:space="0" w:color="000000"/>
            </w:tcBorders>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Основы управления транспортными средствами категории "С"</w:t>
            </w:r>
          </w:p>
        </w:tc>
        <w:tc>
          <w:tcPr>
            <w:tcW w:w="96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12</w:t>
            </w:r>
          </w:p>
        </w:tc>
        <w:tc>
          <w:tcPr>
            <w:tcW w:w="180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8</w:t>
            </w:r>
          </w:p>
        </w:tc>
        <w:tc>
          <w:tcPr>
            <w:tcW w:w="207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4</w:t>
            </w:r>
          </w:p>
        </w:tc>
      </w:tr>
      <w:tr w:rsidR="00C230D9" w:rsidRPr="00BA3CA5" w:rsidTr="00C230D9">
        <w:tc>
          <w:tcPr>
            <w:tcW w:w="5265" w:type="dxa"/>
            <w:tcBorders>
              <w:left w:val="single" w:sz="6" w:space="0" w:color="000000"/>
              <w:bottom w:val="single" w:sz="6" w:space="0" w:color="000000"/>
              <w:right w:val="single" w:sz="6" w:space="0" w:color="000000"/>
            </w:tcBorders>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Вождение транспортных средств категории "С" (с механической трансмиссией / с автоматической трансмиссией)</w:t>
            </w:r>
            <w:hyperlink r:id="rId13" w:anchor="block_1710011" w:history="1">
              <w:r w:rsidRPr="00BA3CA5">
                <w:rPr>
                  <w:rFonts w:ascii="Times New Roman" w:eastAsia="Times New Roman" w:hAnsi="Times New Roman" w:cs="Times New Roman"/>
                  <w:color w:val="3272C0"/>
                  <w:sz w:val="28"/>
                  <w:szCs w:val="28"/>
                  <w:lang w:eastAsia="ru-RU"/>
                </w:rPr>
                <w:t>*</w:t>
              </w:r>
            </w:hyperlink>
          </w:p>
        </w:tc>
        <w:tc>
          <w:tcPr>
            <w:tcW w:w="96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38/36</w:t>
            </w:r>
          </w:p>
        </w:tc>
        <w:tc>
          <w:tcPr>
            <w:tcW w:w="1800" w:type="dxa"/>
            <w:tcBorders>
              <w:bottom w:val="single" w:sz="6" w:space="0" w:color="000000"/>
              <w:right w:val="single" w:sz="6" w:space="0" w:color="000000"/>
            </w:tcBorders>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p>
        </w:tc>
        <w:tc>
          <w:tcPr>
            <w:tcW w:w="207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38/36</w:t>
            </w:r>
          </w:p>
        </w:tc>
      </w:tr>
      <w:tr w:rsidR="00C230D9" w:rsidRPr="00BA3CA5" w:rsidTr="00C230D9">
        <w:tc>
          <w:tcPr>
            <w:tcW w:w="10155" w:type="dxa"/>
            <w:gridSpan w:val="4"/>
            <w:tcBorders>
              <w:left w:val="single" w:sz="6" w:space="0" w:color="000000"/>
              <w:bottom w:val="single" w:sz="6" w:space="0" w:color="000000"/>
              <w:right w:val="single" w:sz="6" w:space="0" w:color="000000"/>
            </w:tcBorders>
            <w:hideMark/>
          </w:tcPr>
          <w:p w:rsidR="00C230D9" w:rsidRPr="006A5E35" w:rsidRDefault="00C230D9" w:rsidP="00C230D9">
            <w:pPr>
              <w:spacing w:after="0" w:line="240" w:lineRule="auto"/>
              <w:jc w:val="center"/>
              <w:rPr>
                <w:rFonts w:ascii="Times New Roman" w:eastAsia="Times New Roman" w:hAnsi="Times New Roman" w:cs="Times New Roman"/>
                <w:b/>
                <w:sz w:val="28"/>
                <w:szCs w:val="28"/>
                <w:lang w:eastAsia="ru-RU"/>
              </w:rPr>
            </w:pPr>
            <w:r w:rsidRPr="006A5E35">
              <w:rPr>
                <w:rFonts w:ascii="Times New Roman" w:eastAsia="Times New Roman" w:hAnsi="Times New Roman" w:cs="Times New Roman"/>
                <w:b/>
                <w:sz w:val="28"/>
                <w:szCs w:val="28"/>
                <w:lang w:eastAsia="ru-RU"/>
              </w:rPr>
              <w:t>Учебные предметы профессионального цикла</w:t>
            </w:r>
          </w:p>
        </w:tc>
      </w:tr>
      <w:tr w:rsidR="00C230D9" w:rsidRPr="00BA3CA5" w:rsidTr="00C230D9">
        <w:tc>
          <w:tcPr>
            <w:tcW w:w="5265" w:type="dxa"/>
            <w:tcBorders>
              <w:left w:val="single" w:sz="6" w:space="0" w:color="000000"/>
              <w:bottom w:val="single" w:sz="6" w:space="0" w:color="000000"/>
              <w:right w:val="single" w:sz="6" w:space="0" w:color="000000"/>
            </w:tcBorders>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Организация и выполнение грузовых перевозок автомобильным транспортом</w:t>
            </w:r>
          </w:p>
        </w:tc>
        <w:tc>
          <w:tcPr>
            <w:tcW w:w="96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6</w:t>
            </w:r>
          </w:p>
        </w:tc>
        <w:tc>
          <w:tcPr>
            <w:tcW w:w="180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4</w:t>
            </w:r>
          </w:p>
        </w:tc>
        <w:tc>
          <w:tcPr>
            <w:tcW w:w="207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2</w:t>
            </w:r>
          </w:p>
        </w:tc>
      </w:tr>
      <w:tr w:rsidR="00C230D9" w:rsidRPr="00BA3CA5" w:rsidTr="00C230D9">
        <w:tc>
          <w:tcPr>
            <w:tcW w:w="10155" w:type="dxa"/>
            <w:gridSpan w:val="4"/>
            <w:tcBorders>
              <w:left w:val="single" w:sz="6" w:space="0" w:color="000000"/>
              <w:bottom w:val="single" w:sz="6" w:space="0" w:color="000000"/>
              <w:right w:val="single" w:sz="6" w:space="0" w:color="000000"/>
            </w:tcBorders>
            <w:hideMark/>
          </w:tcPr>
          <w:p w:rsidR="00C230D9" w:rsidRPr="006A5E35" w:rsidRDefault="00C230D9" w:rsidP="00C230D9">
            <w:pPr>
              <w:spacing w:after="0" w:line="240" w:lineRule="auto"/>
              <w:jc w:val="center"/>
              <w:rPr>
                <w:rFonts w:ascii="Times New Roman" w:eastAsia="Times New Roman" w:hAnsi="Times New Roman" w:cs="Times New Roman"/>
                <w:b/>
                <w:sz w:val="28"/>
                <w:szCs w:val="28"/>
                <w:lang w:eastAsia="ru-RU"/>
              </w:rPr>
            </w:pPr>
            <w:r w:rsidRPr="006A5E35">
              <w:rPr>
                <w:rFonts w:ascii="Times New Roman" w:eastAsia="Times New Roman" w:hAnsi="Times New Roman" w:cs="Times New Roman"/>
                <w:b/>
                <w:sz w:val="28"/>
                <w:szCs w:val="28"/>
                <w:lang w:eastAsia="ru-RU"/>
              </w:rPr>
              <w:t>Квалификационный экзамен</w:t>
            </w:r>
          </w:p>
        </w:tc>
      </w:tr>
      <w:tr w:rsidR="00C230D9" w:rsidRPr="00BA3CA5" w:rsidTr="00C230D9">
        <w:tc>
          <w:tcPr>
            <w:tcW w:w="5265" w:type="dxa"/>
            <w:tcBorders>
              <w:left w:val="single" w:sz="6" w:space="0" w:color="000000"/>
              <w:bottom w:val="single" w:sz="6" w:space="0" w:color="000000"/>
              <w:right w:val="single" w:sz="6" w:space="0" w:color="000000"/>
            </w:tcBorders>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Квалификационный экзамен</w:t>
            </w:r>
          </w:p>
        </w:tc>
        <w:tc>
          <w:tcPr>
            <w:tcW w:w="96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4</w:t>
            </w:r>
          </w:p>
        </w:tc>
        <w:tc>
          <w:tcPr>
            <w:tcW w:w="180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2</w:t>
            </w:r>
          </w:p>
        </w:tc>
        <w:tc>
          <w:tcPr>
            <w:tcW w:w="207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2</w:t>
            </w:r>
          </w:p>
        </w:tc>
      </w:tr>
      <w:tr w:rsidR="00C230D9" w:rsidRPr="00BA3CA5" w:rsidTr="00C230D9">
        <w:tc>
          <w:tcPr>
            <w:tcW w:w="5265" w:type="dxa"/>
            <w:tcBorders>
              <w:left w:val="single" w:sz="6" w:space="0" w:color="000000"/>
              <w:bottom w:val="single" w:sz="6" w:space="0" w:color="000000"/>
              <w:right w:val="single" w:sz="6" w:space="0" w:color="000000"/>
            </w:tcBorders>
            <w:hideMark/>
          </w:tcPr>
          <w:p w:rsidR="00C230D9" w:rsidRPr="00BA3CA5" w:rsidRDefault="00C230D9" w:rsidP="00C230D9">
            <w:pPr>
              <w:spacing w:after="0" w:line="240" w:lineRule="auto"/>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Итого</w:t>
            </w:r>
          </w:p>
        </w:tc>
        <w:tc>
          <w:tcPr>
            <w:tcW w:w="96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84/82</w:t>
            </w:r>
          </w:p>
        </w:tc>
        <w:tc>
          <w:tcPr>
            <w:tcW w:w="180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34</w:t>
            </w:r>
          </w:p>
        </w:tc>
        <w:tc>
          <w:tcPr>
            <w:tcW w:w="2070" w:type="dxa"/>
            <w:tcBorders>
              <w:bottom w:val="single" w:sz="6" w:space="0" w:color="000000"/>
              <w:right w:val="single" w:sz="6" w:space="0" w:color="000000"/>
            </w:tcBorders>
            <w:hideMark/>
          </w:tcPr>
          <w:p w:rsidR="00C230D9" w:rsidRPr="00BA3CA5" w:rsidRDefault="00C230D9" w:rsidP="00C230D9">
            <w:pPr>
              <w:spacing w:after="0" w:line="240" w:lineRule="auto"/>
              <w:jc w:val="center"/>
              <w:rPr>
                <w:rFonts w:ascii="Times New Roman" w:eastAsia="Times New Roman" w:hAnsi="Times New Roman" w:cs="Times New Roman"/>
                <w:sz w:val="28"/>
                <w:szCs w:val="28"/>
                <w:lang w:eastAsia="ru-RU"/>
              </w:rPr>
            </w:pPr>
            <w:r w:rsidRPr="00BA3CA5">
              <w:rPr>
                <w:rFonts w:ascii="Times New Roman" w:eastAsia="Times New Roman" w:hAnsi="Times New Roman" w:cs="Times New Roman"/>
                <w:sz w:val="28"/>
                <w:szCs w:val="28"/>
                <w:lang w:eastAsia="ru-RU"/>
              </w:rPr>
              <w:t>50/48</w:t>
            </w:r>
          </w:p>
        </w:tc>
      </w:tr>
    </w:tbl>
    <w:p w:rsidR="00C230D9" w:rsidRPr="00F15201" w:rsidRDefault="00C230D9" w:rsidP="00C230D9">
      <w:pPr>
        <w:spacing w:after="0" w:line="240" w:lineRule="auto"/>
        <w:rPr>
          <w:rFonts w:ascii="Times New Roman" w:eastAsia="Times New Roman" w:hAnsi="Times New Roman" w:cs="Times New Roman"/>
          <w:bCs/>
          <w:color w:val="000000"/>
          <w:sz w:val="28"/>
          <w:szCs w:val="28"/>
          <w:lang w:eastAsia="ru-RU"/>
        </w:rPr>
      </w:pPr>
      <w:r w:rsidRPr="00F15201">
        <w:rPr>
          <w:rFonts w:ascii="Times New Roman" w:eastAsia="Times New Roman" w:hAnsi="Times New Roman" w:cs="Times New Roman"/>
          <w:bCs/>
          <w:color w:val="000000"/>
          <w:sz w:val="28"/>
          <w:szCs w:val="28"/>
          <w:lang w:eastAsia="ru-RU"/>
        </w:rPr>
        <w:br/>
        <w: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w:t>
      </w:r>
      <w:r>
        <w:rPr>
          <w:rFonts w:ascii="Times New Roman" w:eastAsia="Times New Roman" w:hAnsi="Times New Roman" w:cs="Times New Roman"/>
          <w:bCs/>
          <w:color w:val="000000"/>
          <w:sz w:val="28"/>
          <w:szCs w:val="28"/>
          <w:lang w:eastAsia="ru-RU"/>
        </w:rPr>
        <w:t xml:space="preserve"> </w:t>
      </w:r>
      <w:r w:rsidRPr="00F15201">
        <w:rPr>
          <w:rFonts w:ascii="Times New Roman" w:eastAsia="Times New Roman" w:hAnsi="Times New Roman" w:cs="Times New Roman"/>
          <w:bCs/>
          <w:color w:val="000000"/>
          <w:sz w:val="28"/>
          <w:szCs w:val="28"/>
          <w:lang w:eastAsia="ru-RU"/>
        </w:rPr>
        <w:t xml:space="preserve"> обучающийся</w:t>
      </w:r>
      <w:r>
        <w:rPr>
          <w:rFonts w:ascii="Times New Roman" w:eastAsia="Times New Roman" w:hAnsi="Times New Roman" w:cs="Times New Roman"/>
          <w:bCs/>
          <w:color w:val="000000"/>
          <w:sz w:val="28"/>
          <w:szCs w:val="28"/>
          <w:lang w:eastAsia="ru-RU"/>
        </w:rPr>
        <w:t xml:space="preserve"> </w:t>
      </w:r>
      <w:r w:rsidRPr="00F15201">
        <w:rPr>
          <w:rFonts w:ascii="Times New Roman" w:eastAsia="Times New Roman" w:hAnsi="Times New Roman" w:cs="Times New Roman"/>
          <w:bCs/>
          <w:color w:val="000000"/>
          <w:sz w:val="28"/>
          <w:szCs w:val="28"/>
          <w:lang w:eastAsia="ru-RU"/>
        </w:rPr>
        <w:t xml:space="preserve"> допускается к сдаче квалификационного экзамена на транспортном средстве с автоматической трансмиссией.</w:t>
      </w:r>
    </w:p>
    <w:p w:rsidR="00C230D9" w:rsidRPr="00F15201" w:rsidRDefault="00C230D9" w:rsidP="00C230D9">
      <w:pPr>
        <w:spacing w:after="0" w:line="240" w:lineRule="auto"/>
        <w:rPr>
          <w:rFonts w:ascii="Times New Roman" w:eastAsia="Times New Roman" w:hAnsi="Times New Roman" w:cs="Times New Roman"/>
          <w:bCs/>
          <w:color w:val="000000"/>
          <w:sz w:val="28"/>
          <w:szCs w:val="28"/>
          <w:lang w:eastAsia="ru-RU"/>
        </w:rPr>
      </w:pPr>
    </w:p>
    <w:p w:rsidR="0035068C" w:rsidRPr="0035068C" w:rsidRDefault="0035068C" w:rsidP="0035068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5068C">
        <w:rPr>
          <w:rFonts w:ascii="Times New Roman" w:eastAsia="Times New Roman" w:hAnsi="Times New Roman" w:cs="Times New Roman"/>
          <w:b/>
          <w:color w:val="000000"/>
          <w:sz w:val="28"/>
          <w:szCs w:val="28"/>
          <w:lang w:eastAsia="ru-RU"/>
        </w:rPr>
        <w:t>«Слесарь по ремонту и обслуживанию автомобиля».</w:t>
      </w:r>
      <w:r>
        <w:rPr>
          <w:rFonts w:ascii="Times New Roman" w:eastAsia="Times New Roman" w:hAnsi="Times New Roman" w:cs="Times New Roman"/>
          <w:b/>
          <w:color w:val="000000"/>
          <w:sz w:val="28"/>
          <w:szCs w:val="28"/>
          <w:lang w:eastAsia="ru-RU"/>
        </w:rPr>
        <w:t xml:space="preserve"> Код 18511</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 xml:space="preserve">Рабочая программа предназначена для профессиональной подготовки и повышения квалификации рабочих по профессии “Слесарь по ремонту автомобиля”. </w:t>
      </w:r>
      <w:r w:rsidRPr="00020099">
        <w:rPr>
          <w:rFonts w:ascii="Times New Roman" w:hAnsi="Times New Roman" w:cs="Times New Roman"/>
          <w:b/>
          <w:sz w:val="28"/>
          <w:szCs w:val="28"/>
          <w:lang w:eastAsia="ru-RU"/>
        </w:rPr>
        <w:t>Рассчитана на 680 часов при подготовке рабочих и  320часов при повышении  квалификации</w:t>
      </w:r>
      <w:r w:rsidRPr="00020099">
        <w:rPr>
          <w:rFonts w:ascii="Times New Roman" w:hAnsi="Times New Roman" w:cs="Times New Roman"/>
          <w:sz w:val="28"/>
          <w:szCs w:val="28"/>
          <w:lang w:eastAsia="ru-RU"/>
        </w:rPr>
        <w:t>. Проводится в Многофункциональном центре прикладных квалификаций ГПОУ «Мариинский политехнический техникум».</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В  программу включены: квалификационная характеристика, примерный учебный план, тематические планы и программы по специальной технологии и производственному обучению для профессиональной подготовки новых рабочих на 2-й разряд, а также квалификационные характеристики, примерный учебный план и тематические планы для повышения квалификации рабочих на 3-6-й разряды.</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В конце программы приведен список рекомендуемой литературы и примерные экзаменационные билеты.</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Продолжительность обучения новых рабочих установлена — 4 месяца, в соответствии с действующим Перечнем профессий для подготовки рабочих на производстве.</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Если аттестуемый на начальный разряд показывает высокие знания и профессиональные умения, ему может быть присвоена квалификация на разряд выше.</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Продолжительность обучения  при  повышении квалификации составляет, как правило, не менее половины срока подготовки новых рабочих по данной профессии и  согласовывается с заказчиком образовательных услуг(работодателем).</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Учитывая специфику конкретного производства и возможные вариативные сроки обучения, в разделе “Повышение квалификации” даны только квалификационные характеристики, примерные учебные и тематические планы специальной технологии и производственного обучения.</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При переподготовке или получении второй профессии рабочими или специалистами, имеющими соответствующий уровень квалификации и образования,  сроки обучения могут быть сокращены.</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Обучение может осуществляться, как групповым, так и индивидуальным методами.</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Квалификационная характеристика составлена в соответствии с действующим Единым тарифно-квалификационным справочником работ и профессий рабочих 1985 года (выпуск 2, раздел “Слесарные и слесарно-сборочные работы”) и профессиональным стандартом</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При подготовке новых рабочих практическое обучение предусматривает  производственную практику на предприятиях.</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b/>
          <w:sz w:val="28"/>
          <w:szCs w:val="28"/>
          <w:lang w:eastAsia="ru-RU"/>
        </w:rPr>
        <w:t>К концу обучения каждый обучаемый должен уметь</w:t>
      </w:r>
      <w:r w:rsidRPr="00020099">
        <w:rPr>
          <w:rFonts w:ascii="Times New Roman" w:hAnsi="Times New Roman" w:cs="Times New Roman"/>
          <w:sz w:val="28"/>
          <w:szCs w:val="28"/>
          <w:lang w:eastAsia="ru-RU"/>
        </w:rPr>
        <w:t xml:space="preserve"> самостоятельно выполнять все работы, предусмотренные квалификационной </w:t>
      </w:r>
      <w:r w:rsidRPr="00020099">
        <w:rPr>
          <w:rFonts w:ascii="Times New Roman" w:hAnsi="Times New Roman" w:cs="Times New Roman"/>
          <w:sz w:val="28"/>
          <w:szCs w:val="28"/>
          <w:lang w:eastAsia="ru-RU"/>
        </w:rPr>
        <w:lastRenderedPageBreak/>
        <w:t>характеристикой, технологическими условиями и нормами, установленными на предприятии.</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К самостоятельному выполнению работ обучающиеся допускаются только после сдачи зачета по безопасности труда.</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Квалификационные экзамены проводятся в соответствии с Положением о порядке аттестации рабочих в различных формах обучения.</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Квалификационная (пробная) работа проводится за счет времени, отведенного на производственное обучение.</w:t>
      </w:r>
    </w:p>
    <w:p w:rsidR="0035068C" w:rsidRPr="00020099" w:rsidRDefault="0035068C" w:rsidP="00020099">
      <w:pPr>
        <w:pStyle w:val="a3"/>
        <w:jc w:val="both"/>
        <w:rPr>
          <w:rFonts w:ascii="Times New Roman" w:hAnsi="Times New Roman" w:cs="Times New Roman"/>
          <w:b/>
          <w:sz w:val="28"/>
          <w:szCs w:val="28"/>
          <w:lang w:eastAsia="ru-RU"/>
        </w:rPr>
      </w:pPr>
      <w:r w:rsidRPr="00020099">
        <w:rPr>
          <w:rFonts w:ascii="Times New Roman" w:hAnsi="Times New Roman" w:cs="Times New Roman"/>
          <w:b/>
          <w:sz w:val="28"/>
          <w:szCs w:val="28"/>
          <w:lang w:eastAsia="ru-RU"/>
        </w:rPr>
        <w:t>Учебный план</w:t>
      </w:r>
    </w:p>
    <w:p w:rsidR="0035068C" w:rsidRPr="00020099" w:rsidRDefault="0035068C" w:rsidP="00020099">
      <w:pPr>
        <w:pStyle w:val="a3"/>
        <w:jc w:val="both"/>
        <w:rPr>
          <w:rFonts w:ascii="Times New Roman" w:hAnsi="Times New Roman" w:cs="Times New Roman"/>
          <w:b/>
          <w:sz w:val="28"/>
          <w:szCs w:val="28"/>
          <w:lang w:eastAsia="ru-RU"/>
        </w:rPr>
      </w:pPr>
      <w:r w:rsidRPr="00020099">
        <w:rPr>
          <w:rFonts w:ascii="Times New Roman" w:hAnsi="Times New Roman" w:cs="Times New Roman"/>
          <w:b/>
          <w:sz w:val="28"/>
          <w:szCs w:val="28"/>
          <w:lang w:eastAsia="ru-RU"/>
        </w:rPr>
        <w:t>для профессиональной подготовки новых рабочих по профессии  “Слесарь по ремонту автомобиля”</w:t>
      </w:r>
    </w:p>
    <w:p w:rsidR="0035068C" w:rsidRPr="00020099" w:rsidRDefault="0035068C" w:rsidP="00020099">
      <w:pPr>
        <w:pStyle w:val="a3"/>
        <w:jc w:val="both"/>
        <w:rPr>
          <w:rFonts w:ascii="Times New Roman" w:hAnsi="Times New Roman" w:cs="Times New Roman"/>
          <w:b/>
          <w:sz w:val="28"/>
          <w:szCs w:val="28"/>
          <w:lang w:eastAsia="ru-RU"/>
        </w:rPr>
      </w:pPr>
      <w:r w:rsidRPr="00020099">
        <w:rPr>
          <w:rFonts w:ascii="Times New Roman" w:hAnsi="Times New Roman" w:cs="Times New Roman"/>
          <w:b/>
          <w:sz w:val="28"/>
          <w:szCs w:val="28"/>
          <w:lang w:eastAsia="ru-RU"/>
        </w:rPr>
        <w:t>2-3 разряда</w:t>
      </w:r>
    </w:p>
    <w:p w:rsidR="0035068C" w:rsidRPr="00020099" w:rsidRDefault="0035068C" w:rsidP="00020099">
      <w:pPr>
        <w:pStyle w:val="a3"/>
        <w:jc w:val="both"/>
        <w:rPr>
          <w:rFonts w:ascii="Times New Roman" w:hAnsi="Times New Roman" w:cs="Times New Roman"/>
          <w:sz w:val="28"/>
          <w:szCs w:val="28"/>
          <w:lang w:eastAsia="ru-RU"/>
        </w:rPr>
      </w:pPr>
      <w:r w:rsidRPr="00020099">
        <w:rPr>
          <w:rFonts w:ascii="Times New Roman" w:hAnsi="Times New Roman" w:cs="Times New Roman"/>
          <w:sz w:val="28"/>
          <w:szCs w:val="28"/>
          <w:lang w:eastAsia="ru-RU"/>
        </w:rPr>
        <w:t>Срок обучения — 4 месяца</w:t>
      </w:r>
    </w:p>
    <w:tbl>
      <w:tblPr>
        <w:tblW w:w="7355" w:type="dxa"/>
        <w:tblInd w:w="15" w:type="dxa"/>
        <w:shd w:val="clear" w:color="auto" w:fill="AEB5AB"/>
        <w:tblCellMar>
          <w:left w:w="0" w:type="dxa"/>
          <w:right w:w="0" w:type="dxa"/>
        </w:tblCellMar>
        <w:tblLook w:val="04A0" w:firstRow="1" w:lastRow="0" w:firstColumn="1" w:lastColumn="0" w:noHBand="0" w:noVBand="1"/>
      </w:tblPr>
      <w:tblGrid>
        <w:gridCol w:w="495"/>
        <w:gridCol w:w="2615"/>
        <w:gridCol w:w="570"/>
        <w:gridCol w:w="600"/>
        <w:gridCol w:w="630"/>
        <w:gridCol w:w="720"/>
        <w:gridCol w:w="435"/>
        <w:gridCol w:w="1290"/>
      </w:tblGrid>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955" w:type="dxa"/>
            <w:gridSpan w:val="5"/>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недели</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Всего часов за</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п/п</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Предметы</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1-2</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3-6</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7-10</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11-16</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17</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xml:space="preserve">курс </w:t>
            </w:r>
            <w:proofErr w:type="spellStart"/>
            <w:r w:rsidRPr="00020099">
              <w:rPr>
                <w:rFonts w:ascii="Times New Roman" w:hAnsi="Times New Roman" w:cs="Times New Roman"/>
                <w:sz w:val="28"/>
                <w:szCs w:val="28"/>
                <w:lang w:eastAsia="ru-RU"/>
              </w:rPr>
              <w:t>обу</w:t>
            </w:r>
            <w:proofErr w:type="spellEnd"/>
            <w:r w:rsidRPr="00020099">
              <w:rPr>
                <w:rFonts w:ascii="Times New Roman" w:hAnsi="Times New Roman" w:cs="Times New Roman"/>
                <w:sz w:val="28"/>
                <w:szCs w:val="28"/>
                <w:lang w:eastAsia="ru-RU"/>
              </w:rPr>
              <w:t>-</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955" w:type="dxa"/>
            <w:gridSpan w:val="5"/>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часов в неделю</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proofErr w:type="spellStart"/>
            <w:r w:rsidRPr="00020099">
              <w:rPr>
                <w:rFonts w:ascii="Times New Roman" w:hAnsi="Times New Roman" w:cs="Times New Roman"/>
                <w:sz w:val="28"/>
                <w:szCs w:val="28"/>
                <w:lang w:eastAsia="ru-RU"/>
              </w:rPr>
              <w:t>чения</w:t>
            </w:r>
            <w:proofErr w:type="spellEnd"/>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I.</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Теоретическое обучение</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1290" w:type="dxa"/>
            <w:shd w:val="clear" w:color="auto" w:fill="auto"/>
            <w:hideMark/>
          </w:tcPr>
          <w:p w:rsidR="0035068C" w:rsidRPr="00020099" w:rsidRDefault="00E34E9E" w:rsidP="00020099">
            <w:pPr>
              <w:pStyle w:val="a3"/>
              <w:rPr>
                <w:rFonts w:ascii="Times New Roman" w:hAnsi="Times New Roman" w:cs="Times New Roman"/>
                <w:b/>
                <w:sz w:val="28"/>
                <w:szCs w:val="28"/>
                <w:lang w:eastAsia="ru-RU"/>
              </w:rPr>
            </w:pPr>
            <w:r w:rsidRPr="00020099">
              <w:rPr>
                <w:rFonts w:ascii="Times New Roman" w:hAnsi="Times New Roman" w:cs="Times New Roman"/>
                <w:b/>
                <w:sz w:val="28"/>
                <w:szCs w:val="28"/>
                <w:lang w:eastAsia="ru-RU"/>
              </w:rPr>
              <w:t>248</w:t>
            </w:r>
            <w:r w:rsidR="0035068C" w:rsidRPr="00020099">
              <w:rPr>
                <w:rFonts w:ascii="Times New Roman" w:hAnsi="Times New Roman" w:cs="Times New Roman"/>
                <w:b/>
                <w:sz w:val="28"/>
                <w:szCs w:val="28"/>
                <w:lang w:eastAsia="ru-RU"/>
              </w:rPr>
              <w:t> </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1.1</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Основы рыночной экономики и предпринимательства</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20</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1.2</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Материаловедение</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16</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1.3</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Чтение чертежей</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14</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1.4</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Электротехника</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14</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1.5</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Специальная технология</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23</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16</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10</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150</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II.</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Производственное обучение</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8</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16</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24</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40</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16</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b/>
                <w:sz w:val="28"/>
                <w:szCs w:val="28"/>
                <w:lang w:eastAsia="ru-RU"/>
              </w:rPr>
            </w:pPr>
            <w:r w:rsidRPr="00020099">
              <w:rPr>
                <w:rFonts w:ascii="Times New Roman" w:hAnsi="Times New Roman" w:cs="Times New Roman"/>
                <w:b/>
                <w:sz w:val="28"/>
                <w:szCs w:val="28"/>
                <w:lang w:eastAsia="ru-RU"/>
              </w:rPr>
              <w:t>432</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Резерв учебного времени</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2</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6</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14</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Консультации</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10</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12</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proofErr w:type="spellStart"/>
            <w:r w:rsidRPr="00020099">
              <w:rPr>
                <w:rFonts w:ascii="Times New Roman" w:hAnsi="Times New Roman" w:cs="Times New Roman"/>
                <w:sz w:val="28"/>
                <w:szCs w:val="28"/>
                <w:lang w:eastAsia="ru-RU"/>
              </w:rPr>
              <w:t>Квалификаци-онный</w:t>
            </w:r>
            <w:proofErr w:type="spellEnd"/>
            <w:r w:rsidRPr="00020099">
              <w:rPr>
                <w:rFonts w:ascii="Times New Roman" w:hAnsi="Times New Roman" w:cs="Times New Roman"/>
                <w:sz w:val="28"/>
                <w:szCs w:val="28"/>
                <w:lang w:eastAsia="ru-RU"/>
              </w:rPr>
              <w:t xml:space="preserve"> экзамен</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8</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8</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129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r>
      <w:tr w:rsidR="0035068C" w:rsidRPr="00020099" w:rsidTr="00C66486">
        <w:tc>
          <w:tcPr>
            <w:tcW w:w="49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 </w:t>
            </w:r>
          </w:p>
        </w:tc>
        <w:tc>
          <w:tcPr>
            <w:tcW w:w="261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ИТОГО:</w:t>
            </w:r>
          </w:p>
        </w:tc>
        <w:tc>
          <w:tcPr>
            <w:tcW w:w="57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40</w:t>
            </w:r>
          </w:p>
        </w:tc>
        <w:tc>
          <w:tcPr>
            <w:tcW w:w="60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40</w:t>
            </w:r>
          </w:p>
        </w:tc>
        <w:tc>
          <w:tcPr>
            <w:tcW w:w="63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40</w:t>
            </w:r>
          </w:p>
        </w:tc>
        <w:tc>
          <w:tcPr>
            <w:tcW w:w="720"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40</w:t>
            </w:r>
          </w:p>
        </w:tc>
        <w:tc>
          <w:tcPr>
            <w:tcW w:w="435" w:type="dxa"/>
            <w:shd w:val="clear" w:color="auto" w:fill="auto"/>
            <w:hideMark/>
          </w:tcPr>
          <w:p w:rsidR="0035068C" w:rsidRPr="00020099" w:rsidRDefault="0035068C" w:rsidP="00020099">
            <w:pPr>
              <w:pStyle w:val="a3"/>
              <w:rPr>
                <w:rFonts w:ascii="Times New Roman" w:hAnsi="Times New Roman" w:cs="Times New Roman"/>
                <w:sz w:val="28"/>
                <w:szCs w:val="28"/>
                <w:lang w:eastAsia="ru-RU"/>
              </w:rPr>
            </w:pPr>
            <w:r w:rsidRPr="00020099">
              <w:rPr>
                <w:rFonts w:ascii="Times New Roman" w:hAnsi="Times New Roman" w:cs="Times New Roman"/>
                <w:sz w:val="28"/>
                <w:szCs w:val="28"/>
                <w:lang w:eastAsia="ru-RU"/>
              </w:rPr>
              <w:t>40</w:t>
            </w:r>
          </w:p>
        </w:tc>
        <w:tc>
          <w:tcPr>
            <w:tcW w:w="1290" w:type="dxa"/>
            <w:shd w:val="clear" w:color="auto" w:fill="auto"/>
            <w:hideMark/>
          </w:tcPr>
          <w:p w:rsidR="0035068C" w:rsidRPr="00020099" w:rsidRDefault="0035068C" w:rsidP="00020099">
            <w:pPr>
              <w:pStyle w:val="a3"/>
              <w:rPr>
                <w:rFonts w:ascii="Times New Roman" w:hAnsi="Times New Roman" w:cs="Times New Roman"/>
                <w:b/>
                <w:sz w:val="28"/>
                <w:szCs w:val="28"/>
                <w:lang w:eastAsia="ru-RU"/>
              </w:rPr>
            </w:pPr>
            <w:r w:rsidRPr="00020099">
              <w:rPr>
                <w:rFonts w:ascii="Times New Roman" w:hAnsi="Times New Roman" w:cs="Times New Roman"/>
                <w:b/>
                <w:sz w:val="28"/>
                <w:szCs w:val="28"/>
                <w:lang w:eastAsia="ru-RU"/>
              </w:rPr>
              <w:t>680</w:t>
            </w:r>
          </w:p>
        </w:tc>
      </w:tr>
    </w:tbl>
    <w:p w:rsidR="00382724" w:rsidRDefault="00382724" w:rsidP="00382724">
      <w:pPr>
        <w:pStyle w:val="a3"/>
        <w:rPr>
          <w:rFonts w:ascii="Times New Roman" w:hAnsi="Times New Roman" w:cs="Times New Roman"/>
          <w:sz w:val="28"/>
          <w:szCs w:val="28"/>
        </w:rPr>
      </w:pPr>
    </w:p>
    <w:p w:rsidR="00382724" w:rsidRDefault="00382724" w:rsidP="00382724">
      <w:pPr>
        <w:pStyle w:val="a3"/>
        <w:rPr>
          <w:rFonts w:ascii="Times New Roman" w:hAnsi="Times New Roman" w:cs="Times New Roman"/>
          <w:sz w:val="28"/>
          <w:szCs w:val="28"/>
        </w:rPr>
      </w:pPr>
    </w:p>
    <w:p w:rsidR="00382724" w:rsidRDefault="00382724" w:rsidP="00382724">
      <w:pPr>
        <w:pStyle w:val="a3"/>
        <w:rPr>
          <w:rFonts w:ascii="Times New Roman" w:hAnsi="Times New Roman" w:cs="Times New Roman"/>
          <w:sz w:val="28"/>
          <w:szCs w:val="28"/>
        </w:rPr>
      </w:pPr>
    </w:p>
    <w:p w:rsidR="00382724" w:rsidRDefault="00382724" w:rsidP="00382724">
      <w:pPr>
        <w:pStyle w:val="a3"/>
        <w:rPr>
          <w:rFonts w:ascii="Times New Roman" w:hAnsi="Times New Roman" w:cs="Times New Roman"/>
          <w:sz w:val="28"/>
          <w:szCs w:val="28"/>
        </w:rPr>
      </w:pPr>
    </w:p>
    <w:p w:rsidR="00482EEC" w:rsidRPr="00382724" w:rsidRDefault="00482EEC" w:rsidP="00382724">
      <w:pPr>
        <w:pStyle w:val="a3"/>
        <w:jc w:val="center"/>
        <w:rPr>
          <w:rFonts w:ascii="Times New Roman" w:hAnsi="Times New Roman" w:cs="Times New Roman"/>
          <w:b/>
          <w:sz w:val="28"/>
          <w:szCs w:val="28"/>
        </w:rPr>
      </w:pPr>
      <w:r w:rsidRPr="00382724">
        <w:rPr>
          <w:rFonts w:ascii="Times New Roman" w:hAnsi="Times New Roman" w:cs="Times New Roman"/>
          <w:b/>
          <w:sz w:val="28"/>
          <w:szCs w:val="28"/>
        </w:rPr>
        <w:lastRenderedPageBreak/>
        <w:t>Повар. Код</w:t>
      </w:r>
      <w:r w:rsidR="00382724" w:rsidRPr="00382724">
        <w:rPr>
          <w:rFonts w:ascii="Times New Roman" w:hAnsi="Times New Roman" w:cs="Times New Roman"/>
          <w:b/>
          <w:sz w:val="28"/>
          <w:szCs w:val="28"/>
        </w:rPr>
        <w:t>16675</w:t>
      </w:r>
    </w:p>
    <w:p w:rsidR="00C66486" w:rsidRPr="00382724" w:rsidRDefault="00C66486" w:rsidP="00382724">
      <w:pPr>
        <w:pStyle w:val="a3"/>
        <w:rPr>
          <w:rFonts w:ascii="Times New Roman" w:hAnsi="Times New Roman" w:cs="Times New Roman"/>
          <w:sz w:val="28"/>
          <w:szCs w:val="28"/>
        </w:rPr>
      </w:pPr>
      <w:r w:rsidRPr="00382724">
        <w:rPr>
          <w:rFonts w:ascii="Times New Roman" w:hAnsi="Times New Roman" w:cs="Times New Roman"/>
          <w:sz w:val="28"/>
          <w:szCs w:val="28"/>
        </w:rPr>
        <w:t>Программа представляет собой комплекс нормативно-методической документации, регламентирующей содержание, организацию и оценку результатов подготовки.</w:t>
      </w:r>
    </w:p>
    <w:p w:rsidR="00C66486" w:rsidRPr="00382724" w:rsidRDefault="00C66486" w:rsidP="00382724">
      <w:pPr>
        <w:pStyle w:val="a3"/>
        <w:rPr>
          <w:rFonts w:ascii="Times New Roman" w:hAnsi="Times New Roman" w:cs="Times New Roman"/>
          <w:sz w:val="28"/>
          <w:szCs w:val="28"/>
        </w:rPr>
      </w:pPr>
      <w:r w:rsidRPr="00422D6D">
        <w:rPr>
          <w:rFonts w:ascii="Times New Roman" w:hAnsi="Times New Roman" w:cs="Times New Roman"/>
          <w:b/>
          <w:sz w:val="28"/>
          <w:szCs w:val="28"/>
        </w:rPr>
        <w:t>Основная цель</w:t>
      </w:r>
      <w:r w:rsidRPr="00382724">
        <w:rPr>
          <w:rFonts w:ascii="Times New Roman" w:hAnsi="Times New Roman" w:cs="Times New Roman"/>
          <w:sz w:val="28"/>
          <w:szCs w:val="28"/>
        </w:rPr>
        <w:t xml:space="preserve"> подготовки по программе – прошедший подготовку и итоговую аттестацию должен быть готов к профессиональной деятельности в качестве Повара 3 разряда в организациях (на предприятиях) различной отраслевой направленности независимо от их организационно-правовых </w:t>
      </w:r>
      <w:proofErr w:type="spellStart"/>
      <w:r w:rsidRPr="00382724">
        <w:rPr>
          <w:rFonts w:ascii="Times New Roman" w:hAnsi="Times New Roman" w:cs="Times New Roman"/>
          <w:sz w:val="28"/>
          <w:szCs w:val="28"/>
        </w:rPr>
        <w:t>форм.Подготовка</w:t>
      </w:r>
      <w:proofErr w:type="spellEnd"/>
      <w:r w:rsidRPr="00382724">
        <w:rPr>
          <w:rFonts w:ascii="Times New Roman" w:hAnsi="Times New Roman" w:cs="Times New Roman"/>
          <w:sz w:val="28"/>
          <w:szCs w:val="28"/>
        </w:rPr>
        <w:t xml:space="preserve"> по программе предполагает изучение следующих учебных дисциплин и профессиональных модулей.</w:t>
      </w:r>
    </w:p>
    <w:p w:rsidR="00C66486" w:rsidRPr="00382724" w:rsidRDefault="00C66486" w:rsidP="00382724">
      <w:pPr>
        <w:pStyle w:val="a3"/>
        <w:rPr>
          <w:rFonts w:ascii="Times New Roman" w:hAnsi="Times New Roman" w:cs="Times New Roman"/>
          <w:b/>
          <w:bCs/>
          <w:sz w:val="28"/>
          <w:szCs w:val="28"/>
        </w:rPr>
      </w:pPr>
      <w:r w:rsidRPr="00382724">
        <w:rPr>
          <w:rFonts w:ascii="Times New Roman" w:hAnsi="Times New Roman" w:cs="Times New Roman"/>
          <w:b/>
          <w:sz w:val="28"/>
          <w:szCs w:val="28"/>
        </w:rPr>
        <w:t>Учебные дисциплины:</w:t>
      </w:r>
    </w:p>
    <w:p w:rsidR="00C66486" w:rsidRPr="00382724" w:rsidRDefault="00C66486" w:rsidP="00382724">
      <w:pPr>
        <w:pStyle w:val="a3"/>
        <w:rPr>
          <w:rFonts w:ascii="Times New Roman" w:hAnsi="Times New Roman" w:cs="Times New Roman"/>
          <w:bCs/>
          <w:sz w:val="28"/>
          <w:szCs w:val="28"/>
        </w:rPr>
      </w:pPr>
      <w:r w:rsidRPr="00382724">
        <w:rPr>
          <w:rFonts w:ascii="Times New Roman" w:hAnsi="Times New Roman" w:cs="Times New Roman"/>
          <w:bCs/>
          <w:sz w:val="28"/>
          <w:szCs w:val="28"/>
        </w:rPr>
        <w:t>Основы экономики:</w:t>
      </w:r>
    </w:p>
    <w:p w:rsidR="00C66486" w:rsidRPr="00382724" w:rsidRDefault="00C66486" w:rsidP="00382724">
      <w:pPr>
        <w:pStyle w:val="a3"/>
        <w:rPr>
          <w:rFonts w:ascii="Times New Roman" w:hAnsi="Times New Roman" w:cs="Times New Roman"/>
          <w:bCs/>
          <w:sz w:val="28"/>
          <w:szCs w:val="28"/>
        </w:rPr>
      </w:pPr>
      <w:r w:rsidRPr="00382724">
        <w:rPr>
          <w:rFonts w:ascii="Times New Roman" w:hAnsi="Times New Roman" w:cs="Times New Roman"/>
          <w:bCs/>
          <w:sz w:val="28"/>
          <w:szCs w:val="28"/>
        </w:rPr>
        <w:t>Деловая культура;</w:t>
      </w:r>
    </w:p>
    <w:p w:rsidR="00C66486" w:rsidRPr="00382724" w:rsidRDefault="00C66486" w:rsidP="00382724">
      <w:pPr>
        <w:pStyle w:val="a3"/>
        <w:rPr>
          <w:rFonts w:ascii="Times New Roman" w:hAnsi="Times New Roman" w:cs="Times New Roman"/>
          <w:bCs/>
          <w:sz w:val="28"/>
          <w:szCs w:val="28"/>
        </w:rPr>
      </w:pPr>
      <w:r w:rsidRPr="00382724">
        <w:rPr>
          <w:rFonts w:ascii="Times New Roman" w:hAnsi="Times New Roman" w:cs="Times New Roman"/>
          <w:bCs/>
          <w:sz w:val="28"/>
          <w:szCs w:val="28"/>
        </w:rPr>
        <w:t>Товароведение пищевых продуктов, физиология питания, санитария и гигиена;</w:t>
      </w:r>
    </w:p>
    <w:p w:rsidR="00C66486" w:rsidRPr="00382724" w:rsidRDefault="00C66486" w:rsidP="00382724">
      <w:pPr>
        <w:pStyle w:val="a3"/>
        <w:rPr>
          <w:rFonts w:ascii="Times New Roman" w:hAnsi="Times New Roman" w:cs="Times New Roman"/>
          <w:bCs/>
          <w:sz w:val="28"/>
          <w:szCs w:val="28"/>
        </w:rPr>
      </w:pPr>
      <w:r w:rsidRPr="00382724">
        <w:rPr>
          <w:rFonts w:ascii="Times New Roman" w:hAnsi="Times New Roman" w:cs="Times New Roman"/>
          <w:bCs/>
          <w:sz w:val="28"/>
          <w:szCs w:val="28"/>
        </w:rPr>
        <w:t>Охрана труда;</w:t>
      </w:r>
    </w:p>
    <w:p w:rsidR="00C66486" w:rsidRPr="00382724" w:rsidRDefault="00C66486" w:rsidP="00382724">
      <w:pPr>
        <w:pStyle w:val="a3"/>
        <w:rPr>
          <w:rFonts w:ascii="Times New Roman" w:hAnsi="Times New Roman" w:cs="Times New Roman"/>
          <w:bCs/>
          <w:sz w:val="28"/>
          <w:szCs w:val="28"/>
        </w:rPr>
      </w:pPr>
      <w:r w:rsidRPr="00382724">
        <w:rPr>
          <w:rFonts w:ascii="Times New Roman" w:hAnsi="Times New Roman" w:cs="Times New Roman"/>
          <w:sz w:val="28"/>
          <w:szCs w:val="28"/>
        </w:rPr>
        <w:t>Профессиональных модулей:</w:t>
      </w:r>
    </w:p>
    <w:p w:rsidR="00C66486" w:rsidRPr="00382724" w:rsidRDefault="00C66486" w:rsidP="00382724">
      <w:pPr>
        <w:pStyle w:val="a3"/>
        <w:rPr>
          <w:rFonts w:ascii="Times New Roman" w:hAnsi="Times New Roman" w:cs="Times New Roman"/>
          <w:bCs/>
          <w:sz w:val="28"/>
          <w:szCs w:val="28"/>
        </w:rPr>
      </w:pPr>
      <w:r w:rsidRPr="00382724">
        <w:rPr>
          <w:rFonts w:ascii="Times New Roman" w:hAnsi="Times New Roman" w:cs="Times New Roman"/>
          <w:sz w:val="28"/>
          <w:szCs w:val="28"/>
        </w:rPr>
        <w:t>Отработка технологических процессов приготовления блюд.</w:t>
      </w:r>
    </w:p>
    <w:p w:rsidR="00C03BC1" w:rsidRPr="00422D6D" w:rsidRDefault="00C03BC1" w:rsidP="00382724">
      <w:pPr>
        <w:pStyle w:val="a3"/>
        <w:rPr>
          <w:rFonts w:ascii="Times New Roman" w:eastAsia="Times New Roman" w:hAnsi="Times New Roman" w:cs="Times New Roman"/>
          <w:b/>
          <w:sz w:val="28"/>
          <w:szCs w:val="28"/>
          <w:lang w:eastAsia="ru-RU"/>
        </w:rPr>
      </w:pPr>
      <w:r w:rsidRPr="00422D6D">
        <w:rPr>
          <w:rFonts w:ascii="Times New Roman" w:eastAsia="Times New Roman" w:hAnsi="Times New Roman" w:cs="Times New Roman"/>
          <w:b/>
          <w:sz w:val="28"/>
          <w:szCs w:val="28"/>
          <w:lang w:eastAsia="ru-RU"/>
        </w:rPr>
        <w:t>Требования  к образованию слушателей</w:t>
      </w:r>
    </w:p>
    <w:p w:rsidR="00C03BC1" w:rsidRPr="00382724" w:rsidRDefault="00C03BC1" w:rsidP="00382724">
      <w:pPr>
        <w:pStyle w:val="a3"/>
        <w:rPr>
          <w:rFonts w:ascii="Times New Roman" w:hAnsi="Times New Roman" w:cs="Times New Roman"/>
          <w:sz w:val="28"/>
          <w:szCs w:val="28"/>
        </w:rPr>
      </w:pPr>
      <w:r w:rsidRPr="00382724">
        <w:rPr>
          <w:rFonts w:ascii="Times New Roman" w:hAnsi="Times New Roman" w:cs="Times New Roman"/>
          <w:sz w:val="28"/>
          <w:szCs w:val="28"/>
        </w:rPr>
        <w:t>Лица, поступающие на обучение, должны иметь документ о получении основного общего образования или среднего (полного) общего образования и свидетельство о предыдущем уровне квалификации по данной профессии (при повышении квалификации)</w:t>
      </w:r>
    </w:p>
    <w:p w:rsidR="00C03BC1" w:rsidRPr="00422D6D" w:rsidRDefault="00C03BC1" w:rsidP="00382724">
      <w:pPr>
        <w:pStyle w:val="a3"/>
        <w:rPr>
          <w:rFonts w:ascii="Times New Roman" w:eastAsia="Times New Roman" w:hAnsi="Times New Roman" w:cs="Times New Roman"/>
          <w:b/>
          <w:sz w:val="28"/>
          <w:szCs w:val="28"/>
          <w:lang w:eastAsia="ru-RU"/>
        </w:rPr>
      </w:pPr>
      <w:r w:rsidRPr="00422D6D">
        <w:rPr>
          <w:rFonts w:ascii="Times New Roman" w:eastAsia="Times New Roman" w:hAnsi="Times New Roman" w:cs="Times New Roman"/>
          <w:b/>
          <w:bCs/>
          <w:sz w:val="28"/>
          <w:szCs w:val="28"/>
          <w:lang w:eastAsia="ru-RU"/>
        </w:rPr>
        <w:t xml:space="preserve"> Нормативный срок освоения программы</w:t>
      </w:r>
    </w:p>
    <w:p w:rsidR="00C03BC1" w:rsidRPr="00382724" w:rsidRDefault="00C03BC1" w:rsidP="00382724">
      <w:pPr>
        <w:pStyle w:val="a3"/>
        <w:rPr>
          <w:rFonts w:ascii="Times New Roman" w:eastAsia="Times New Roman" w:hAnsi="Times New Roman" w:cs="Times New Roman"/>
          <w:bCs/>
          <w:sz w:val="28"/>
          <w:szCs w:val="28"/>
          <w:lang w:eastAsia="ru-RU"/>
        </w:rPr>
      </w:pPr>
      <w:r w:rsidRPr="00382724">
        <w:rPr>
          <w:rFonts w:ascii="Times New Roman" w:eastAsia="Times New Roman" w:hAnsi="Times New Roman" w:cs="Times New Roman"/>
          <w:bCs/>
          <w:sz w:val="28"/>
          <w:szCs w:val="28"/>
          <w:lang w:eastAsia="ru-RU"/>
        </w:rPr>
        <w:t xml:space="preserve">Нормативный срок освоения программы </w:t>
      </w:r>
      <w:r w:rsidRPr="00382724">
        <w:rPr>
          <w:rFonts w:ascii="Times New Roman" w:eastAsia="Times New Roman" w:hAnsi="Times New Roman" w:cs="Times New Roman"/>
          <w:spacing w:val="-2"/>
          <w:sz w:val="28"/>
          <w:szCs w:val="28"/>
          <w:lang w:eastAsia="ru-RU"/>
        </w:rPr>
        <w:t xml:space="preserve">840  часов </w:t>
      </w:r>
      <w:r w:rsidRPr="00382724">
        <w:rPr>
          <w:rFonts w:ascii="Times New Roman" w:eastAsia="Times New Roman" w:hAnsi="Times New Roman" w:cs="Times New Roman"/>
          <w:bCs/>
          <w:sz w:val="28"/>
          <w:szCs w:val="28"/>
          <w:lang w:eastAsia="ru-RU"/>
        </w:rPr>
        <w:t>при очной форме подготовки.</w:t>
      </w:r>
    </w:p>
    <w:p w:rsidR="00C03BC1" w:rsidRPr="00382724" w:rsidRDefault="00C03BC1" w:rsidP="00382724">
      <w:pPr>
        <w:pStyle w:val="a3"/>
        <w:rPr>
          <w:rFonts w:ascii="Times New Roman" w:eastAsia="Times New Roman" w:hAnsi="Times New Roman" w:cs="Times New Roman"/>
          <w:bCs/>
          <w:sz w:val="28"/>
          <w:szCs w:val="28"/>
          <w:lang w:eastAsia="ru-RU"/>
        </w:rPr>
      </w:pPr>
      <w:r w:rsidRPr="00382724">
        <w:rPr>
          <w:rFonts w:ascii="Times New Roman" w:eastAsia="Times New Roman" w:hAnsi="Times New Roman" w:cs="Times New Roman"/>
          <w:bCs/>
          <w:sz w:val="28"/>
          <w:szCs w:val="28"/>
          <w:lang w:eastAsia="ru-RU"/>
        </w:rPr>
        <w:t>В том числе:</w:t>
      </w:r>
    </w:p>
    <w:tbl>
      <w:tblPr>
        <w:tblW w:w="9781" w:type="dxa"/>
        <w:tblInd w:w="40" w:type="dxa"/>
        <w:tblLayout w:type="fixed"/>
        <w:tblCellMar>
          <w:left w:w="40" w:type="dxa"/>
          <w:right w:w="40" w:type="dxa"/>
        </w:tblCellMar>
        <w:tblLook w:val="0000" w:firstRow="0" w:lastRow="0" w:firstColumn="0" w:lastColumn="0" w:noHBand="0" w:noVBand="0"/>
      </w:tblPr>
      <w:tblGrid>
        <w:gridCol w:w="8338"/>
        <w:gridCol w:w="1443"/>
      </w:tblGrid>
      <w:tr w:rsidR="00C03BC1" w:rsidRPr="00382724" w:rsidTr="00382724">
        <w:tc>
          <w:tcPr>
            <w:tcW w:w="8338"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p>
        </w:tc>
        <w:tc>
          <w:tcPr>
            <w:tcW w:w="1443"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Часов</w:t>
            </w:r>
          </w:p>
        </w:tc>
      </w:tr>
      <w:tr w:rsidR="00C03BC1" w:rsidRPr="00382724" w:rsidTr="00382724">
        <w:tc>
          <w:tcPr>
            <w:tcW w:w="8338"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Обучение по программам дисциплин общепрофессионального цикла</w:t>
            </w:r>
          </w:p>
          <w:p w:rsidR="00C03BC1" w:rsidRPr="00382724" w:rsidRDefault="00C03BC1" w:rsidP="00382724">
            <w:pPr>
              <w:pStyle w:val="a3"/>
              <w:rPr>
                <w:rFonts w:ascii="Times New Roman" w:eastAsia="Times New Roman" w:hAnsi="Times New Roman" w:cs="Times New Roman"/>
                <w:sz w:val="28"/>
                <w:szCs w:val="28"/>
                <w:lang w:eastAsia="ru-RU"/>
              </w:rPr>
            </w:pPr>
          </w:p>
        </w:tc>
        <w:tc>
          <w:tcPr>
            <w:tcW w:w="1443"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154</w:t>
            </w:r>
          </w:p>
        </w:tc>
      </w:tr>
      <w:tr w:rsidR="00C03BC1" w:rsidRPr="00382724" w:rsidTr="00382724">
        <w:trPr>
          <w:trHeight w:val="465"/>
        </w:trPr>
        <w:tc>
          <w:tcPr>
            <w:tcW w:w="8338" w:type="dxa"/>
            <w:tcBorders>
              <w:top w:val="single" w:sz="6" w:space="0" w:color="auto"/>
              <w:left w:val="single" w:sz="6" w:space="0" w:color="auto"/>
              <w:bottom w:val="single" w:sz="4"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Профессиональные модули</w:t>
            </w:r>
          </w:p>
        </w:tc>
        <w:tc>
          <w:tcPr>
            <w:tcW w:w="1443" w:type="dxa"/>
            <w:tcBorders>
              <w:top w:val="single" w:sz="6" w:space="0" w:color="auto"/>
              <w:left w:val="single" w:sz="6" w:space="0" w:color="auto"/>
              <w:bottom w:val="single" w:sz="4"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336</w:t>
            </w:r>
          </w:p>
        </w:tc>
      </w:tr>
      <w:tr w:rsidR="00C03BC1" w:rsidRPr="00382724" w:rsidTr="00382724">
        <w:trPr>
          <w:trHeight w:val="645"/>
        </w:trPr>
        <w:tc>
          <w:tcPr>
            <w:tcW w:w="8338" w:type="dxa"/>
            <w:tcBorders>
              <w:top w:val="single" w:sz="4"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 xml:space="preserve">Учебная практика (в </w:t>
            </w:r>
            <w:proofErr w:type="spellStart"/>
            <w:r w:rsidRPr="00382724">
              <w:rPr>
                <w:rFonts w:ascii="Times New Roman" w:eastAsia="Times New Roman" w:hAnsi="Times New Roman" w:cs="Times New Roman"/>
                <w:sz w:val="28"/>
                <w:szCs w:val="28"/>
                <w:lang w:eastAsia="ru-RU"/>
              </w:rPr>
              <w:t>т.ч.производственная</w:t>
            </w:r>
            <w:proofErr w:type="spellEnd"/>
            <w:r w:rsidRPr="00382724">
              <w:rPr>
                <w:rFonts w:ascii="Times New Roman" w:eastAsia="Times New Roman" w:hAnsi="Times New Roman" w:cs="Times New Roman"/>
                <w:sz w:val="28"/>
                <w:szCs w:val="28"/>
                <w:lang w:eastAsia="ru-RU"/>
              </w:rPr>
              <w:t xml:space="preserve"> практика)</w:t>
            </w:r>
          </w:p>
        </w:tc>
        <w:tc>
          <w:tcPr>
            <w:tcW w:w="1443" w:type="dxa"/>
            <w:tcBorders>
              <w:top w:val="single" w:sz="4"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288(180)</w:t>
            </w:r>
          </w:p>
        </w:tc>
      </w:tr>
      <w:tr w:rsidR="00C03BC1" w:rsidRPr="00382724" w:rsidTr="00382724">
        <w:tc>
          <w:tcPr>
            <w:tcW w:w="8338"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Итоговая аттестация (квалификационный экзамен)</w:t>
            </w:r>
          </w:p>
        </w:tc>
        <w:tc>
          <w:tcPr>
            <w:tcW w:w="1443"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6</w:t>
            </w:r>
          </w:p>
        </w:tc>
      </w:tr>
      <w:tr w:rsidR="00C03BC1" w:rsidRPr="00382724" w:rsidTr="00382724">
        <w:tc>
          <w:tcPr>
            <w:tcW w:w="8338"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p>
        </w:tc>
        <w:tc>
          <w:tcPr>
            <w:tcW w:w="1443"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p>
        </w:tc>
      </w:tr>
      <w:tr w:rsidR="00C03BC1" w:rsidRPr="00382724" w:rsidTr="00382724">
        <w:tc>
          <w:tcPr>
            <w:tcW w:w="8338"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bCs/>
                <w:sz w:val="28"/>
                <w:szCs w:val="28"/>
                <w:lang w:eastAsia="ru-RU"/>
              </w:rPr>
            </w:pPr>
            <w:r w:rsidRPr="00382724">
              <w:rPr>
                <w:rFonts w:ascii="Times New Roman" w:eastAsia="Times New Roman" w:hAnsi="Times New Roman" w:cs="Times New Roman"/>
                <w:bCs/>
                <w:sz w:val="28"/>
                <w:szCs w:val="28"/>
                <w:lang w:eastAsia="ru-RU"/>
              </w:rPr>
              <w:t>Итого</w:t>
            </w:r>
          </w:p>
        </w:tc>
        <w:tc>
          <w:tcPr>
            <w:tcW w:w="1443" w:type="dxa"/>
            <w:tcBorders>
              <w:top w:val="single" w:sz="6" w:space="0" w:color="auto"/>
              <w:left w:val="single" w:sz="6" w:space="0" w:color="auto"/>
              <w:bottom w:val="single" w:sz="6" w:space="0" w:color="auto"/>
              <w:right w:val="single" w:sz="6" w:space="0" w:color="auto"/>
            </w:tcBorders>
          </w:tcPr>
          <w:p w:rsidR="00C03BC1" w:rsidRPr="00382724" w:rsidRDefault="00C03BC1" w:rsidP="00382724">
            <w:pPr>
              <w:pStyle w:val="a3"/>
              <w:rPr>
                <w:rFonts w:ascii="Times New Roman" w:eastAsia="Times New Roman" w:hAnsi="Times New Roman" w:cs="Times New Roman"/>
                <w:sz w:val="28"/>
                <w:szCs w:val="28"/>
                <w:lang w:eastAsia="ru-RU"/>
              </w:rPr>
            </w:pPr>
            <w:r w:rsidRPr="00382724">
              <w:rPr>
                <w:rFonts w:ascii="Times New Roman" w:eastAsia="Times New Roman" w:hAnsi="Times New Roman" w:cs="Times New Roman"/>
                <w:sz w:val="28"/>
                <w:szCs w:val="28"/>
                <w:lang w:eastAsia="ru-RU"/>
              </w:rPr>
              <w:t>840</w:t>
            </w:r>
          </w:p>
        </w:tc>
      </w:tr>
    </w:tbl>
    <w:p w:rsidR="00422D6D" w:rsidRDefault="00482EEC" w:rsidP="00422D6D">
      <w:pPr>
        <w:spacing w:line="240" w:lineRule="auto"/>
        <w:ind w:left="1080"/>
        <w:contextualSpacing/>
        <w:jc w:val="center"/>
        <w:rPr>
          <w:rFonts w:ascii="Times New Roman" w:hAnsi="Times New Roman" w:cs="Times New Roman"/>
          <w:b/>
          <w:smallCaps/>
          <w:sz w:val="28"/>
          <w:szCs w:val="28"/>
        </w:rPr>
      </w:pPr>
      <w:r w:rsidRPr="00482EEC">
        <w:rPr>
          <w:rFonts w:ascii="Times New Roman" w:hAnsi="Times New Roman" w:cs="Times New Roman"/>
          <w:b/>
          <w:smallCaps/>
          <w:sz w:val="28"/>
          <w:szCs w:val="28"/>
        </w:rPr>
        <w:t>Уче</w:t>
      </w:r>
      <w:r w:rsidR="00422D6D">
        <w:rPr>
          <w:rFonts w:ascii="Times New Roman" w:hAnsi="Times New Roman" w:cs="Times New Roman"/>
          <w:b/>
          <w:smallCaps/>
          <w:sz w:val="28"/>
          <w:szCs w:val="28"/>
        </w:rPr>
        <w:t>б</w:t>
      </w:r>
      <w:r w:rsidRPr="00482EEC">
        <w:rPr>
          <w:rFonts w:ascii="Times New Roman" w:hAnsi="Times New Roman" w:cs="Times New Roman"/>
          <w:b/>
          <w:smallCaps/>
          <w:sz w:val="28"/>
          <w:szCs w:val="28"/>
        </w:rPr>
        <w:t>ный план</w:t>
      </w:r>
    </w:p>
    <w:p w:rsidR="00482EEC" w:rsidRPr="00482EEC" w:rsidRDefault="00482EEC" w:rsidP="00422D6D">
      <w:pPr>
        <w:spacing w:line="240" w:lineRule="auto"/>
        <w:contextualSpacing/>
        <w:rPr>
          <w:rFonts w:ascii="Times New Roman" w:hAnsi="Times New Roman" w:cs="Times New Roman"/>
          <w:b/>
          <w:sz w:val="28"/>
          <w:szCs w:val="28"/>
        </w:rPr>
      </w:pPr>
      <w:r w:rsidRPr="00482EEC">
        <w:rPr>
          <w:rFonts w:ascii="Times New Roman" w:hAnsi="Times New Roman" w:cs="Times New Roman"/>
          <w:b/>
          <w:smallCaps/>
          <w:sz w:val="28"/>
          <w:szCs w:val="28"/>
        </w:rPr>
        <w:t xml:space="preserve"> </w:t>
      </w:r>
      <w:r w:rsidRPr="00482EEC">
        <w:rPr>
          <w:rFonts w:ascii="Times New Roman" w:hAnsi="Times New Roman" w:cs="Times New Roman"/>
          <w:sz w:val="28"/>
          <w:szCs w:val="28"/>
        </w:rPr>
        <w:t>профессиональной подготовки</w:t>
      </w:r>
      <w:r w:rsidR="00422D6D">
        <w:rPr>
          <w:rFonts w:ascii="Times New Roman" w:hAnsi="Times New Roman" w:cs="Times New Roman"/>
          <w:sz w:val="28"/>
          <w:szCs w:val="28"/>
        </w:rPr>
        <w:t xml:space="preserve"> </w:t>
      </w:r>
      <w:r w:rsidRPr="00482EEC">
        <w:rPr>
          <w:rFonts w:ascii="Times New Roman" w:hAnsi="Times New Roman" w:cs="Times New Roman"/>
          <w:sz w:val="28"/>
          <w:szCs w:val="28"/>
        </w:rPr>
        <w:t xml:space="preserve">по профессии </w:t>
      </w:r>
      <w:r w:rsidR="00422D6D">
        <w:rPr>
          <w:rFonts w:ascii="Times New Roman" w:hAnsi="Times New Roman" w:cs="Times New Roman"/>
          <w:sz w:val="28"/>
          <w:szCs w:val="28"/>
        </w:rPr>
        <w:t>« П</w:t>
      </w:r>
      <w:r w:rsidRPr="00482EEC">
        <w:rPr>
          <w:rFonts w:ascii="Times New Roman" w:hAnsi="Times New Roman" w:cs="Times New Roman"/>
          <w:sz w:val="28"/>
          <w:szCs w:val="28"/>
        </w:rPr>
        <w:t>овар»</w:t>
      </w:r>
      <w:r w:rsidR="00422D6D">
        <w:rPr>
          <w:rFonts w:ascii="Times New Roman" w:hAnsi="Times New Roman" w:cs="Times New Roman"/>
          <w:sz w:val="28"/>
          <w:szCs w:val="28"/>
        </w:rPr>
        <w:t xml:space="preserve"> </w:t>
      </w:r>
      <w:r w:rsidRPr="00482EEC">
        <w:rPr>
          <w:rFonts w:ascii="Times New Roman" w:hAnsi="Times New Roman" w:cs="Times New Roman"/>
          <w:sz w:val="28"/>
          <w:szCs w:val="28"/>
        </w:rPr>
        <w:t>Квалификация: повар 2- 3-его разряда</w:t>
      </w:r>
      <w:r w:rsidR="00422D6D">
        <w:rPr>
          <w:rFonts w:ascii="Times New Roman" w:hAnsi="Times New Roman" w:cs="Times New Roman"/>
          <w:sz w:val="28"/>
          <w:szCs w:val="28"/>
        </w:rPr>
        <w:t xml:space="preserve"> . </w:t>
      </w:r>
      <w:r w:rsidRPr="00482EEC">
        <w:rPr>
          <w:rFonts w:ascii="Times New Roman" w:hAnsi="Times New Roman" w:cs="Times New Roman"/>
          <w:sz w:val="28"/>
          <w:szCs w:val="28"/>
        </w:rPr>
        <w:t>Нормативный срок</w:t>
      </w:r>
      <w:r w:rsidR="00422D6D">
        <w:rPr>
          <w:rFonts w:ascii="Times New Roman" w:hAnsi="Times New Roman" w:cs="Times New Roman"/>
          <w:sz w:val="28"/>
          <w:szCs w:val="28"/>
        </w:rPr>
        <w:t xml:space="preserve"> обучения </w:t>
      </w:r>
      <w:r w:rsidRPr="00482EEC">
        <w:rPr>
          <w:rFonts w:ascii="Times New Roman" w:hAnsi="Times New Roman" w:cs="Times New Roman"/>
          <w:sz w:val="28"/>
          <w:szCs w:val="28"/>
        </w:rPr>
        <w:t xml:space="preserve"> –840 часов</w:t>
      </w:r>
      <w:r w:rsidR="00422D6D">
        <w:rPr>
          <w:rFonts w:ascii="Times New Roman" w:hAnsi="Times New Roman" w:cs="Times New Roman"/>
          <w:sz w:val="28"/>
          <w:szCs w:val="28"/>
        </w:rPr>
        <w:t xml:space="preserve">, </w:t>
      </w:r>
      <w:r w:rsidRPr="00482EEC">
        <w:rPr>
          <w:rFonts w:ascii="Times New Roman" w:hAnsi="Times New Roman" w:cs="Times New Roman"/>
          <w:sz w:val="28"/>
          <w:szCs w:val="28"/>
        </w:rPr>
        <w:t xml:space="preserve"> 5 месяцев</w:t>
      </w:r>
      <w:r w:rsidR="00422D6D">
        <w:rPr>
          <w:rFonts w:ascii="Times New Roman" w:hAnsi="Times New Roman" w:cs="Times New Roman"/>
          <w:sz w:val="28"/>
          <w:szCs w:val="28"/>
        </w:rPr>
        <w:t>.</w:t>
      </w:r>
    </w:p>
    <w:tbl>
      <w:tblPr>
        <w:tblpPr w:leftFromText="180" w:rightFromText="180" w:vertAnchor="text" w:horzAnchor="margin" w:tblpXSpec="center" w:tblpY="288"/>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6"/>
        <w:gridCol w:w="7031"/>
        <w:gridCol w:w="1134"/>
      </w:tblGrid>
      <w:tr w:rsidR="00482EEC" w:rsidRPr="00482EEC" w:rsidTr="00382724">
        <w:trPr>
          <w:trHeight w:val="839"/>
        </w:trPr>
        <w:tc>
          <w:tcPr>
            <w:tcW w:w="1686" w:type="dxa"/>
          </w:tcPr>
          <w:p w:rsidR="00482EEC" w:rsidRPr="00482EEC" w:rsidRDefault="00482EEC" w:rsidP="00482EEC">
            <w:pPr>
              <w:keepNext/>
              <w:keepLines/>
              <w:tabs>
                <w:tab w:val="left" w:pos="6225"/>
              </w:tabs>
              <w:suppressAutoHyphens/>
              <w:spacing w:after="0" w:line="240" w:lineRule="auto"/>
              <w:jc w:val="center"/>
              <w:rPr>
                <w:rFonts w:ascii="Times New Roman" w:eastAsia="Times New Roman" w:hAnsi="Times New Roman" w:cs="Times New Roman"/>
                <w:bCs/>
                <w:sz w:val="24"/>
                <w:szCs w:val="24"/>
                <w:lang w:eastAsia="ru-RU"/>
              </w:rPr>
            </w:pPr>
            <w:r w:rsidRPr="00482EEC">
              <w:rPr>
                <w:rFonts w:ascii="Times New Roman" w:eastAsia="Times New Roman" w:hAnsi="Times New Roman" w:cs="Times New Roman"/>
                <w:bCs/>
                <w:sz w:val="24"/>
                <w:szCs w:val="24"/>
                <w:lang w:eastAsia="ru-RU"/>
              </w:rPr>
              <w:t>Индекс</w:t>
            </w:r>
          </w:p>
        </w:tc>
        <w:tc>
          <w:tcPr>
            <w:tcW w:w="7031" w:type="dxa"/>
          </w:tcPr>
          <w:p w:rsidR="00482EEC" w:rsidRPr="00482EEC" w:rsidRDefault="00482EEC" w:rsidP="00482EEC">
            <w:pPr>
              <w:keepNext/>
              <w:keepLines/>
              <w:tabs>
                <w:tab w:val="left" w:pos="6225"/>
              </w:tabs>
              <w:suppressAutoHyphens/>
              <w:spacing w:after="0" w:line="240" w:lineRule="auto"/>
              <w:jc w:val="center"/>
              <w:rPr>
                <w:rFonts w:ascii="Times New Roman" w:eastAsia="Times New Roman" w:hAnsi="Times New Roman" w:cs="Times New Roman"/>
                <w:bCs/>
                <w:sz w:val="24"/>
                <w:szCs w:val="24"/>
                <w:lang w:eastAsia="ru-RU"/>
              </w:rPr>
            </w:pPr>
            <w:r w:rsidRPr="00482EEC">
              <w:rPr>
                <w:rFonts w:ascii="Times New Roman" w:eastAsia="Times New Roman" w:hAnsi="Times New Roman" w:cs="Times New Roman"/>
                <w:bCs/>
                <w:sz w:val="24"/>
                <w:szCs w:val="24"/>
                <w:lang w:eastAsia="ru-RU"/>
              </w:rPr>
              <w:t xml:space="preserve">Элементы учебного процесса, в </w:t>
            </w:r>
            <w:proofErr w:type="spellStart"/>
            <w:r w:rsidRPr="00482EEC">
              <w:rPr>
                <w:rFonts w:ascii="Times New Roman" w:eastAsia="Times New Roman" w:hAnsi="Times New Roman" w:cs="Times New Roman"/>
                <w:bCs/>
                <w:sz w:val="24"/>
                <w:szCs w:val="24"/>
                <w:lang w:eastAsia="ru-RU"/>
              </w:rPr>
              <w:t>т.ч</w:t>
            </w:r>
            <w:proofErr w:type="spellEnd"/>
            <w:r w:rsidRPr="00482EEC">
              <w:rPr>
                <w:rFonts w:ascii="Times New Roman" w:eastAsia="Times New Roman" w:hAnsi="Times New Roman" w:cs="Times New Roman"/>
                <w:bCs/>
                <w:sz w:val="24"/>
                <w:szCs w:val="24"/>
                <w:lang w:eastAsia="ru-RU"/>
              </w:rPr>
              <w:t>. учебные дисциплины, профессиональные модули, междисциплинарные курсы</w:t>
            </w:r>
          </w:p>
        </w:tc>
        <w:tc>
          <w:tcPr>
            <w:tcW w:w="1134" w:type="dxa"/>
            <w:shd w:val="clear" w:color="auto" w:fill="auto"/>
          </w:tcPr>
          <w:p w:rsidR="00482EEC" w:rsidRPr="00482EEC" w:rsidRDefault="00422D6D" w:rsidP="00482E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w:t>
            </w:r>
          </w:p>
        </w:tc>
      </w:tr>
      <w:tr w:rsidR="00482EEC" w:rsidRPr="00482EEC" w:rsidTr="00382724">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b/>
                <w:bCs/>
                <w:iCs/>
                <w:sz w:val="24"/>
                <w:szCs w:val="24"/>
                <w:lang w:eastAsia="ru-RU"/>
              </w:rPr>
            </w:pPr>
            <w:r w:rsidRPr="00482EEC">
              <w:rPr>
                <w:rFonts w:ascii="Times New Roman" w:eastAsia="Times New Roman" w:hAnsi="Times New Roman" w:cs="Times New Roman"/>
                <w:b/>
                <w:bCs/>
                <w:iCs/>
                <w:sz w:val="24"/>
                <w:szCs w:val="24"/>
                <w:lang w:eastAsia="ru-RU"/>
              </w:rPr>
              <w:lastRenderedPageBreak/>
              <w:t>П.00</w:t>
            </w:r>
          </w:p>
        </w:tc>
        <w:tc>
          <w:tcPr>
            <w:tcW w:w="7031" w:type="dxa"/>
          </w:tcPr>
          <w:p w:rsidR="00482EEC" w:rsidRPr="00482EEC" w:rsidRDefault="00482EEC" w:rsidP="00482EEC">
            <w:pPr>
              <w:spacing w:after="0" w:line="240" w:lineRule="auto"/>
              <w:jc w:val="both"/>
              <w:rPr>
                <w:rFonts w:ascii="Times New Roman" w:eastAsia="Times New Roman" w:hAnsi="Times New Roman" w:cs="Times New Roman"/>
                <w:b/>
                <w:sz w:val="24"/>
                <w:szCs w:val="24"/>
                <w:lang w:eastAsia="ru-RU"/>
              </w:rPr>
            </w:pPr>
            <w:r w:rsidRPr="00482EEC">
              <w:rPr>
                <w:rFonts w:ascii="Times New Roman" w:eastAsia="Times New Roman" w:hAnsi="Times New Roman" w:cs="Times New Roman"/>
                <w:b/>
                <w:bCs/>
                <w:iCs/>
                <w:sz w:val="24"/>
                <w:szCs w:val="24"/>
                <w:lang w:eastAsia="ru-RU"/>
              </w:rPr>
              <w:t>Профессиональный цикл</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p>
        </w:tc>
      </w:tr>
      <w:tr w:rsidR="00482EEC" w:rsidRPr="00482EEC" w:rsidTr="00382724">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b/>
                <w:bCs/>
                <w:i/>
                <w:iCs/>
                <w:sz w:val="24"/>
                <w:szCs w:val="24"/>
                <w:lang w:eastAsia="ru-RU"/>
              </w:rPr>
            </w:pPr>
            <w:r w:rsidRPr="00482EEC">
              <w:rPr>
                <w:rFonts w:ascii="Times New Roman" w:eastAsia="Times New Roman" w:hAnsi="Times New Roman" w:cs="Times New Roman"/>
                <w:b/>
                <w:bCs/>
                <w:i/>
                <w:iCs/>
                <w:sz w:val="24"/>
                <w:szCs w:val="24"/>
                <w:lang w:eastAsia="ru-RU"/>
              </w:rPr>
              <w:t>ОП.00</w:t>
            </w:r>
          </w:p>
        </w:tc>
        <w:tc>
          <w:tcPr>
            <w:tcW w:w="7031" w:type="dxa"/>
          </w:tcPr>
          <w:p w:rsidR="00482EEC" w:rsidRPr="00482EEC" w:rsidRDefault="00482EEC" w:rsidP="00482EEC">
            <w:pPr>
              <w:spacing w:after="0" w:line="240" w:lineRule="auto"/>
              <w:jc w:val="both"/>
              <w:rPr>
                <w:rFonts w:ascii="Times New Roman" w:eastAsia="Times New Roman" w:hAnsi="Times New Roman" w:cs="Times New Roman"/>
                <w:b/>
                <w:i/>
                <w:sz w:val="24"/>
                <w:szCs w:val="24"/>
                <w:lang w:eastAsia="ru-RU"/>
              </w:rPr>
            </w:pPr>
            <w:r w:rsidRPr="00482EEC">
              <w:rPr>
                <w:rFonts w:ascii="Times New Roman" w:eastAsia="Times New Roman" w:hAnsi="Times New Roman" w:cs="Times New Roman"/>
                <w:b/>
                <w:i/>
                <w:sz w:val="24"/>
                <w:szCs w:val="24"/>
                <w:lang w:eastAsia="ru-RU"/>
              </w:rPr>
              <w:t>Общепрофессиональные дисциплины</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b/>
                <w:i/>
                <w:sz w:val="24"/>
                <w:szCs w:val="24"/>
                <w:lang w:eastAsia="ru-RU"/>
              </w:rPr>
            </w:pPr>
            <w:r w:rsidRPr="00482EEC">
              <w:rPr>
                <w:rFonts w:ascii="Times New Roman" w:eastAsia="Times New Roman" w:hAnsi="Times New Roman" w:cs="Times New Roman"/>
                <w:b/>
                <w:i/>
                <w:sz w:val="24"/>
                <w:szCs w:val="24"/>
                <w:lang w:eastAsia="ru-RU"/>
              </w:rPr>
              <w:t>154</w:t>
            </w:r>
          </w:p>
        </w:tc>
      </w:tr>
      <w:tr w:rsidR="00482EEC" w:rsidRPr="00482EEC" w:rsidTr="00382724">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ОП.01</w:t>
            </w:r>
          </w:p>
        </w:tc>
        <w:tc>
          <w:tcPr>
            <w:tcW w:w="7031" w:type="dxa"/>
          </w:tcPr>
          <w:p w:rsidR="00482EEC" w:rsidRPr="00482EEC" w:rsidRDefault="00482EEC" w:rsidP="00482EEC">
            <w:pPr>
              <w:spacing w:after="0" w:line="240" w:lineRule="auto"/>
              <w:jc w:val="both"/>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Основы экономики</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20</w:t>
            </w:r>
          </w:p>
        </w:tc>
      </w:tr>
      <w:tr w:rsidR="00482EEC" w:rsidRPr="00482EEC" w:rsidTr="00382724">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ОП.02</w:t>
            </w:r>
          </w:p>
        </w:tc>
        <w:tc>
          <w:tcPr>
            <w:tcW w:w="7031" w:type="dxa"/>
          </w:tcPr>
          <w:p w:rsidR="00482EEC" w:rsidRPr="00482EEC" w:rsidRDefault="00482EEC" w:rsidP="00482EEC">
            <w:pPr>
              <w:spacing w:after="0" w:line="240" w:lineRule="auto"/>
              <w:jc w:val="both"/>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Калькуляция и учет</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40</w:t>
            </w:r>
          </w:p>
        </w:tc>
      </w:tr>
      <w:tr w:rsidR="00482EEC" w:rsidRPr="00482EEC" w:rsidTr="00382724">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ОП.03</w:t>
            </w:r>
          </w:p>
        </w:tc>
        <w:tc>
          <w:tcPr>
            <w:tcW w:w="7031" w:type="dxa"/>
          </w:tcPr>
          <w:p w:rsidR="00482EEC" w:rsidRPr="00482EEC" w:rsidRDefault="00482EEC" w:rsidP="00482EEC">
            <w:pPr>
              <w:spacing w:after="0" w:line="240" w:lineRule="auto"/>
              <w:jc w:val="both"/>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Физиология питания, санитария, гигиена</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32</w:t>
            </w:r>
          </w:p>
        </w:tc>
      </w:tr>
      <w:tr w:rsidR="00482EEC" w:rsidRPr="00482EEC" w:rsidTr="00382724">
        <w:trPr>
          <w:trHeight w:val="262"/>
        </w:trPr>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ОП.04</w:t>
            </w:r>
          </w:p>
        </w:tc>
        <w:tc>
          <w:tcPr>
            <w:tcW w:w="7031" w:type="dxa"/>
          </w:tcPr>
          <w:p w:rsidR="00482EEC" w:rsidRPr="00482EEC" w:rsidRDefault="00482EEC" w:rsidP="00482EEC">
            <w:pPr>
              <w:spacing w:after="0" w:line="240" w:lineRule="auto"/>
              <w:jc w:val="both"/>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Оборудование и организация рабочего места</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42</w:t>
            </w:r>
          </w:p>
        </w:tc>
      </w:tr>
      <w:tr w:rsidR="00482EEC" w:rsidRPr="00482EEC" w:rsidTr="00382724">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ОП.04</w:t>
            </w:r>
          </w:p>
        </w:tc>
        <w:tc>
          <w:tcPr>
            <w:tcW w:w="7031" w:type="dxa"/>
          </w:tcPr>
          <w:p w:rsidR="00482EEC" w:rsidRPr="00482EEC" w:rsidRDefault="00482EEC" w:rsidP="00482EEC">
            <w:pPr>
              <w:spacing w:after="0" w:line="240" w:lineRule="auto"/>
              <w:jc w:val="both"/>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Охрана труда</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20</w:t>
            </w:r>
          </w:p>
        </w:tc>
      </w:tr>
      <w:tr w:rsidR="00482EEC" w:rsidRPr="00482EEC" w:rsidTr="00382724">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b/>
                <w:sz w:val="24"/>
                <w:szCs w:val="24"/>
                <w:lang w:eastAsia="ru-RU"/>
              </w:rPr>
            </w:pPr>
            <w:r w:rsidRPr="00482EEC">
              <w:rPr>
                <w:rFonts w:ascii="Times New Roman" w:eastAsia="Times New Roman" w:hAnsi="Times New Roman" w:cs="Times New Roman"/>
                <w:b/>
                <w:sz w:val="24"/>
                <w:szCs w:val="24"/>
                <w:lang w:eastAsia="ru-RU"/>
              </w:rPr>
              <w:t>ПМ.00</w:t>
            </w:r>
          </w:p>
        </w:tc>
        <w:tc>
          <w:tcPr>
            <w:tcW w:w="7031" w:type="dxa"/>
          </w:tcPr>
          <w:p w:rsidR="00482EEC" w:rsidRPr="00482EEC" w:rsidRDefault="00482EEC" w:rsidP="00482EEC">
            <w:pPr>
              <w:spacing w:after="0" w:line="240" w:lineRule="auto"/>
              <w:jc w:val="both"/>
              <w:rPr>
                <w:rFonts w:ascii="Times New Roman" w:eastAsia="Times New Roman" w:hAnsi="Times New Roman" w:cs="Times New Roman"/>
                <w:b/>
                <w:sz w:val="24"/>
                <w:szCs w:val="24"/>
                <w:lang w:eastAsia="ru-RU"/>
              </w:rPr>
            </w:pPr>
            <w:r w:rsidRPr="00482EEC">
              <w:rPr>
                <w:rFonts w:ascii="Times New Roman" w:eastAsia="Times New Roman" w:hAnsi="Times New Roman" w:cs="Times New Roman"/>
                <w:b/>
                <w:sz w:val="24"/>
                <w:szCs w:val="24"/>
                <w:lang w:eastAsia="ru-RU"/>
              </w:rPr>
              <w:t>Профессиональные модули</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b/>
                <w:sz w:val="24"/>
                <w:szCs w:val="24"/>
                <w:lang w:eastAsia="ru-RU"/>
              </w:rPr>
            </w:pPr>
            <w:r w:rsidRPr="00482EEC">
              <w:rPr>
                <w:rFonts w:ascii="Times New Roman" w:eastAsia="Times New Roman" w:hAnsi="Times New Roman" w:cs="Times New Roman"/>
                <w:b/>
                <w:sz w:val="24"/>
                <w:szCs w:val="24"/>
                <w:lang w:eastAsia="ru-RU"/>
              </w:rPr>
              <w:t>336</w:t>
            </w: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482EEC">
              <w:rPr>
                <w:rFonts w:ascii="Times New Roman" w:eastAsia="Times New Roman" w:hAnsi="Times New Roman" w:cs="Times New Roman"/>
                <w:b/>
                <w:bCs/>
                <w:sz w:val="24"/>
                <w:szCs w:val="24"/>
                <w:lang w:eastAsia="ru-RU"/>
              </w:rPr>
              <w:t>ПМ</w:t>
            </w:r>
            <w:r w:rsidRPr="00482EEC">
              <w:rPr>
                <w:rFonts w:ascii="Times New Roman" w:eastAsia="Times New Roman" w:hAnsi="Times New Roman" w:cs="Times New Roman"/>
                <w:b/>
                <w:bCs/>
                <w:sz w:val="26"/>
                <w:szCs w:val="26"/>
                <w:lang w:eastAsia="ru-RU"/>
              </w:rPr>
              <w:t>.01</w:t>
            </w:r>
          </w:p>
        </w:tc>
        <w:tc>
          <w:tcPr>
            <w:tcW w:w="7031" w:type="dxa"/>
          </w:tcPr>
          <w:p w:rsidR="00482EEC" w:rsidRPr="00482EEC" w:rsidRDefault="00482EEC" w:rsidP="00482EEC">
            <w:pPr>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Приготовление блюд из овощей и грибов</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b/>
                <w:sz w:val="24"/>
                <w:szCs w:val="24"/>
                <w:lang w:eastAsia="ru-RU"/>
              </w:rPr>
            </w:pP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6"/>
                <w:szCs w:val="26"/>
                <w:lang w:eastAsia="ru-RU"/>
              </w:rPr>
            </w:pPr>
            <w:r w:rsidRPr="00482EEC">
              <w:rPr>
                <w:rFonts w:ascii="Times New Roman" w:eastAsia="Times New Roman" w:hAnsi="Times New Roman" w:cs="Times New Roman"/>
                <w:sz w:val="26"/>
                <w:szCs w:val="26"/>
                <w:lang w:eastAsia="ru-RU"/>
              </w:rPr>
              <w:t>МДК.01.01</w:t>
            </w:r>
          </w:p>
        </w:tc>
        <w:tc>
          <w:tcPr>
            <w:tcW w:w="7031"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Технология обработки сырья и приготовления блюд из овощей и грибов</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34</w:t>
            </w: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482EEC">
              <w:rPr>
                <w:rFonts w:ascii="Times New Roman" w:eastAsia="Times New Roman" w:hAnsi="Times New Roman" w:cs="Times New Roman"/>
                <w:b/>
                <w:bCs/>
                <w:sz w:val="24"/>
                <w:szCs w:val="24"/>
                <w:lang w:eastAsia="ru-RU"/>
              </w:rPr>
              <w:t>ПМ</w:t>
            </w:r>
            <w:r w:rsidRPr="00482EEC">
              <w:rPr>
                <w:rFonts w:ascii="Times New Roman" w:eastAsia="Times New Roman" w:hAnsi="Times New Roman" w:cs="Times New Roman"/>
                <w:b/>
                <w:bCs/>
                <w:sz w:val="26"/>
                <w:szCs w:val="26"/>
                <w:lang w:eastAsia="ru-RU"/>
              </w:rPr>
              <w:t>.02</w:t>
            </w:r>
          </w:p>
        </w:tc>
        <w:tc>
          <w:tcPr>
            <w:tcW w:w="7031" w:type="dxa"/>
          </w:tcPr>
          <w:p w:rsidR="00482EEC" w:rsidRPr="00482EEC" w:rsidRDefault="00482EEC" w:rsidP="00482EEC">
            <w:pPr>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Приготовление блюд и гарниров из круп, бобовых и макаронных изделий, яиц, творога, теста</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 xml:space="preserve">МДК.02.01 </w:t>
            </w:r>
          </w:p>
        </w:tc>
        <w:tc>
          <w:tcPr>
            <w:tcW w:w="7031"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 xml:space="preserve"> Технология подготовки сырья и приготовления блюд и гарниров из круп, бобовых, макаронных изделий, яиц, творога, теста</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36</w:t>
            </w: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482EEC">
              <w:rPr>
                <w:rFonts w:ascii="Times New Roman" w:eastAsia="Times New Roman" w:hAnsi="Times New Roman" w:cs="Times New Roman"/>
                <w:b/>
                <w:bCs/>
                <w:sz w:val="24"/>
                <w:szCs w:val="24"/>
                <w:lang w:eastAsia="ru-RU"/>
              </w:rPr>
              <w:t>ПМ</w:t>
            </w:r>
            <w:r w:rsidRPr="00482EEC">
              <w:rPr>
                <w:rFonts w:ascii="Times New Roman" w:eastAsia="Times New Roman" w:hAnsi="Times New Roman" w:cs="Times New Roman"/>
                <w:b/>
                <w:bCs/>
                <w:sz w:val="26"/>
                <w:szCs w:val="26"/>
                <w:lang w:eastAsia="ru-RU"/>
              </w:rPr>
              <w:t>.03</w:t>
            </w:r>
          </w:p>
        </w:tc>
        <w:tc>
          <w:tcPr>
            <w:tcW w:w="7031"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Приготовление супов и соусов</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МДК 03.01.</w:t>
            </w:r>
          </w:p>
        </w:tc>
        <w:tc>
          <w:tcPr>
            <w:tcW w:w="7031"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Технология приготовления супов и соусов</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38</w:t>
            </w: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482EEC">
              <w:rPr>
                <w:rFonts w:ascii="Times New Roman" w:eastAsia="Times New Roman" w:hAnsi="Times New Roman" w:cs="Times New Roman"/>
                <w:b/>
                <w:bCs/>
                <w:sz w:val="24"/>
                <w:szCs w:val="24"/>
                <w:lang w:eastAsia="ru-RU"/>
              </w:rPr>
              <w:t>ПМ</w:t>
            </w:r>
            <w:r w:rsidRPr="00482EEC">
              <w:rPr>
                <w:rFonts w:ascii="Times New Roman" w:eastAsia="Times New Roman" w:hAnsi="Times New Roman" w:cs="Times New Roman"/>
                <w:b/>
                <w:bCs/>
                <w:sz w:val="26"/>
                <w:szCs w:val="26"/>
                <w:lang w:eastAsia="ru-RU"/>
              </w:rPr>
              <w:t>.04</w:t>
            </w:r>
          </w:p>
        </w:tc>
        <w:tc>
          <w:tcPr>
            <w:tcW w:w="7031"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Приготовление блюд из рыбы</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МДК 04.01.</w:t>
            </w:r>
          </w:p>
        </w:tc>
        <w:tc>
          <w:tcPr>
            <w:tcW w:w="7031" w:type="dxa"/>
          </w:tcPr>
          <w:p w:rsidR="00482EEC" w:rsidRPr="00482EEC" w:rsidRDefault="00482EEC" w:rsidP="00482EEC">
            <w:pPr>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 xml:space="preserve"> Технология обработки сырья и приготовления блюд из рыбы</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57</w:t>
            </w: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482EEC">
              <w:rPr>
                <w:rFonts w:ascii="Times New Roman" w:eastAsia="Times New Roman" w:hAnsi="Times New Roman" w:cs="Times New Roman"/>
                <w:b/>
                <w:bCs/>
                <w:sz w:val="24"/>
                <w:szCs w:val="24"/>
                <w:lang w:eastAsia="ru-RU"/>
              </w:rPr>
              <w:t>ПМ</w:t>
            </w:r>
            <w:r w:rsidRPr="00482EEC">
              <w:rPr>
                <w:rFonts w:ascii="Times New Roman" w:eastAsia="Times New Roman" w:hAnsi="Times New Roman" w:cs="Times New Roman"/>
                <w:b/>
                <w:bCs/>
                <w:sz w:val="26"/>
                <w:szCs w:val="26"/>
                <w:lang w:eastAsia="ru-RU"/>
              </w:rPr>
              <w:t>.05</w:t>
            </w:r>
          </w:p>
        </w:tc>
        <w:tc>
          <w:tcPr>
            <w:tcW w:w="7031" w:type="dxa"/>
          </w:tcPr>
          <w:p w:rsidR="00482EEC" w:rsidRPr="00482EEC" w:rsidRDefault="00482EEC" w:rsidP="00482EEC">
            <w:pPr>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Приготовление блюд из мяса и домашней птицы</w:t>
            </w:r>
          </w:p>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6"/>
                <w:szCs w:val="26"/>
                <w:lang w:eastAsia="ru-RU"/>
              </w:rPr>
            </w:pPr>
            <w:r w:rsidRPr="00482EEC">
              <w:rPr>
                <w:rFonts w:ascii="Times New Roman" w:eastAsia="Times New Roman" w:hAnsi="Times New Roman" w:cs="Times New Roman"/>
                <w:sz w:val="24"/>
                <w:szCs w:val="24"/>
                <w:lang w:eastAsia="ru-RU"/>
              </w:rPr>
              <w:t>МДК.05.01</w:t>
            </w:r>
          </w:p>
        </w:tc>
        <w:tc>
          <w:tcPr>
            <w:tcW w:w="7031"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Технология обработки сырья и приготовления блюд из мяса и домашней птицы</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57</w:t>
            </w: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482EEC">
              <w:rPr>
                <w:rFonts w:ascii="Times New Roman" w:eastAsia="Times New Roman" w:hAnsi="Times New Roman" w:cs="Times New Roman"/>
                <w:b/>
                <w:bCs/>
                <w:sz w:val="24"/>
                <w:szCs w:val="24"/>
                <w:lang w:eastAsia="ru-RU"/>
              </w:rPr>
              <w:t>ПМ</w:t>
            </w:r>
            <w:r w:rsidRPr="00482EEC">
              <w:rPr>
                <w:rFonts w:ascii="Times New Roman" w:eastAsia="Times New Roman" w:hAnsi="Times New Roman" w:cs="Times New Roman"/>
                <w:b/>
                <w:bCs/>
                <w:sz w:val="26"/>
                <w:szCs w:val="26"/>
                <w:lang w:eastAsia="ru-RU"/>
              </w:rPr>
              <w:t>.06</w:t>
            </w:r>
          </w:p>
        </w:tc>
        <w:tc>
          <w:tcPr>
            <w:tcW w:w="7031" w:type="dxa"/>
          </w:tcPr>
          <w:p w:rsidR="00482EEC" w:rsidRPr="00482EEC" w:rsidRDefault="00482EEC" w:rsidP="00482EEC">
            <w:pPr>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Приготовление и оформление холодных блюд и закусок</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82EEC">
              <w:rPr>
                <w:rFonts w:ascii="Times New Roman" w:eastAsia="Times New Roman" w:hAnsi="Times New Roman" w:cs="Times New Roman"/>
                <w:sz w:val="24"/>
                <w:szCs w:val="24"/>
                <w:lang w:eastAsia="ru-RU"/>
              </w:rPr>
              <w:t>МДК.06.01.</w:t>
            </w:r>
          </w:p>
        </w:tc>
        <w:tc>
          <w:tcPr>
            <w:tcW w:w="7031" w:type="dxa"/>
          </w:tcPr>
          <w:p w:rsidR="00482EEC" w:rsidRPr="00482EEC" w:rsidRDefault="00482EEC" w:rsidP="00482EEC">
            <w:pPr>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Технология приготовления и оформления холодных блюд и закусок</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57</w:t>
            </w: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482EEC">
              <w:rPr>
                <w:rFonts w:ascii="Times New Roman" w:eastAsia="Times New Roman" w:hAnsi="Times New Roman" w:cs="Times New Roman"/>
                <w:b/>
                <w:bCs/>
                <w:sz w:val="24"/>
                <w:szCs w:val="24"/>
                <w:lang w:eastAsia="ru-RU"/>
              </w:rPr>
              <w:t>ПМ</w:t>
            </w:r>
            <w:r w:rsidRPr="00482EEC">
              <w:rPr>
                <w:rFonts w:ascii="Times New Roman" w:eastAsia="Times New Roman" w:hAnsi="Times New Roman" w:cs="Times New Roman"/>
                <w:b/>
                <w:bCs/>
                <w:sz w:val="26"/>
                <w:szCs w:val="26"/>
                <w:lang w:eastAsia="ru-RU"/>
              </w:rPr>
              <w:t>.07</w:t>
            </w:r>
          </w:p>
        </w:tc>
        <w:tc>
          <w:tcPr>
            <w:tcW w:w="7031" w:type="dxa"/>
          </w:tcPr>
          <w:p w:rsidR="00482EEC" w:rsidRPr="00482EEC" w:rsidRDefault="00482EEC" w:rsidP="00482EEC">
            <w:pPr>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Приготовление сладких блюд и напитков</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p>
        </w:tc>
      </w:tr>
      <w:tr w:rsidR="00482EEC" w:rsidRPr="00482EEC" w:rsidTr="00382724">
        <w:tc>
          <w:tcPr>
            <w:tcW w:w="1686" w:type="dxa"/>
          </w:tcPr>
          <w:p w:rsidR="00482EEC" w:rsidRPr="00482EEC" w:rsidRDefault="00482EEC" w:rsidP="00482EEC">
            <w:pPr>
              <w:autoSpaceDE w:val="0"/>
              <w:autoSpaceDN w:val="0"/>
              <w:adjustRightInd w:val="0"/>
              <w:spacing w:after="0" w:line="240" w:lineRule="auto"/>
              <w:rPr>
                <w:rFonts w:ascii="Times New Roman" w:eastAsia="Times New Roman" w:hAnsi="Times New Roman" w:cs="Times New Roman"/>
                <w:sz w:val="26"/>
                <w:szCs w:val="26"/>
                <w:lang w:eastAsia="ru-RU"/>
              </w:rPr>
            </w:pPr>
            <w:r w:rsidRPr="00482EEC">
              <w:rPr>
                <w:rFonts w:ascii="Times New Roman" w:eastAsia="Times New Roman" w:hAnsi="Times New Roman" w:cs="Times New Roman"/>
                <w:sz w:val="26"/>
                <w:szCs w:val="26"/>
                <w:lang w:eastAsia="ru-RU"/>
              </w:rPr>
              <w:t>МДК.07.01.</w:t>
            </w:r>
          </w:p>
        </w:tc>
        <w:tc>
          <w:tcPr>
            <w:tcW w:w="7031" w:type="dxa"/>
          </w:tcPr>
          <w:p w:rsidR="00482EEC" w:rsidRPr="00482EEC" w:rsidRDefault="00482EEC" w:rsidP="00482EEC">
            <w:pPr>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 xml:space="preserve"> Технология приготовления сладких блюд и напитков</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57</w:t>
            </w:r>
          </w:p>
        </w:tc>
      </w:tr>
      <w:tr w:rsidR="00482EEC" w:rsidRPr="00482EEC" w:rsidTr="00382724">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b/>
                <w:bCs/>
                <w:sz w:val="24"/>
                <w:szCs w:val="24"/>
                <w:lang w:eastAsia="ru-RU"/>
              </w:rPr>
            </w:pPr>
            <w:r w:rsidRPr="00482EEC">
              <w:rPr>
                <w:rFonts w:ascii="Times New Roman" w:eastAsia="Times New Roman" w:hAnsi="Times New Roman" w:cs="Times New Roman"/>
                <w:b/>
                <w:bCs/>
                <w:sz w:val="24"/>
                <w:szCs w:val="24"/>
                <w:lang w:eastAsia="ru-RU"/>
              </w:rPr>
              <w:t> </w:t>
            </w:r>
          </w:p>
        </w:tc>
        <w:tc>
          <w:tcPr>
            <w:tcW w:w="7031"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b/>
                <w:bCs/>
                <w:sz w:val="24"/>
                <w:szCs w:val="24"/>
                <w:lang w:eastAsia="ru-RU"/>
              </w:rPr>
            </w:pPr>
            <w:r w:rsidRPr="00482EEC">
              <w:rPr>
                <w:rFonts w:ascii="Times New Roman" w:eastAsia="Times New Roman" w:hAnsi="Times New Roman" w:cs="Times New Roman"/>
                <w:b/>
                <w:bCs/>
                <w:sz w:val="24"/>
                <w:szCs w:val="24"/>
                <w:lang w:eastAsia="ru-RU"/>
              </w:rPr>
              <w:t>Всего по учебным дисциплинам и профессиональным модулям</w:t>
            </w:r>
          </w:p>
        </w:tc>
        <w:tc>
          <w:tcPr>
            <w:tcW w:w="1134" w:type="dxa"/>
          </w:tcPr>
          <w:p w:rsidR="00482EEC" w:rsidRPr="00482EEC" w:rsidRDefault="00482EEC" w:rsidP="00482EEC">
            <w:pPr>
              <w:keepNext/>
              <w:keepLines/>
              <w:tabs>
                <w:tab w:val="left" w:pos="6225"/>
              </w:tabs>
              <w:suppressAutoHyphens/>
              <w:spacing w:after="0" w:line="240" w:lineRule="auto"/>
              <w:jc w:val="center"/>
              <w:rPr>
                <w:rFonts w:ascii="Times New Roman" w:eastAsia="Times New Roman" w:hAnsi="Times New Roman" w:cs="Times New Roman"/>
                <w:b/>
                <w:bCs/>
                <w:sz w:val="24"/>
                <w:szCs w:val="24"/>
                <w:lang w:eastAsia="ru-RU"/>
              </w:rPr>
            </w:pPr>
            <w:r w:rsidRPr="00482EEC">
              <w:rPr>
                <w:rFonts w:ascii="Times New Roman" w:eastAsia="Times New Roman" w:hAnsi="Times New Roman" w:cs="Times New Roman"/>
                <w:b/>
                <w:bCs/>
                <w:sz w:val="24"/>
                <w:szCs w:val="24"/>
                <w:lang w:eastAsia="ru-RU"/>
              </w:rPr>
              <w:t>344</w:t>
            </w:r>
          </w:p>
        </w:tc>
      </w:tr>
      <w:tr w:rsidR="00482EEC" w:rsidRPr="00482EEC" w:rsidTr="00382724">
        <w:tc>
          <w:tcPr>
            <w:tcW w:w="1686"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bCs/>
                <w:sz w:val="24"/>
                <w:szCs w:val="24"/>
                <w:lang w:eastAsia="ru-RU"/>
              </w:rPr>
            </w:pPr>
            <w:r w:rsidRPr="00482EEC">
              <w:rPr>
                <w:rFonts w:ascii="Times New Roman" w:eastAsia="Times New Roman" w:hAnsi="Times New Roman" w:cs="Times New Roman"/>
                <w:bCs/>
                <w:sz w:val="24"/>
                <w:szCs w:val="24"/>
                <w:lang w:eastAsia="ru-RU"/>
              </w:rPr>
              <w:t>УП.00</w:t>
            </w:r>
          </w:p>
        </w:tc>
        <w:tc>
          <w:tcPr>
            <w:tcW w:w="7031" w:type="dxa"/>
          </w:tcPr>
          <w:p w:rsidR="00482EEC" w:rsidRPr="00482EEC" w:rsidRDefault="00482EEC" w:rsidP="00482EEC">
            <w:pPr>
              <w:keepNext/>
              <w:keepLines/>
              <w:tabs>
                <w:tab w:val="left" w:pos="6225"/>
              </w:tabs>
              <w:suppressAutoHyphens/>
              <w:spacing w:after="0" w:line="240" w:lineRule="auto"/>
              <w:rPr>
                <w:rFonts w:ascii="Times New Roman" w:eastAsia="Times New Roman" w:hAnsi="Times New Roman" w:cs="Times New Roman"/>
                <w:bCs/>
                <w:sz w:val="24"/>
                <w:szCs w:val="24"/>
                <w:lang w:eastAsia="ru-RU"/>
              </w:rPr>
            </w:pPr>
            <w:r w:rsidRPr="00482EEC">
              <w:rPr>
                <w:rFonts w:ascii="Times New Roman" w:eastAsia="Times New Roman" w:hAnsi="Times New Roman" w:cs="Times New Roman"/>
                <w:bCs/>
                <w:sz w:val="24"/>
                <w:szCs w:val="24"/>
                <w:lang w:eastAsia="ru-RU"/>
              </w:rPr>
              <w:t>Учебная практика</w:t>
            </w:r>
          </w:p>
        </w:tc>
        <w:tc>
          <w:tcPr>
            <w:tcW w:w="1134" w:type="dxa"/>
          </w:tcPr>
          <w:p w:rsidR="00482EEC" w:rsidRPr="00482EEC" w:rsidRDefault="00482EEC" w:rsidP="00482EEC">
            <w:pPr>
              <w:keepNext/>
              <w:keepLines/>
              <w:tabs>
                <w:tab w:val="left" w:pos="6225"/>
              </w:tabs>
              <w:suppressAutoHyphens/>
              <w:spacing w:after="0" w:line="240" w:lineRule="auto"/>
              <w:jc w:val="center"/>
              <w:rPr>
                <w:rFonts w:ascii="Times New Roman" w:eastAsia="Times New Roman" w:hAnsi="Times New Roman" w:cs="Times New Roman"/>
                <w:bCs/>
                <w:sz w:val="24"/>
                <w:szCs w:val="24"/>
                <w:lang w:eastAsia="ru-RU"/>
              </w:rPr>
            </w:pPr>
            <w:r w:rsidRPr="00482EEC">
              <w:rPr>
                <w:rFonts w:ascii="Times New Roman" w:eastAsia="Times New Roman" w:hAnsi="Times New Roman" w:cs="Times New Roman"/>
                <w:bCs/>
                <w:sz w:val="24"/>
                <w:szCs w:val="24"/>
                <w:lang w:eastAsia="ru-RU"/>
              </w:rPr>
              <w:t>120</w:t>
            </w:r>
          </w:p>
        </w:tc>
      </w:tr>
      <w:tr w:rsidR="00482EEC" w:rsidRPr="00482EEC" w:rsidTr="00382724">
        <w:tc>
          <w:tcPr>
            <w:tcW w:w="1686" w:type="dxa"/>
          </w:tcPr>
          <w:p w:rsidR="00482EEC" w:rsidRPr="00482EEC" w:rsidRDefault="00482EEC" w:rsidP="00482EEC">
            <w:pPr>
              <w:spacing w:after="0" w:line="240" w:lineRule="auto"/>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ПП.00</w:t>
            </w:r>
          </w:p>
        </w:tc>
        <w:tc>
          <w:tcPr>
            <w:tcW w:w="7031" w:type="dxa"/>
          </w:tcPr>
          <w:p w:rsidR="00482EEC" w:rsidRPr="00482EEC" w:rsidRDefault="00482EEC" w:rsidP="00482EEC">
            <w:pPr>
              <w:spacing w:after="0" w:line="240" w:lineRule="auto"/>
              <w:jc w:val="both"/>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Производственная практика</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224</w:t>
            </w:r>
          </w:p>
        </w:tc>
      </w:tr>
      <w:tr w:rsidR="00482EEC" w:rsidRPr="00482EEC" w:rsidTr="00382724">
        <w:tc>
          <w:tcPr>
            <w:tcW w:w="1686"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p>
        </w:tc>
        <w:tc>
          <w:tcPr>
            <w:tcW w:w="7031" w:type="dxa"/>
          </w:tcPr>
          <w:p w:rsidR="00482EEC" w:rsidRPr="00482EEC" w:rsidRDefault="00482EEC" w:rsidP="00482EEC">
            <w:pPr>
              <w:spacing w:after="0" w:line="240" w:lineRule="auto"/>
              <w:jc w:val="both"/>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Квалификационный экзамен</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6</w:t>
            </w:r>
          </w:p>
        </w:tc>
      </w:tr>
      <w:tr w:rsidR="00482EEC" w:rsidRPr="00482EEC" w:rsidTr="00382724">
        <w:tc>
          <w:tcPr>
            <w:tcW w:w="1686" w:type="dxa"/>
          </w:tcPr>
          <w:p w:rsidR="00482EEC" w:rsidRPr="00482EEC" w:rsidRDefault="00482EEC" w:rsidP="00482EEC">
            <w:pPr>
              <w:spacing w:after="0" w:line="240" w:lineRule="auto"/>
              <w:jc w:val="center"/>
              <w:rPr>
                <w:rFonts w:ascii="Times New Roman" w:eastAsia="Times New Roman" w:hAnsi="Times New Roman" w:cs="Times New Roman"/>
                <w:sz w:val="24"/>
                <w:szCs w:val="24"/>
                <w:lang w:eastAsia="ru-RU"/>
              </w:rPr>
            </w:pPr>
          </w:p>
        </w:tc>
        <w:tc>
          <w:tcPr>
            <w:tcW w:w="7031" w:type="dxa"/>
          </w:tcPr>
          <w:p w:rsidR="00482EEC" w:rsidRPr="00482EEC" w:rsidRDefault="00482EEC" w:rsidP="00482EEC">
            <w:pPr>
              <w:spacing w:after="0" w:line="240" w:lineRule="auto"/>
              <w:jc w:val="both"/>
              <w:rPr>
                <w:rFonts w:ascii="Times New Roman" w:eastAsia="Times New Roman" w:hAnsi="Times New Roman" w:cs="Times New Roman"/>
                <w:sz w:val="24"/>
                <w:szCs w:val="24"/>
                <w:lang w:eastAsia="ru-RU"/>
              </w:rPr>
            </w:pPr>
            <w:r w:rsidRPr="00482EEC">
              <w:rPr>
                <w:rFonts w:ascii="Times New Roman" w:eastAsia="Times New Roman" w:hAnsi="Times New Roman" w:cs="Times New Roman"/>
                <w:sz w:val="24"/>
                <w:szCs w:val="24"/>
                <w:lang w:eastAsia="ru-RU"/>
              </w:rPr>
              <w:t>Всего:</w:t>
            </w:r>
          </w:p>
        </w:tc>
        <w:tc>
          <w:tcPr>
            <w:tcW w:w="1134" w:type="dxa"/>
          </w:tcPr>
          <w:p w:rsidR="00482EEC" w:rsidRPr="00482EEC" w:rsidRDefault="00482EEC" w:rsidP="00482EEC">
            <w:pPr>
              <w:spacing w:after="0" w:line="240" w:lineRule="auto"/>
              <w:jc w:val="center"/>
              <w:rPr>
                <w:rFonts w:ascii="Times New Roman" w:eastAsia="Times New Roman" w:hAnsi="Times New Roman" w:cs="Times New Roman"/>
                <w:b/>
                <w:sz w:val="24"/>
                <w:szCs w:val="24"/>
                <w:lang w:eastAsia="ru-RU"/>
              </w:rPr>
            </w:pPr>
            <w:r w:rsidRPr="00482EEC">
              <w:rPr>
                <w:rFonts w:ascii="Times New Roman" w:eastAsia="Times New Roman" w:hAnsi="Times New Roman" w:cs="Times New Roman"/>
                <w:b/>
                <w:sz w:val="24"/>
                <w:szCs w:val="24"/>
                <w:lang w:eastAsia="ru-RU"/>
              </w:rPr>
              <w:t>840</w:t>
            </w:r>
          </w:p>
        </w:tc>
      </w:tr>
    </w:tbl>
    <w:p w:rsidR="00C66486" w:rsidRDefault="00C66486" w:rsidP="00C66486">
      <w:pPr>
        <w:pStyle w:val="Style2"/>
        <w:widowControl/>
        <w:spacing w:before="101" w:line="240" w:lineRule="auto"/>
        <w:ind w:left="1142"/>
        <w:jc w:val="left"/>
        <w:rPr>
          <w:rStyle w:val="FontStyle39"/>
          <w:sz w:val="28"/>
          <w:szCs w:val="28"/>
        </w:rPr>
      </w:pPr>
    </w:p>
    <w:p w:rsidR="00C66486" w:rsidRDefault="0033704B" w:rsidP="0033704B">
      <w:pPr>
        <w:pStyle w:val="Style2"/>
        <w:widowControl/>
        <w:spacing w:before="101" w:line="240" w:lineRule="auto"/>
        <w:ind w:left="1142"/>
        <w:rPr>
          <w:rStyle w:val="FontStyle39"/>
          <w:sz w:val="28"/>
          <w:szCs w:val="28"/>
        </w:rPr>
      </w:pPr>
      <w:r>
        <w:rPr>
          <w:rStyle w:val="FontStyle39"/>
          <w:sz w:val="28"/>
          <w:szCs w:val="28"/>
        </w:rPr>
        <w:t>Станочник. Код 18783</w:t>
      </w:r>
    </w:p>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t>Настоящая учебная программа разработана  на основе Федерального государственного  образовательного стандарта  по подгот</w:t>
      </w:r>
      <w:r w:rsidR="00211E53" w:rsidRPr="00427596">
        <w:rPr>
          <w:rFonts w:ascii="Times New Roman" w:hAnsi="Times New Roman" w:cs="Times New Roman"/>
          <w:sz w:val="28"/>
          <w:szCs w:val="28"/>
        </w:rPr>
        <w:t xml:space="preserve">овке квалифицированных рабочих, </w:t>
      </w:r>
      <w:r w:rsidRPr="00427596">
        <w:rPr>
          <w:rFonts w:ascii="Times New Roman" w:hAnsi="Times New Roman" w:cs="Times New Roman"/>
          <w:sz w:val="28"/>
          <w:szCs w:val="28"/>
        </w:rPr>
        <w:t xml:space="preserve"> профессионального стандарта</w:t>
      </w:r>
      <w:r w:rsidR="00211E53" w:rsidRPr="00427596">
        <w:rPr>
          <w:rFonts w:ascii="Times New Roman" w:hAnsi="Times New Roman" w:cs="Times New Roman"/>
          <w:sz w:val="28"/>
          <w:szCs w:val="28"/>
        </w:rPr>
        <w:t>, утвержденного приказом Министерства труда и социальной защиты Российской Федерации от 22 апреля 2015 г. N 239н</w:t>
      </w:r>
    </w:p>
    <w:p w:rsidR="0033704B" w:rsidRPr="00427596" w:rsidRDefault="0033704B" w:rsidP="00427596">
      <w:pPr>
        <w:pStyle w:val="a3"/>
        <w:jc w:val="both"/>
        <w:rPr>
          <w:rFonts w:ascii="Times New Roman" w:hAnsi="Times New Roman" w:cs="Times New Roman"/>
          <w:sz w:val="28"/>
          <w:szCs w:val="28"/>
        </w:rPr>
      </w:pPr>
      <w:bookmarkStart w:id="0" w:name="sub_1041"/>
      <w:r w:rsidRPr="00427596">
        <w:rPr>
          <w:rFonts w:ascii="Times New Roman" w:hAnsi="Times New Roman" w:cs="Times New Roman"/>
          <w:sz w:val="28"/>
          <w:szCs w:val="28"/>
        </w:rPr>
        <w:t>Область профессио</w:t>
      </w:r>
      <w:r w:rsidR="00211E53" w:rsidRPr="00427596">
        <w:rPr>
          <w:rFonts w:ascii="Times New Roman" w:hAnsi="Times New Roman" w:cs="Times New Roman"/>
          <w:sz w:val="28"/>
          <w:szCs w:val="28"/>
        </w:rPr>
        <w:t>нальной деятельности закончивших курс обучения</w:t>
      </w:r>
      <w:r w:rsidRPr="00427596">
        <w:rPr>
          <w:rFonts w:ascii="Times New Roman" w:hAnsi="Times New Roman" w:cs="Times New Roman"/>
          <w:sz w:val="28"/>
          <w:szCs w:val="28"/>
        </w:rPr>
        <w:t>: выполнение основных операций по обработке и изготовлению изделий из древесины и материалов на основе древесины на деревообрабатывающих станках с использованием технологических процессов производственных организаций.</w:t>
      </w:r>
    </w:p>
    <w:p w:rsidR="0033704B" w:rsidRPr="00427596" w:rsidRDefault="0033704B" w:rsidP="00427596">
      <w:pPr>
        <w:pStyle w:val="a3"/>
        <w:jc w:val="both"/>
        <w:rPr>
          <w:rFonts w:ascii="Times New Roman" w:hAnsi="Times New Roman" w:cs="Times New Roman"/>
          <w:sz w:val="28"/>
          <w:szCs w:val="28"/>
        </w:rPr>
      </w:pPr>
      <w:bookmarkStart w:id="1" w:name="sub_1042"/>
      <w:bookmarkEnd w:id="0"/>
      <w:r w:rsidRPr="00427596">
        <w:rPr>
          <w:rFonts w:ascii="Times New Roman" w:hAnsi="Times New Roman" w:cs="Times New Roman"/>
          <w:sz w:val="28"/>
          <w:szCs w:val="28"/>
        </w:rPr>
        <w:t>Объектами профессиональной деятельности выпускников являются:</w:t>
      </w:r>
    </w:p>
    <w:bookmarkEnd w:id="1"/>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lastRenderedPageBreak/>
        <w:t xml:space="preserve">деревообрабатывающие станки: продольно-фрезерные, фрезерные, шипорезные, сверлильно-пазовальные, сверлильно-присадочные станки, шлифовальные, </w:t>
      </w:r>
      <w:proofErr w:type="spellStart"/>
      <w:r w:rsidRPr="00427596">
        <w:rPr>
          <w:rFonts w:ascii="Times New Roman" w:hAnsi="Times New Roman" w:cs="Times New Roman"/>
          <w:sz w:val="28"/>
          <w:szCs w:val="28"/>
        </w:rPr>
        <w:t>кромко</w:t>
      </w:r>
      <w:proofErr w:type="spellEnd"/>
      <w:r w:rsidRPr="00427596">
        <w:rPr>
          <w:rFonts w:ascii="Times New Roman" w:hAnsi="Times New Roman" w:cs="Times New Roman"/>
          <w:sz w:val="28"/>
          <w:szCs w:val="28"/>
        </w:rPr>
        <w:t>-фуговальные, долбежные, токарные станки, специальные и специализированные станки.</w:t>
      </w:r>
    </w:p>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t>Материалы: заготовки из древесины и материалов на основе древесины; нормативно-техническая документация; наладочный, контрольно-измерительный инструмент; приспособления, оснастка деревообрабатывающих станков; ручной деревообрабатывающий и слесарный инструмент.</w:t>
      </w:r>
    </w:p>
    <w:p w:rsidR="0033704B" w:rsidRPr="00427596" w:rsidRDefault="00211E53" w:rsidP="00427596">
      <w:pPr>
        <w:pStyle w:val="a3"/>
        <w:jc w:val="both"/>
        <w:rPr>
          <w:rFonts w:ascii="Times New Roman" w:hAnsi="Times New Roman" w:cs="Times New Roman"/>
          <w:b/>
          <w:sz w:val="28"/>
          <w:szCs w:val="28"/>
        </w:rPr>
      </w:pPr>
      <w:bookmarkStart w:id="2" w:name="sub_1043"/>
      <w:r w:rsidRPr="00427596">
        <w:rPr>
          <w:rFonts w:ascii="Times New Roman" w:hAnsi="Times New Roman" w:cs="Times New Roman"/>
          <w:b/>
          <w:sz w:val="28"/>
          <w:szCs w:val="28"/>
        </w:rPr>
        <w:t>По окончании обучения о</w:t>
      </w:r>
      <w:r w:rsidR="0033704B" w:rsidRPr="00427596">
        <w:rPr>
          <w:rFonts w:ascii="Times New Roman" w:hAnsi="Times New Roman" w:cs="Times New Roman"/>
          <w:b/>
          <w:sz w:val="28"/>
          <w:szCs w:val="28"/>
        </w:rPr>
        <w:t xml:space="preserve">бучающийся по профессии </w:t>
      </w:r>
      <w:r w:rsidRPr="00427596">
        <w:rPr>
          <w:rFonts w:ascii="Times New Roman" w:hAnsi="Times New Roman" w:cs="Times New Roman"/>
          <w:b/>
          <w:sz w:val="28"/>
          <w:szCs w:val="28"/>
        </w:rPr>
        <w:t>«С</w:t>
      </w:r>
      <w:r w:rsidR="0033704B" w:rsidRPr="00427596">
        <w:rPr>
          <w:rFonts w:ascii="Times New Roman" w:hAnsi="Times New Roman" w:cs="Times New Roman"/>
          <w:b/>
          <w:sz w:val="28"/>
          <w:szCs w:val="28"/>
        </w:rPr>
        <w:t>таночник деревообрабатывающих станков</w:t>
      </w:r>
      <w:r w:rsidRPr="00427596">
        <w:rPr>
          <w:rFonts w:ascii="Times New Roman" w:hAnsi="Times New Roman" w:cs="Times New Roman"/>
          <w:b/>
          <w:sz w:val="28"/>
          <w:szCs w:val="28"/>
        </w:rPr>
        <w:t>»</w:t>
      </w:r>
      <w:r w:rsidR="00427596" w:rsidRPr="00427596">
        <w:rPr>
          <w:rFonts w:ascii="Times New Roman" w:hAnsi="Times New Roman" w:cs="Times New Roman"/>
          <w:b/>
          <w:sz w:val="28"/>
          <w:szCs w:val="28"/>
        </w:rPr>
        <w:t xml:space="preserve">  овладеет: </w:t>
      </w:r>
    </w:p>
    <w:p w:rsidR="0033704B" w:rsidRPr="00427596" w:rsidRDefault="0033704B" w:rsidP="00427596">
      <w:pPr>
        <w:pStyle w:val="a3"/>
        <w:jc w:val="both"/>
        <w:rPr>
          <w:rFonts w:ascii="Times New Roman" w:hAnsi="Times New Roman" w:cs="Times New Roman"/>
          <w:sz w:val="28"/>
          <w:szCs w:val="28"/>
        </w:rPr>
      </w:pPr>
      <w:bookmarkStart w:id="3" w:name="sub_1431"/>
      <w:bookmarkEnd w:id="2"/>
      <w:r w:rsidRPr="00427596">
        <w:rPr>
          <w:rFonts w:ascii="Times New Roman" w:hAnsi="Times New Roman" w:cs="Times New Roman"/>
          <w:sz w:val="28"/>
          <w:szCs w:val="28"/>
        </w:rPr>
        <w:t>1. Изготовление</w:t>
      </w:r>
      <w:r w:rsidR="00427596" w:rsidRPr="00427596">
        <w:rPr>
          <w:rFonts w:ascii="Times New Roman" w:hAnsi="Times New Roman" w:cs="Times New Roman"/>
          <w:sz w:val="28"/>
          <w:szCs w:val="28"/>
        </w:rPr>
        <w:t xml:space="preserve">м </w:t>
      </w:r>
      <w:r w:rsidRPr="00427596">
        <w:rPr>
          <w:rFonts w:ascii="Times New Roman" w:hAnsi="Times New Roman" w:cs="Times New Roman"/>
          <w:sz w:val="28"/>
          <w:szCs w:val="28"/>
        </w:rPr>
        <w:t xml:space="preserve"> столярных изделий.</w:t>
      </w:r>
    </w:p>
    <w:p w:rsidR="0033704B" w:rsidRPr="00427596" w:rsidRDefault="00427596" w:rsidP="00427596">
      <w:pPr>
        <w:pStyle w:val="a3"/>
        <w:jc w:val="both"/>
        <w:rPr>
          <w:rFonts w:ascii="Times New Roman" w:hAnsi="Times New Roman" w:cs="Times New Roman"/>
          <w:sz w:val="28"/>
          <w:szCs w:val="28"/>
        </w:rPr>
      </w:pPr>
      <w:bookmarkStart w:id="4" w:name="sub_1432"/>
      <w:bookmarkEnd w:id="3"/>
      <w:r w:rsidRPr="00427596">
        <w:rPr>
          <w:rFonts w:ascii="Times New Roman" w:hAnsi="Times New Roman" w:cs="Times New Roman"/>
          <w:sz w:val="28"/>
          <w:szCs w:val="28"/>
        </w:rPr>
        <w:t xml:space="preserve">2. Слесарной </w:t>
      </w:r>
      <w:r w:rsidR="0033704B" w:rsidRPr="00427596">
        <w:rPr>
          <w:rFonts w:ascii="Times New Roman" w:hAnsi="Times New Roman" w:cs="Times New Roman"/>
          <w:sz w:val="28"/>
          <w:szCs w:val="28"/>
        </w:rPr>
        <w:t xml:space="preserve"> обработк</w:t>
      </w:r>
      <w:r w:rsidRPr="00427596">
        <w:rPr>
          <w:rFonts w:ascii="Times New Roman" w:hAnsi="Times New Roman" w:cs="Times New Roman"/>
          <w:sz w:val="28"/>
          <w:szCs w:val="28"/>
        </w:rPr>
        <w:t>ой</w:t>
      </w:r>
      <w:r w:rsidR="0033704B" w:rsidRPr="00427596">
        <w:rPr>
          <w:rFonts w:ascii="Times New Roman" w:hAnsi="Times New Roman" w:cs="Times New Roman"/>
          <w:sz w:val="28"/>
          <w:szCs w:val="28"/>
        </w:rPr>
        <w:t xml:space="preserve"> деталей.</w:t>
      </w:r>
    </w:p>
    <w:p w:rsidR="0033704B" w:rsidRPr="00427596" w:rsidRDefault="00427596" w:rsidP="00427596">
      <w:pPr>
        <w:pStyle w:val="a3"/>
        <w:jc w:val="both"/>
        <w:rPr>
          <w:rFonts w:ascii="Times New Roman" w:hAnsi="Times New Roman" w:cs="Times New Roman"/>
          <w:sz w:val="28"/>
          <w:szCs w:val="28"/>
        </w:rPr>
      </w:pPr>
      <w:bookmarkStart w:id="5" w:name="sub_1433"/>
      <w:bookmarkEnd w:id="4"/>
      <w:r w:rsidRPr="00427596">
        <w:rPr>
          <w:rFonts w:ascii="Times New Roman" w:hAnsi="Times New Roman" w:cs="Times New Roman"/>
          <w:sz w:val="28"/>
          <w:szCs w:val="28"/>
        </w:rPr>
        <w:t xml:space="preserve">3. Наладкой </w:t>
      </w:r>
      <w:r w:rsidR="0033704B" w:rsidRPr="00427596">
        <w:rPr>
          <w:rFonts w:ascii="Times New Roman" w:hAnsi="Times New Roman" w:cs="Times New Roman"/>
          <w:sz w:val="28"/>
          <w:szCs w:val="28"/>
        </w:rPr>
        <w:t xml:space="preserve"> и ремонт</w:t>
      </w:r>
      <w:r w:rsidRPr="00427596">
        <w:rPr>
          <w:rFonts w:ascii="Times New Roman" w:hAnsi="Times New Roman" w:cs="Times New Roman"/>
          <w:sz w:val="28"/>
          <w:szCs w:val="28"/>
        </w:rPr>
        <w:t xml:space="preserve">ом </w:t>
      </w:r>
      <w:r w:rsidR="0033704B" w:rsidRPr="00427596">
        <w:rPr>
          <w:rFonts w:ascii="Times New Roman" w:hAnsi="Times New Roman" w:cs="Times New Roman"/>
          <w:sz w:val="28"/>
          <w:szCs w:val="28"/>
        </w:rPr>
        <w:t xml:space="preserve"> деревообрабатывающего оборудования.</w:t>
      </w:r>
    </w:p>
    <w:p w:rsidR="0033704B" w:rsidRPr="00427596" w:rsidRDefault="00427596" w:rsidP="00427596">
      <w:pPr>
        <w:pStyle w:val="a3"/>
        <w:jc w:val="both"/>
        <w:rPr>
          <w:rFonts w:ascii="Times New Roman" w:hAnsi="Times New Roman" w:cs="Times New Roman"/>
          <w:sz w:val="28"/>
          <w:szCs w:val="28"/>
        </w:rPr>
      </w:pPr>
      <w:bookmarkStart w:id="6" w:name="sub_1434"/>
      <w:bookmarkEnd w:id="5"/>
      <w:r w:rsidRPr="00427596">
        <w:rPr>
          <w:rFonts w:ascii="Times New Roman" w:hAnsi="Times New Roman" w:cs="Times New Roman"/>
          <w:sz w:val="28"/>
          <w:szCs w:val="28"/>
        </w:rPr>
        <w:t xml:space="preserve">4. Обработкой </w:t>
      </w:r>
      <w:r w:rsidR="0033704B" w:rsidRPr="00427596">
        <w:rPr>
          <w:rFonts w:ascii="Times New Roman" w:hAnsi="Times New Roman" w:cs="Times New Roman"/>
          <w:sz w:val="28"/>
          <w:szCs w:val="28"/>
        </w:rPr>
        <w:t xml:space="preserve"> и изготовление</w:t>
      </w:r>
      <w:r w:rsidRPr="00427596">
        <w:rPr>
          <w:rFonts w:ascii="Times New Roman" w:hAnsi="Times New Roman" w:cs="Times New Roman"/>
          <w:sz w:val="28"/>
          <w:szCs w:val="28"/>
        </w:rPr>
        <w:t xml:space="preserve">м </w:t>
      </w:r>
      <w:r w:rsidR="0033704B" w:rsidRPr="00427596">
        <w:rPr>
          <w:rFonts w:ascii="Times New Roman" w:hAnsi="Times New Roman" w:cs="Times New Roman"/>
          <w:sz w:val="28"/>
          <w:szCs w:val="28"/>
        </w:rPr>
        <w:t xml:space="preserve"> сложных деталей и заготовок на деревообрабатывающих станках.</w:t>
      </w:r>
    </w:p>
    <w:bookmarkEnd w:id="6"/>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t>Согласно утвержденному рабочему</w:t>
      </w:r>
      <w:r w:rsidR="00427596" w:rsidRPr="00427596">
        <w:rPr>
          <w:rFonts w:ascii="Times New Roman" w:hAnsi="Times New Roman" w:cs="Times New Roman"/>
          <w:sz w:val="28"/>
          <w:szCs w:val="28"/>
        </w:rPr>
        <w:t xml:space="preserve"> учебному плану по подготовке «С</w:t>
      </w:r>
      <w:r w:rsidRPr="00427596">
        <w:rPr>
          <w:rFonts w:ascii="Times New Roman" w:hAnsi="Times New Roman" w:cs="Times New Roman"/>
          <w:sz w:val="28"/>
          <w:szCs w:val="28"/>
        </w:rPr>
        <w:t xml:space="preserve">таночник </w:t>
      </w:r>
      <w:r w:rsidR="00427596" w:rsidRPr="00427596">
        <w:rPr>
          <w:rFonts w:ascii="Times New Roman" w:hAnsi="Times New Roman" w:cs="Times New Roman"/>
          <w:sz w:val="28"/>
          <w:szCs w:val="28"/>
        </w:rPr>
        <w:t xml:space="preserve">деревообрабатывающих станков»   </w:t>
      </w:r>
      <w:r w:rsidRPr="00427596">
        <w:rPr>
          <w:rFonts w:ascii="Times New Roman" w:hAnsi="Times New Roman" w:cs="Times New Roman"/>
          <w:sz w:val="28"/>
          <w:szCs w:val="28"/>
        </w:rPr>
        <w:t xml:space="preserve"> программа рассчитана на 464 часа. </w:t>
      </w:r>
    </w:p>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t>Требования к результатам обучения (содержательные параметры деятельности, указанные в профессиональной характеристике, учетные элементы и уровни их усвоения) являются основными параметрами при оценке ка</w:t>
      </w:r>
      <w:r w:rsidR="00427596" w:rsidRPr="00427596">
        <w:rPr>
          <w:rFonts w:ascii="Times New Roman" w:hAnsi="Times New Roman" w:cs="Times New Roman"/>
          <w:sz w:val="28"/>
          <w:szCs w:val="28"/>
        </w:rPr>
        <w:t>чества подготовки по профессии.</w:t>
      </w:r>
      <w:r w:rsidRPr="00427596">
        <w:rPr>
          <w:rFonts w:ascii="Times New Roman" w:hAnsi="Times New Roman" w:cs="Times New Roman"/>
          <w:sz w:val="28"/>
          <w:szCs w:val="28"/>
        </w:rPr>
        <w:t xml:space="preserve"> Выполнение этих требований служит ос</w:t>
      </w:r>
      <w:r w:rsidR="00427596" w:rsidRPr="00427596">
        <w:rPr>
          <w:rFonts w:ascii="Times New Roman" w:hAnsi="Times New Roman" w:cs="Times New Roman"/>
          <w:sz w:val="28"/>
          <w:szCs w:val="28"/>
        </w:rPr>
        <w:t>нованием для выдачи  документа.</w:t>
      </w:r>
    </w:p>
    <w:p w:rsidR="0033704B" w:rsidRPr="00427596" w:rsidRDefault="0033704B" w:rsidP="00427596">
      <w:pPr>
        <w:pStyle w:val="a3"/>
        <w:jc w:val="center"/>
        <w:rPr>
          <w:rFonts w:ascii="Times New Roman" w:hAnsi="Times New Roman" w:cs="Times New Roman"/>
          <w:b/>
          <w:sz w:val="28"/>
          <w:szCs w:val="28"/>
        </w:rPr>
      </w:pPr>
      <w:r w:rsidRPr="00427596">
        <w:rPr>
          <w:rFonts w:ascii="Times New Roman" w:hAnsi="Times New Roman" w:cs="Times New Roman"/>
          <w:b/>
          <w:sz w:val="28"/>
          <w:szCs w:val="28"/>
        </w:rPr>
        <w:t>УЧЕБНЫЙ ПЛАН</w:t>
      </w:r>
    </w:p>
    <w:p w:rsidR="0033704B" w:rsidRPr="00427596" w:rsidRDefault="0033704B" w:rsidP="00427596">
      <w:pPr>
        <w:pStyle w:val="a3"/>
        <w:jc w:val="center"/>
        <w:rPr>
          <w:rFonts w:ascii="Times New Roman" w:hAnsi="Times New Roman" w:cs="Times New Roman"/>
          <w:sz w:val="28"/>
          <w:szCs w:val="28"/>
        </w:rPr>
      </w:pPr>
      <w:r w:rsidRPr="00427596">
        <w:rPr>
          <w:rFonts w:ascii="Times New Roman" w:hAnsi="Times New Roman" w:cs="Times New Roman"/>
          <w:sz w:val="28"/>
          <w:szCs w:val="28"/>
        </w:rPr>
        <w:t>для профессиональной подготовки рабочих по профессии</w:t>
      </w:r>
    </w:p>
    <w:p w:rsidR="0033704B" w:rsidRDefault="0033704B" w:rsidP="00427596">
      <w:pPr>
        <w:pStyle w:val="a3"/>
        <w:jc w:val="center"/>
        <w:rPr>
          <w:rFonts w:ascii="Times New Roman" w:hAnsi="Times New Roman" w:cs="Times New Roman"/>
          <w:sz w:val="28"/>
          <w:szCs w:val="28"/>
        </w:rPr>
      </w:pPr>
      <w:r w:rsidRPr="00427596">
        <w:rPr>
          <w:rFonts w:ascii="Times New Roman" w:hAnsi="Times New Roman" w:cs="Times New Roman"/>
          <w:sz w:val="28"/>
          <w:szCs w:val="28"/>
        </w:rPr>
        <w:t>«</w:t>
      </w:r>
      <w:r w:rsidRPr="00427596">
        <w:rPr>
          <w:rFonts w:ascii="Times New Roman" w:hAnsi="Times New Roman" w:cs="Times New Roman"/>
          <w:b/>
          <w:sz w:val="28"/>
          <w:szCs w:val="28"/>
        </w:rPr>
        <w:t>Станочник деревообрабатывающих станков</w:t>
      </w:r>
      <w:r w:rsidRPr="00427596">
        <w:rPr>
          <w:rFonts w:ascii="Times New Roman" w:hAnsi="Times New Roman" w:cs="Times New Roman"/>
          <w:sz w:val="28"/>
          <w:szCs w:val="28"/>
        </w:rPr>
        <w:t>»</w:t>
      </w:r>
    </w:p>
    <w:p w:rsidR="00427596" w:rsidRPr="00427596" w:rsidRDefault="00427596" w:rsidP="00427596">
      <w:pPr>
        <w:pStyle w:val="a3"/>
        <w:jc w:val="center"/>
        <w:rPr>
          <w:rFonts w:ascii="Times New Roman" w:hAnsi="Times New Roman" w:cs="Times New Roman"/>
          <w:sz w:val="28"/>
          <w:szCs w:val="28"/>
        </w:rPr>
      </w:pPr>
    </w:p>
    <w:p w:rsidR="0033704B" w:rsidRPr="00427596" w:rsidRDefault="0033704B" w:rsidP="00427596">
      <w:pPr>
        <w:pStyle w:val="a3"/>
        <w:jc w:val="both"/>
        <w:rPr>
          <w:rFonts w:ascii="Times New Roman" w:hAnsi="Times New Roman" w:cs="Times New Roman"/>
          <w:b/>
          <w:sz w:val="28"/>
          <w:szCs w:val="28"/>
        </w:rPr>
      </w:pPr>
      <w:r w:rsidRPr="00427596">
        <w:rPr>
          <w:rFonts w:ascii="Times New Roman" w:hAnsi="Times New Roman" w:cs="Times New Roman"/>
          <w:sz w:val="28"/>
          <w:szCs w:val="28"/>
        </w:rPr>
        <w:t xml:space="preserve">Код профессии по ОК 016-94: </w:t>
      </w:r>
      <w:r w:rsidRPr="00427596">
        <w:rPr>
          <w:rFonts w:ascii="Times New Roman" w:hAnsi="Times New Roman" w:cs="Times New Roman"/>
          <w:b/>
          <w:sz w:val="28"/>
          <w:szCs w:val="28"/>
        </w:rPr>
        <w:t>18783</w:t>
      </w:r>
    </w:p>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t xml:space="preserve">Форма обучения: </w:t>
      </w:r>
      <w:r w:rsidRPr="00427596">
        <w:rPr>
          <w:rFonts w:ascii="Times New Roman" w:hAnsi="Times New Roman" w:cs="Times New Roman"/>
          <w:b/>
          <w:sz w:val="28"/>
          <w:szCs w:val="28"/>
        </w:rPr>
        <w:t>очная, очно-заочная</w:t>
      </w:r>
    </w:p>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t xml:space="preserve">Длительность обучения: </w:t>
      </w:r>
      <w:r w:rsidRPr="00427596">
        <w:rPr>
          <w:rFonts w:ascii="Times New Roman" w:hAnsi="Times New Roman" w:cs="Times New Roman"/>
          <w:b/>
          <w:sz w:val="28"/>
          <w:szCs w:val="28"/>
        </w:rPr>
        <w:t>3 месяца</w:t>
      </w:r>
    </w:p>
    <w:p w:rsidR="0033704B" w:rsidRPr="00427596" w:rsidRDefault="0033704B" w:rsidP="00427596">
      <w:pPr>
        <w:pStyle w:val="a3"/>
        <w:jc w:val="both"/>
        <w:rPr>
          <w:rFonts w:ascii="Times New Roman" w:hAnsi="Times New Roman" w:cs="Times New Roman"/>
          <w:b/>
          <w:sz w:val="28"/>
          <w:szCs w:val="28"/>
        </w:rPr>
      </w:pPr>
      <w:r w:rsidRPr="00427596">
        <w:rPr>
          <w:rFonts w:ascii="Times New Roman" w:hAnsi="Times New Roman" w:cs="Times New Roman"/>
          <w:sz w:val="28"/>
          <w:szCs w:val="28"/>
        </w:rPr>
        <w:t xml:space="preserve">Недельная нагрузка: </w:t>
      </w:r>
      <w:r w:rsidRPr="00427596">
        <w:rPr>
          <w:rFonts w:ascii="Times New Roman" w:hAnsi="Times New Roman" w:cs="Times New Roman"/>
          <w:b/>
          <w:sz w:val="28"/>
          <w:szCs w:val="28"/>
        </w:rPr>
        <w:t>40 часов</w:t>
      </w:r>
    </w:p>
    <w:p w:rsidR="0033704B" w:rsidRPr="00427596" w:rsidRDefault="0033704B" w:rsidP="00427596">
      <w:pPr>
        <w:pStyle w:val="a3"/>
        <w:jc w:val="both"/>
        <w:rPr>
          <w:rFonts w:ascii="Times New Roman" w:hAnsi="Times New Roman" w:cs="Times New Roman"/>
          <w:b/>
          <w:sz w:val="28"/>
          <w:szCs w:val="28"/>
        </w:rPr>
      </w:pPr>
      <w:r w:rsidRPr="00427596">
        <w:rPr>
          <w:rFonts w:ascii="Times New Roman" w:hAnsi="Times New Roman" w:cs="Times New Roman"/>
          <w:sz w:val="28"/>
          <w:szCs w:val="28"/>
        </w:rPr>
        <w:t>Минимальный уровень образования  слушателей:</w:t>
      </w:r>
      <w:r w:rsidRPr="00427596">
        <w:rPr>
          <w:rFonts w:ascii="Times New Roman" w:hAnsi="Times New Roman" w:cs="Times New Roman"/>
          <w:b/>
          <w:sz w:val="28"/>
          <w:szCs w:val="28"/>
        </w:rPr>
        <w:t xml:space="preserve"> основное общее образование</w:t>
      </w:r>
    </w:p>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t xml:space="preserve">Присваиваемый квалификационный разряд: </w:t>
      </w:r>
      <w:r w:rsidRPr="00427596">
        <w:rPr>
          <w:rFonts w:ascii="Times New Roman" w:hAnsi="Times New Roman" w:cs="Times New Roman"/>
          <w:b/>
          <w:sz w:val="28"/>
          <w:szCs w:val="28"/>
        </w:rPr>
        <w:t>2-3</w:t>
      </w:r>
      <w:r w:rsidRPr="00427596">
        <w:rPr>
          <w:rFonts w:ascii="Times New Roman" w:hAnsi="Times New Roman" w:cs="Times New Roman"/>
          <w:sz w:val="28"/>
          <w:szCs w:val="28"/>
        </w:rPr>
        <w:t xml:space="preserve"> </w:t>
      </w:r>
      <w:r w:rsidRPr="00427596">
        <w:rPr>
          <w:rFonts w:ascii="Times New Roman" w:hAnsi="Times New Roman" w:cs="Times New Roman"/>
          <w:b/>
          <w:sz w:val="28"/>
          <w:szCs w:val="28"/>
        </w:rPr>
        <w:t>разряд</w:t>
      </w:r>
    </w:p>
    <w:tbl>
      <w:tblPr>
        <w:tblpPr w:leftFromText="180" w:rightFromText="180" w:bottomFromText="20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259"/>
        <w:gridCol w:w="989"/>
        <w:gridCol w:w="1133"/>
        <w:gridCol w:w="991"/>
        <w:gridCol w:w="709"/>
        <w:gridCol w:w="708"/>
        <w:gridCol w:w="1203"/>
      </w:tblGrid>
      <w:tr w:rsidR="0033704B" w:rsidRPr="00427596" w:rsidTr="0033704B">
        <w:tc>
          <w:tcPr>
            <w:tcW w:w="818" w:type="dxa"/>
            <w:vMerge w:val="restart"/>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w:t>
            </w:r>
          </w:p>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п/п</w:t>
            </w:r>
          </w:p>
        </w:tc>
        <w:tc>
          <w:tcPr>
            <w:tcW w:w="3262" w:type="dxa"/>
            <w:vMerge w:val="restart"/>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Наименование дисциплин</w:t>
            </w:r>
          </w:p>
        </w:tc>
        <w:tc>
          <w:tcPr>
            <w:tcW w:w="990" w:type="dxa"/>
            <w:vMerge w:val="restart"/>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Всего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Из них</w:t>
            </w:r>
          </w:p>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t>на</w:t>
            </w:r>
          </w:p>
          <w:p w:rsidR="0033704B" w:rsidRPr="00427596" w:rsidRDefault="0033704B" w:rsidP="00427596">
            <w:pPr>
              <w:pStyle w:val="a3"/>
              <w:jc w:val="both"/>
              <w:rPr>
                <w:rFonts w:ascii="Times New Roman" w:hAnsi="Times New Roman" w:cs="Times New Roman"/>
                <w:sz w:val="28"/>
                <w:szCs w:val="28"/>
              </w:rPr>
            </w:pPr>
            <w:proofErr w:type="spellStart"/>
            <w:r w:rsidRPr="00427596">
              <w:rPr>
                <w:rFonts w:ascii="Times New Roman" w:hAnsi="Times New Roman" w:cs="Times New Roman"/>
                <w:sz w:val="28"/>
                <w:szCs w:val="28"/>
              </w:rPr>
              <w:t>практи</w:t>
            </w:r>
            <w:proofErr w:type="spellEnd"/>
            <w:r w:rsidRPr="00427596">
              <w:rPr>
                <w:rFonts w:ascii="Times New Roman" w:hAnsi="Times New Roman" w:cs="Times New Roman"/>
                <w:sz w:val="28"/>
                <w:szCs w:val="28"/>
              </w:rPr>
              <w:t>-</w:t>
            </w:r>
          </w:p>
          <w:p w:rsidR="0033704B" w:rsidRPr="00427596" w:rsidRDefault="0033704B" w:rsidP="00427596">
            <w:pPr>
              <w:pStyle w:val="a3"/>
              <w:jc w:val="both"/>
              <w:rPr>
                <w:rFonts w:ascii="Times New Roman" w:hAnsi="Times New Roman" w:cs="Times New Roman"/>
                <w:sz w:val="28"/>
                <w:szCs w:val="28"/>
              </w:rPr>
            </w:pPr>
            <w:proofErr w:type="spellStart"/>
            <w:r w:rsidRPr="00427596">
              <w:rPr>
                <w:rFonts w:ascii="Times New Roman" w:hAnsi="Times New Roman" w:cs="Times New Roman"/>
                <w:sz w:val="28"/>
                <w:szCs w:val="28"/>
              </w:rPr>
              <w:t>ческие</w:t>
            </w:r>
            <w:proofErr w:type="spellEnd"/>
          </w:p>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занятия</w:t>
            </w:r>
          </w:p>
        </w:tc>
        <w:tc>
          <w:tcPr>
            <w:tcW w:w="2409" w:type="dxa"/>
            <w:gridSpan w:val="3"/>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РАСПРЕДЕЛЕНИЕ ПО МЕСЯЦАМ</w:t>
            </w:r>
          </w:p>
        </w:tc>
        <w:tc>
          <w:tcPr>
            <w:tcW w:w="1204" w:type="dxa"/>
            <w:vMerge w:val="restart"/>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Форма контроля</w:t>
            </w:r>
          </w:p>
        </w:tc>
      </w:tr>
      <w:tr w:rsidR="0033704B" w:rsidRPr="00427596" w:rsidTr="0033704B">
        <w:tc>
          <w:tcPr>
            <w:tcW w:w="818" w:type="dxa"/>
            <w:vMerge/>
            <w:tcBorders>
              <w:top w:val="single" w:sz="4" w:space="0" w:color="auto"/>
              <w:left w:val="single" w:sz="4" w:space="0" w:color="auto"/>
              <w:bottom w:val="single" w:sz="4" w:space="0" w:color="auto"/>
              <w:right w:val="single" w:sz="4" w:space="0" w:color="auto"/>
            </w:tcBorders>
            <w:vAlign w:val="center"/>
            <w:hideMark/>
          </w:tcPr>
          <w:p w:rsidR="0033704B" w:rsidRPr="00427596" w:rsidRDefault="0033704B" w:rsidP="00427596">
            <w:pPr>
              <w:pStyle w:val="a3"/>
              <w:jc w:val="both"/>
              <w:rPr>
                <w:rFonts w:ascii="Times New Roman" w:eastAsia="Times New Roman" w:hAnsi="Times New Roman" w:cs="Times New Roman"/>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33704B" w:rsidRPr="00427596" w:rsidRDefault="0033704B" w:rsidP="00427596">
            <w:pPr>
              <w:pStyle w:val="a3"/>
              <w:jc w:val="both"/>
              <w:rPr>
                <w:rFonts w:ascii="Times New Roman" w:eastAsia="Times New Roman" w:hAnsi="Times New Roman" w:cs="Times New Roman"/>
                <w:sz w:val="28"/>
                <w:szCs w:val="2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3704B" w:rsidRPr="00427596" w:rsidRDefault="0033704B" w:rsidP="00427596">
            <w:pPr>
              <w:pStyle w:val="a3"/>
              <w:jc w:val="both"/>
              <w:rPr>
                <w:rFonts w:ascii="Times New Roman" w:eastAsia="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704B" w:rsidRPr="00427596" w:rsidRDefault="0033704B" w:rsidP="00427596">
            <w:pPr>
              <w:pStyle w:val="a3"/>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w:t>
            </w: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7</w:t>
            </w: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rPr>
          <w:trHeight w:val="575"/>
        </w:trPr>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ТЕОРЕТИЧЕСКОЕ ОБУЧЕНИЕ</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166</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166</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1.1</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Экономический курс</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rPr>
          <w:trHeight w:val="503"/>
        </w:trPr>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lastRenderedPageBreak/>
              <w:t>1.1.1</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Введение</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1.1.2</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Основы экономики производства</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зачет</w:t>
            </w: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1.2</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Общетехнический курс</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84</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84</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1.2.1</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Электротехника</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зачет</w:t>
            </w: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1.2.2</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Чтение чертежей</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16</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зачет</w:t>
            </w: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1.2.3</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Материаловедение</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30</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зачет</w:t>
            </w: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1.2.4</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Охрана труда и окружающей среды</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зачет</w:t>
            </w: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1.3</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Специальный курс (базовый)</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70</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70</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rPr>
          <w:trHeight w:val="255"/>
        </w:trPr>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1.3.1</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Деревообрабатывающие станки</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40</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proofErr w:type="spellStart"/>
            <w:r w:rsidRPr="00427596">
              <w:rPr>
                <w:rFonts w:ascii="Times New Roman" w:hAnsi="Times New Roman" w:cs="Times New Roman"/>
                <w:sz w:val="28"/>
                <w:szCs w:val="28"/>
              </w:rPr>
              <w:t>экз</w:t>
            </w:r>
            <w:proofErr w:type="spellEnd"/>
          </w:p>
        </w:tc>
      </w:tr>
      <w:tr w:rsidR="0033704B" w:rsidRPr="00427596" w:rsidTr="0033704B">
        <w:trPr>
          <w:trHeight w:val="210"/>
        </w:trPr>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 xml:space="preserve">  1.3.2</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Технология  раскроя древесины</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30</w:t>
            </w: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proofErr w:type="spellStart"/>
            <w:r w:rsidRPr="00427596">
              <w:rPr>
                <w:rFonts w:ascii="Times New Roman" w:hAnsi="Times New Roman" w:cs="Times New Roman"/>
                <w:sz w:val="28"/>
                <w:szCs w:val="28"/>
              </w:rPr>
              <w:t>экз</w:t>
            </w:r>
            <w:proofErr w:type="spellEnd"/>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2</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Практическое обучение</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282</w:t>
            </w:r>
          </w:p>
        </w:tc>
        <w:tc>
          <w:tcPr>
            <w:tcW w:w="113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282</w:t>
            </w:r>
          </w:p>
        </w:tc>
        <w:tc>
          <w:tcPr>
            <w:tcW w:w="992"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154</w:t>
            </w:r>
          </w:p>
        </w:tc>
        <w:tc>
          <w:tcPr>
            <w:tcW w:w="70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128</w:t>
            </w: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2.1</w:t>
            </w:r>
          </w:p>
          <w:p w:rsidR="0033704B" w:rsidRPr="00427596" w:rsidRDefault="0033704B" w:rsidP="00427596">
            <w:pPr>
              <w:pStyle w:val="a3"/>
              <w:jc w:val="both"/>
              <w:rPr>
                <w:rFonts w:ascii="Times New Roman" w:hAnsi="Times New Roman" w:cs="Times New Roman"/>
                <w:sz w:val="28"/>
                <w:szCs w:val="28"/>
              </w:rPr>
            </w:pPr>
          </w:p>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2.2</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Производственное обучение(в мастерских)</w:t>
            </w:r>
          </w:p>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Производственная практика)</w:t>
            </w:r>
          </w:p>
        </w:tc>
        <w:tc>
          <w:tcPr>
            <w:tcW w:w="990"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36</w:t>
            </w:r>
          </w:p>
          <w:p w:rsidR="0033704B" w:rsidRPr="00427596" w:rsidRDefault="0033704B" w:rsidP="00427596">
            <w:pPr>
              <w:pStyle w:val="a3"/>
              <w:jc w:val="both"/>
              <w:rPr>
                <w:rFonts w:ascii="Times New Roman" w:hAnsi="Times New Roman" w:cs="Times New Roman"/>
                <w:sz w:val="28"/>
                <w:szCs w:val="28"/>
              </w:rPr>
            </w:pPr>
          </w:p>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246</w:t>
            </w:r>
          </w:p>
        </w:tc>
        <w:tc>
          <w:tcPr>
            <w:tcW w:w="113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36</w:t>
            </w:r>
          </w:p>
          <w:p w:rsidR="0033704B" w:rsidRPr="00427596" w:rsidRDefault="0033704B" w:rsidP="00427596">
            <w:pPr>
              <w:pStyle w:val="a3"/>
              <w:jc w:val="both"/>
              <w:rPr>
                <w:rFonts w:ascii="Times New Roman" w:hAnsi="Times New Roman" w:cs="Times New Roman"/>
                <w:sz w:val="28"/>
                <w:szCs w:val="28"/>
              </w:rPr>
            </w:pPr>
          </w:p>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246</w:t>
            </w:r>
          </w:p>
        </w:tc>
        <w:tc>
          <w:tcPr>
            <w:tcW w:w="992"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b/>
                <w:sz w:val="28"/>
                <w:szCs w:val="28"/>
              </w:rPr>
              <w:t xml:space="preserve">  </w:t>
            </w:r>
            <w:r w:rsidRPr="00427596">
              <w:rPr>
                <w:rFonts w:ascii="Times New Roman" w:hAnsi="Times New Roman" w:cs="Times New Roman"/>
                <w:sz w:val="28"/>
                <w:szCs w:val="28"/>
              </w:rPr>
              <w:t>36</w:t>
            </w:r>
          </w:p>
          <w:p w:rsidR="0033704B" w:rsidRPr="00427596" w:rsidRDefault="0033704B" w:rsidP="00427596">
            <w:pPr>
              <w:pStyle w:val="a3"/>
              <w:jc w:val="both"/>
              <w:rPr>
                <w:rFonts w:ascii="Times New Roman" w:hAnsi="Times New Roman" w:cs="Times New Roman"/>
                <w:sz w:val="28"/>
                <w:szCs w:val="28"/>
              </w:rPr>
            </w:pPr>
          </w:p>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 xml:space="preserve"> 118</w:t>
            </w:r>
          </w:p>
        </w:tc>
        <w:tc>
          <w:tcPr>
            <w:tcW w:w="70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p w:rsidR="0033704B" w:rsidRPr="00427596" w:rsidRDefault="0033704B" w:rsidP="00427596">
            <w:pPr>
              <w:pStyle w:val="a3"/>
              <w:jc w:val="both"/>
              <w:rPr>
                <w:rFonts w:ascii="Times New Roman" w:hAnsi="Times New Roman" w:cs="Times New Roman"/>
                <w:sz w:val="28"/>
                <w:szCs w:val="28"/>
              </w:rPr>
            </w:pPr>
          </w:p>
          <w:p w:rsidR="0033704B" w:rsidRPr="00427596" w:rsidRDefault="0033704B" w:rsidP="00427596">
            <w:pPr>
              <w:pStyle w:val="a3"/>
              <w:jc w:val="both"/>
              <w:rPr>
                <w:rFonts w:ascii="Times New Roman" w:hAnsi="Times New Roman" w:cs="Times New Roman"/>
                <w:sz w:val="28"/>
                <w:szCs w:val="28"/>
              </w:rPr>
            </w:pPr>
            <w:r w:rsidRPr="00427596">
              <w:rPr>
                <w:rFonts w:ascii="Times New Roman" w:hAnsi="Times New Roman" w:cs="Times New Roman"/>
                <w:sz w:val="28"/>
                <w:szCs w:val="28"/>
              </w:rPr>
              <w:t>128</w:t>
            </w:r>
          </w:p>
          <w:p w:rsidR="0033704B" w:rsidRPr="00427596" w:rsidRDefault="0033704B" w:rsidP="00427596">
            <w:pPr>
              <w:pStyle w:val="a3"/>
              <w:jc w:val="both"/>
              <w:rPr>
                <w:rFonts w:ascii="Times New Roman" w:eastAsia="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Зачет</w:t>
            </w:r>
          </w:p>
          <w:p w:rsidR="0033704B" w:rsidRPr="00427596" w:rsidRDefault="0033704B" w:rsidP="00427596">
            <w:pPr>
              <w:pStyle w:val="a3"/>
              <w:jc w:val="both"/>
              <w:rPr>
                <w:rFonts w:ascii="Times New Roman" w:hAnsi="Times New Roman" w:cs="Times New Roman"/>
                <w:sz w:val="28"/>
                <w:szCs w:val="28"/>
              </w:rPr>
            </w:pPr>
          </w:p>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зачет</w:t>
            </w: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3</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Итоговая аттестация</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 xml:space="preserve">   16</w:t>
            </w: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3.1</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Консультации</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 xml:space="preserve">    8</w:t>
            </w: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3.2</w:t>
            </w: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Квалификационный экзамен</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r w:rsidRPr="00427596">
              <w:rPr>
                <w:rFonts w:ascii="Times New Roman" w:hAnsi="Times New Roman" w:cs="Times New Roman"/>
                <w:sz w:val="28"/>
                <w:szCs w:val="28"/>
              </w:rPr>
              <w:t xml:space="preserve">    8</w:t>
            </w:r>
          </w:p>
        </w:tc>
        <w:tc>
          <w:tcPr>
            <w:tcW w:w="120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sz w:val="28"/>
                <w:szCs w:val="28"/>
              </w:rPr>
            </w:pPr>
            <w:proofErr w:type="spellStart"/>
            <w:r w:rsidRPr="00427596">
              <w:rPr>
                <w:rFonts w:ascii="Times New Roman" w:hAnsi="Times New Roman" w:cs="Times New Roman"/>
                <w:sz w:val="28"/>
                <w:szCs w:val="28"/>
              </w:rPr>
              <w:t>экз</w:t>
            </w:r>
            <w:proofErr w:type="spellEnd"/>
          </w:p>
        </w:tc>
      </w:tr>
      <w:tr w:rsidR="0033704B" w:rsidRPr="00427596" w:rsidTr="0033704B">
        <w:tc>
          <w:tcPr>
            <w:tcW w:w="818"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c>
          <w:tcPr>
            <w:tcW w:w="326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Всего:</w:t>
            </w:r>
          </w:p>
        </w:tc>
        <w:tc>
          <w:tcPr>
            <w:tcW w:w="990"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464</w:t>
            </w:r>
          </w:p>
        </w:tc>
        <w:tc>
          <w:tcPr>
            <w:tcW w:w="1134"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282</w:t>
            </w:r>
          </w:p>
        </w:tc>
        <w:tc>
          <w:tcPr>
            <w:tcW w:w="992"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166</w:t>
            </w:r>
          </w:p>
        </w:tc>
        <w:tc>
          <w:tcPr>
            <w:tcW w:w="709"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154</w:t>
            </w:r>
          </w:p>
        </w:tc>
        <w:tc>
          <w:tcPr>
            <w:tcW w:w="708" w:type="dxa"/>
            <w:tcBorders>
              <w:top w:val="single" w:sz="4" w:space="0" w:color="auto"/>
              <w:left w:val="single" w:sz="4" w:space="0" w:color="auto"/>
              <w:bottom w:val="single" w:sz="4" w:space="0" w:color="auto"/>
              <w:right w:val="single" w:sz="4" w:space="0" w:color="auto"/>
            </w:tcBorders>
            <w:hideMark/>
          </w:tcPr>
          <w:p w:rsidR="0033704B" w:rsidRPr="00427596" w:rsidRDefault="0033704B" w:rsidP="00427596">
            <w:pPr>
              <w:pStyle w:val="a3"/>
              <w:jc w:val="both"/>
              <w:rPr>
                <w:rFonts w:ascii="Times New Roman" w:eastAsia="Times New Roman" w:hAnsi="Times New Roman" w:cs="Times New Roman"/>
                <w:b/>
                <w:sz w:val="28"/>
                <w:szCs w:val="28"/>
              </w:rPr>
            </w:pPr>
            <w:r w:rsidRPr="00427596">
              <w:rPr>
                <w:rFonts w:ascii="Times New Roman" w:hAnsi="Times New Roman" w:cs="Times New Roman"/>
                <w:b/>
                <w:sz w:val="28"/>
                <w:szCs w:val="28"/>
              </w:rPr>
              <w:t>144</w:t>
            </w:r>
          </w:p>
        </w:tc>
        <w:tc>
          <w:tcPr>
            <w:tcW w:w="1204" w:type="dxa"/>
            <w:tcBorders>
              <w:top w:val="single" w:sz="4" w:space="0" w:color="auto"/>
              <w:left w:val="single" w:sz="4" w:space="0" w:color="auto"/>
              <w:bottom w:val="single" w:sz="4" w:space="0" w:color="auto"/>
              <w:right w:val="single" w:sz="4" w:space="0" w:color="auto"/>
            </w:tcBorders>
          </w:tcPr>
          <w:p w:rsidR="0033704B" w:rsidRPr="00427596" w:rsidRDefault="0033704B" w:rsidP="00427596">
            <w:pPr>
              <w:pStyle w:val="a3"/>
              <w:jc w:val="both"/>
              <w:rPr>
                <w:rFonts w:ascii="Times New Roman" w:eastAsia="Times New Roman" w:hAnsi="Times New Roman" w:cs="Times New Roman"/>
                <w:sz w:val="28"/>
                <w:szCs w:val="28"/>
              </w:rPr>
            </w:pPr>
          </w:p>
        </w:tc>
      </w:tr>
    </w:tbl>
    <w:p w:rsidR="00C66486" w:rsidRPr="00427596" w:rsidRDefault="0033704B" w:rsidP="00427596">
      <w:pPr>
        <w:pStyle w:val="a3"/>
        <w:jc w:val="both"/>
        <w:rPr>
          <w:rStyle w:val="FontStyle39"/>
          <w:sz w:val="28"/>
          <w:szCs w:val="28"/>
        </w:rPr>
      </w:pPr>
      <w:r w:rsidRPr="00427596">
        <w:rPr>
          <w:rFonts w:ascii="Times New Roman" w:hAnsi="Times New Roman" w:cs="Times New Roman"/>
          <w:sz w:val="28"/>
          <w:szCs w:val="28"/>
        </w:rPr>
        <w:t xml:space="preserve">                                                                                       </w:t>
      </w:r>
    </w:p>
    <w:p w:rsidR="000758B1" w:rsidRDefault="000758B1" w:rsidP="000758B1">
      <w:pPr>
        <w:shd w:val="clear" w:color="auto" w:fill="FFFFFF"/>
        <w:spacing w:after="0" w:line="33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0758B1">
        <w:rPr>
          <w:rFonts w:ascii="Times New Roman" w:eastAsia="Times New Roman" w:hAnsi="Times New Roman" w:cs="Times New Roman"/>
          <w:b/>
          <w:bCs/>
          <w:color w:val="000000"/>
          <w:sz w:val="28"/>
          <w:szCs w:val="28"/>
          <w:bdr w:val="none" w:sz="0" w:space="0" w:color="auto" w:frame="1"/>
          <w:lang w:eastAsia="ru-RU"/>
        </w:rPr>
        <w:t>Кондитер. Код 12901</w:t>
      </w:r>
    </w:p>
    <w:p w:rsidR="00CD1D0D" w:rsidRPr="000758B1" w:rsidRDefault="00CD1D0D" w:rsidP="000758B1">
      <w:pPr>
        <w:shd w:val="clear" w:color="auto" w:fill="FFFFFF"/>
        <w:spacing w:after="0" w:line="330" w:lineRule="atLeast"/>
        <w:jc w:val="center"/>
        <w:textAlignment w:val="baseline"/>
        <w:rPr>
          <w:rFonts w:ascii="Times New Roman" w:eastAsia="Times New Roman" w:hAnsi="Times New Roman" w:cs="Times New Roman"/>
          <w:color w:val="000000"/>
          <w:sz w:val="28"/>
          <w:szCs w:val="28"/>
          <w:lang w:eastAsia="ru-RU"/>
        </w:rPr>
      </w:pPr>
    </w:p>
    <w:p w:rsidR="00CD1D0D" w:rsidRDefault="000758B1" w:rsidP="000758B1">
      <w:pPr>
        <w:shd w:val="clear" w:color="auto" w:fill="FFFFFF"/>
        <w:spacing w:after="150" w:line="330" w:lineRule="atLeast"/>
        <w:textAlignment w:val="baseline"/>
        <w:rPr>
          <w:rFonts w:ascii="Times New Roman" w:hAnsi="Times New Roman" w:cs="Times New Roman"/>
          <w:bCs/>
          <w:color w:val="000000"/>
          <w:sz w:val="28"/>
          <w:szCs w:val="28"/>
          <w:shd w:val="clear" w:color="auto" w:fill="FFFFFF"/>
        </w:rPr>
      </w:pPr>
      <w:r w:rsidRPr="000758B1">
        <w:rPr>
          <w:rFonts w:ascii="Times New Roman" w:eastAsia="Times New Roman" w:hAnsi="Times New Roman" w:cs="Times New Roman"/>
          <w:color w:val="000000"/>
          <w:sz w:val="28"/>
          <w:szCs w:val="28"/>
          <w:lang w:eastAsia="ru-RU"/>
        </w:rPr>
        <w:t>Рабочая программа профессионального обучения по профессии ОК 12901  «Кондитер»  разработана с учетом требований Государственного образовательного стандарта НПО РФ ОСТ 9 ПО 02.34.2 – 2002 для обучения учащихся по профессии «Повар, кондитер», специализированной по</w:t>
      </w:r>
      <w:r>
        <w:rPr>
          <w:rFonts w:ascii="Times New Roman" w:eastAsia="Times New Roman" w:hAnsi="Times New Roman" w:cs="Times New Roman"/>
          <w:color w:val="000000"/>
          <w:sz w:val="28"/>
          <w:szCs w:val="28"/>
          <w:lang w:eastAsia="ru-RU"/>
        </w:rPr>
        <w:t xml:space="preserve"> профессии ОК «Кондитер»(12901), профессионального стандарта , у</w:t>
      </w:r>
      <w:r w:rsidR="00900EEA">
        <w:rPr>
          <w:rFonts w:ascii="Times New Roman" w:eastAsia="Times New Roman" w:hAnsi="Times New Roman" w:cs="Times New Roman"/>
          <w:color w:val="000000"/>
          <w:sz w:val="28"/>
          <w:szCs w:val="28"/>
          <w:lang w:eastAsia="ru-RU"/>
        </w:rPr>
        <w:t>твержденного  приказом  МТ и СЗ</w:t>
      </w:r>
      <w:r>
        <w:rPr>
          <w:rFonts w:ascii="Times New Roman" w:eastAsia="Times New Roman" w:hAnsi="Times New Roman" w:cs="Times New Roman"/>
          <w:color w:val="000000"/>
          <w:sz w:val="28"/>
          <w:szCs w:val="28"/>
          <w:lang w:eastAsia="ru-RU"/>
        </w:rPr>
        <w:t xml:space="preserve"> </w:t>
      </w:r>
      <w:r w:rsidR="00900EEA" w:rsidRPr="00900EEA">
        <w:rPr>
          <w:rFonts w:ascii="Times New Roman" w:hAnsi="Times New Roman" w:cs="Times New Roman"/>
          <w:bCs/>
          <w:color w:val="000000"/>
          <w:sz w:val="28"/>
          <w:szCs w:val="28"/>
          <w:shd w:val="clear" w:color="auto" w:fill="FFFFFF"/>
        </w:rPr>
        <w:t>7 сентября 2015 г. N 597н</w:t>
      </w:r>
    </w:p>
    <w:p w:rsidR="000758B1" w:rsidRPr="00CD1D0D" w:rsidRDefault="000758B1" w:rsidP="000758B1">
      <w:pPr>
        <w:shd w:val="clear" w:color="auto" w:fill="FFFFFF"/>
        <w:spacing w:after="150" w:line="330" w:lineRule="atLeast"/>
        <w:textAlignment w:val="baseline"/>
        <w:rPr>
          <w:rFonts w:ascii="Times New Roman" w:hAnsi="Times New Roman" w:cs="Times New Roman"/>
          <w:bCs/>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  </w:t>
      </w:r>
      <w:r w:rsidRPr="000758B1">
        <w:rPr>
          <w:rFonts w:ascii="Times New Roman" w:eastAsia="Times New Roman" w:hAnsi="Times New Roman" w:cs="Times New Roman"/>
          <w:color w:val="000000"/>
          <w:sz w:val="28"/>
          <w:szCs w:val="28"/>
          <w:lang w:eastAsia="ru-RU"/>
        </w:rPr>
        <w:t>Рассчитана на 160 часов: теория-57ч.,практика-103ч.,проводится в Многофункциональном центре прикладных квалификаций  ГПОУ «Мариинский политехнический  техникум». Квалификационная характеристика, тематический план и программа  для подготовки кондитеров включает требования к знаниям, умениям и содержанию обучения, предусмотренным  в квалификационной характеристике.</w:t>
      </w:r>
    </w:p>
    <w:p w:rsidR="000758B1" w:rsidRPr="000758B1" w:rsidRDefault="000758B1" w:rsidP="000758B1">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lastRenderedPageBreak/>
        <w:t xml:space="preserve"> Общепрофессиональный цикл </w:t>
      </w:r>
      <w:r w:rsidR="00900EEA">
        <w:rPr>
          <w:rFonts w:ascii="Times New Roman" w:eastAsia="Times New Roman" w:hAnsi="Times New Roman" w:cs="Times New Roman"/>
          <w:color w:val="000000"/>
          <w:sz w:val="28"/>
          <w:szCs w:val="28"/>
          <w:lang w:eastAsia="ru-RU"/>
        </w:rPr>
        <w:t xml:space="preserve"> </w:t>
      </w:r>
      <w:r w:rsidRPr="000758B1">
        <w:rPr>
          <w:rFonts w:ascii="Times New Roman" w:eastAsia="Times New Roman" w:hAnsi="Times New Roman" w:cs="Times New Roman"/>
          <w:color w:val="000000"/>
          <w:sz w:val="28"/>
          <w:szCs w:val="28"/>
          <w:lang w:eastAsia="ru-RU"/>
        </w:rPr>
        <w:t>включает вопросы основ  микробиологии, санитарии и гигиены в пищевом производстве, охраны труда и техники безопасности.</w:t>
      </w:r>
    </w:p>
    <w:p w:rsidR="00900EEA" w:rsidRDefault="000758B1" w:rsidP="000758B1">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Основным предметом  профессионального цикла является  курс «Технология мучных кондитерских изделий», который изучает технологические процессы производства полуфабрикатов и готовой продукции в кондитерских цехах предприятий обществен</w:t>
      </w:r>
      <w:r w:rsidR="00900EEA">
        <w:rPr>
          <w:rFonts w:ascii="Times New Roman" w:eastAsia="Times New Roman" w:hAnsi="Times New Roman" w:cs="Times New Roman"/>
          <w:color w:val="000000"/>
          <w:sz w:val="28"/>
          <w:szCs w:val="28"/>
          <w:lang w:eastAsia="ru-RU"/>
        </w:rPr>
        <w:t xml:space="preserve">ного питания; физико-химические, </w:t>
      </w:r>
      <w:r w:rsidRPr="000758B1">
        <w:rPr>
          <w:rFonts w:ascii="Times New Roman" w:eastAsia="Times New Roman" w:hAnsi="Times New Roman" w:cs="Times New Roman"/>
          <w:color w:val="000000"/>
          <w:sz w:val="28"/>
          <w:szCs w:val="28"/>
          <w:lang w:eastAsia="ru-RU"/>
        </w:rPr>
        <w:t> </w:t>
      </w:r>
      <w:hyperlink r:id="rId14" w:tooltip="Биологическая хиимя" w:history="1">
        <w:r w:rsidRPr="00900EEA">
          <w:rPr>
            <w:rStyle w:val="a6"/>
            <w:rFonts w:ascii="Times New Roman" w:eastAsia="Times New Roman" w:hAnsi="Times New Roman" w:cs="Times New Roman"/>
            <w:color w:val="auto"/>
            <w:sz w:val="28"/>
            <w:szCs w:val="28"/>
            <w:bdr w:val="none" w:sz="0" w:space="0" w:color="auto" w:frame="1"/>
            <w:lang w:eastAsia="ru-RU"/>
          </w:rPr>
          <w:t>биохимические</w:t>
        </w:r>
      </w:hyperlink>
      <w:r w:rsidRPr="00900EEA">
        <w:rPr>
          <w:rFonts w:ascii="Times New Roman" w:eastAsia="Times New Roman" w:hAnsi="Times New Roman" w:cs="Times New Roman"/>
          <w:sz w:val="28"/>
          <w:szCs w:val="28"/>
          <w:lang w:eastAsia="ru-RU"/>
        </w:rPr>
        <w:t> </w:t>
      </w:r>
      <w:r w:rsidR="00900EEA" w:rsidRPr="00900EEA">
        <w:rPr>
          <w:rFonts w:ascii="Times New Roman" w:eastAsia="Times New Roman" w:hAnsi="Times New Roman" w:cs="Times New Roman"/>
          <w:sz w:val="28"/>
          <w:szCs w:val="28"/>
          <w:lang w:eastAsia="ru-RU"/>
        </w:rPr>
        <w:t xml:space="preserve"> </w:t>
      </w:r>
      <w:r w:rsidRPr="000758B1">
        <w:rPr>
          <w:rFonts w:ascii="Times New Roman" w:eastAsia="Times New Roman" w:hAnsi="Times New Roman" w:cs="Times New Roman"/>
          <w:color w:val="000000"/>
          <w:sz w:val="28"/>
          <w:szCs w:val="28"/>
          <w:lang w:eastAsia="ru-RU"/>
        </w:rPr>
        <w:t xml:space="preserve">процессы, происходящие в продуктах при обработке сырья; способы управления технологическими процессами с целью получения готовой продукции высокого качества при наименьших затратах сырья и продуктов. </w:t>
      </w:r>
    </w:p>
    <w:p w:rsidR="000758B1" w:rsidRPr="000758B1" w:rsidRDefault="000758B1" w:rsidP="000758B1">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0A2E7B">
        <w:rPr>
          <w:rFonts w:ascii="Times New Roman" w:eastAsia="Times New Roman" w:hAnsi="Times New Roman" w:cs="Times New Roman"/>
          <w:b/>
          <w:color w:val="000000"/>
          <w:sz w:val="28"/>
          <w:szCs w:val="28"/>
          <w:lang w:eastAsia="ru-RU"/>
        </w:rPr>
        <w:t>Задача курса состоит в систематическом освоении ЗУН</w:t>
      </w:r>
      <w:r w:rsidRPr="000758B1">
        <w:rPr>
          <w:rFonts w:ascii="Times New Roman" w:eastAsia="Times New Roman" w:hAnsi="Times New Roman" w:cs="Times New Roman"/>
          <w:color w:val="000000"/>
          <w:sz w:val="28"/>
          <w:szCs w:val="28"/>
          <w:lang w:eastAsia="ru-RU"/>
        </w:rPr>
        <w:t xml:space="preserve"> будущими кондитерами на всех этапах обработки продуктов, протекающих в них изменений, в результате которых они приобретают вкус, цвет, аромат и консистенцию, присущие готовым кондитерским изделиям.</w:t>
      </w:r>
    </w:p>
    <w:p w:rsidR="000758B1" w:rsidRPr="000758B1" w:rsidRDefault="000758B1" w:rsidP="000758B1">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В программе уделено время для освоения охраны труда и пожарной безопасности на предприятиях общественного питания. А также изучаются способы механической и тепловой обработки продуктов, так как от правильной первичной обработки и ведения технологического процесса приготовления зависит качество готовых хлебобулочных и кондитерских изделий. На основе этих знаний учащиеся продолжают изучать приготовление выпечных и отделочных полуфабрикатов, способы формовки и отделки кондитерских изделий, требования к их качеству, виды брака и причины возникновения, сроки реализации готовой продукции.</w:t>
      </w:r>
    </w:p>
    <w:p w:rsidR="0048266F" w:rsidRDefault="000758B1" w:rsidP="000758B1">
      <w:pPr>
        <w:shd w:val="clear" w:color="auto" w:fill="FFFFFF"/>
        <w:spacing w:after="150" w:line="330" w:lineRule="atLeast"/>
        <w:textAlignment w:val="baseline"/>
        <w:rPr>
          <w:rFonts w:ascii="Times New Roman" w:eastAsia="Times New Roman" w:hAnsi="Times New Roman" w:cs="Times New Roman"/>
          <w:b/>
          <w:color w:val="000000"/>
          <w:sz w:val="28"/>
          <w:szCs w:val="28"/>
          <w:lang w:eastAsia="ru-RU"/>
        </w:rPr>
      </w:pPr>
      <w:r w:rsidRPr="000758B1">
        <w:rPr>
          <w:rFonts w:ascii="Times New Roman" w:eastAsia="Times New Roman" w:hAnsi="Times New Roman" w:cs="Times New Roman"/>
          <w:color w:val="000000"/>
          <w:sz w:val="28"/>
          <w:szCs w:val="28"/>
          <w:lang w:eastAsia="ru-RU"/>
        </w:rPr>
        <w:t>В программе  заложено производственное обучение, на котором отрабатывается подготовка сыр</w:t>
      </w:r>
      <w:r w:rsidR="00CD1D0D">
        <w:rPr>
          <w:rFonts w:ascii="Times New Roman" w:eastAsia="Times New Roman" w:hAnsi="Times New Roman" w:cs="Times New Roman"/>
          <w:color w:val="000000"/>
          <w:sz w:val="28"/>
          <w:szCs w:val="28"/>
          <w:lang w:eastAsia="ru-RU"/>
        </w:rPr>
        <w:t>ья к кондитерскому производству</w:t>
      </w:r>
      <w:r w:rsidR="00CD1D0D" w:rsidRPr="00CD1D0D">
        <w:rPr>
          <w:rFonts w:ascii="Times New Roman" w:eastAsia="Times New Roman" w:hAnsi="Times New Roman" w:cs="Times New Roman"/>
          <w:b/>
          <w:color w:val="000000"/>
          <w:sz w:val="28"/>
          <w:szCs w:val="28"/>
          <w:lang w:eastAsia="ru-RU"/>
        </w:rPr>
        <w:t xml:space="preserve">. </w:t>
      </w:r>
    </w:p>
    <w:p w:rsidR="000758B1" w:rsidRPr="000758B1" w:rsidRDefault="00CD1D0D" w:rsidP="000758B1">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CD1D0D">
        <w:rPr>
          <w:rFonts w:ascii="Times New Roman" w:eastAsia="Times New Roman" w:hAnsi="Times New Roman" w:cs="Times New Roman"/>
          <w:b/>
          <w:color w:val="000000"/>
          <w:sz w:val="28"/>
          <w:szCs w:val="28"/>
          <w:lang w:eastAsia="ru-RU"/>
        </w:rPr>
        <w:t>По окончании  обучения  об-</w:t>
      </w:r>
      <w:proofErr w:type="spellStart"/>
      <w:r w:rsidRPr="00CD1D0D">
        <w:rPr>
          <w:rFonts w:ascii="Times New Roman" w:eastAsia="Times New Roman" w:hAnsi="Times New Roman" w:cs="Times New Roman"/>
          <w:b/>
          <w:color w:val="000000"/>
          <w:sz w:val="28"/>
          <w:szCs w:val="28"/>
          <w:lang w:eastAsia="ru-RU"/>
        </w:rPr>
        <w:t>ся</w:t>
      </w:r>
      <w:proofErr w:type="spellEnd"/>
      <w:r>
        <w:rPr>
          <w:rFonts w:ascii="Times New Roman" w:eastAsia="Times New Roman" w:hAnsi="Times New Roman" w:cs="Times New Roman"/>
          <w:b/>
          <w:color w:val="000000"/>
          <w:sz w:val="28"/>
          <w:szCs w:val="28"/>
          <w:lang w:eastAsia="ru-RU"/>
        </w:rPr>
        <w:t xml:space="preserve"> </w:t>
      </w:r>
      <w:r w:rsidRPr="00CD1D0D">
        <w:rPr>
          <w:rFonts w:ascii="Times New Roman" w:eastAsia="Times New Roman" w:hAnsi="Times New Roman" w:cs="Times New Roman"/>
          <w:b/>
          <w:color w:val="000000"/>
          <w:sz w:val="28"/>
          <w:szCs w:val="28"/>
          <w:lang w:eastAsia="ru-RU"/>
        </w:rPr>
        <w:t xml:space="preserve"> выполняют:</w:t>
      </w:r>
      <w:r>
        <w:rPr>
          <w:rFonts w:ascii="Times New Roman" w:eastAsia="Times New Roman" w:hAnsi="Times New Roman" w:cs="Times New Roman"/>
          <w:b/>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приготовление полуфабрикатов для мучных кулинарных ,кондитерских изделий,</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приготовление</w:t>
      </w:r>
      <w:r>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 xml:space="preserve"> </w:t>
      </w:r>
      <w:proofErr w:type="spellStart"/>
      <w:r w:rsidR="000758B1" w:rsidRPr="000758B1">
        <w:rPr>
          <w:rFonts w:ascii="Times New Roman" w:eastAsia="Times New Roman" w:hAnsi="Times New Roman" w:cs="Times New Roman"/>
          <w:color w:val="000000"/>
          <w:sz w:val="28"/>
          <w:szCs w:val="28"/>
          <w:lang w:eastAsia="ru-RU"/>
        </w:rPr>
        <w:t>фаршев</w:t>
      </w:r>
      <w:proofErr w:type="spellEnd"/>
      <w:r w:rsidR="000758B1" w:rsidRPr="000758B1">
        <w:rPr>
          <w:rFonts w:ascii="Times New Roman" w:eastAsia="Times New Roman" w:hAnsi="Times New Roman" w:cs="Times New Roman"/>
          <w:color w:val="000000"/>
          <w:sz w:val="28"/>
          <w:szCs w:val="28"/>
          <w:lang w:eastAsia="ru-RU"/>
        </w:rPr>
        <w:t>,</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желе,</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кремов,</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помадок,</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посыпок,</w:t>
      </w:r>
      <w:r w:rsidR="000A2E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0758B1" w:rsidRPr="000758B1">
        <w:rPr>
          <w:rFonts w:ascii="Times New Roman" w:eastAsia="Times New Roman" w:hAnsi="Times New Roman" w:cs="Times New Roman"/>
          <w:color w:val="000000"/>
          <w:sz w:val="28"/>
          <w:szCs w:val="28"/>
          <w:lang w:eastAsia="ru-RU"/>
        </w:rPr>
        <w:t>зделий из дрожжевого,</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песочного,</w:t>
      </w:r>
      <w:r w:rsidR="000A2E7B">
        <w:rPr>
          <w:rFonts w:ascii="Times New Roman" w:eastAsia="Times New Roman" w:hAnsi="Times New Roman" w:cs="Times New Roman"/>
          <w:color w:val="000000"/>
          <w:sz w:val="28"/>
          <w:szCs w:val="28"/>
          <w:lang w:eastAsia="ru-RU"/>
        </w:rPr>
        <w:t xml:space="preserve"> </w:t>
      </w:r>
      <w:proofErr w:type="spellStart"/>
      <w:r w:rsidR="000758B1" w:rsidRPr="000758B1">
        <w:rPr>
          <w:rFonts w:ascii="Times New Roman" w:eastAsia="Times New Roman" w:hAnsi="Times New Roman" w:cs="Times New Roman"/>
          <w:color w:val="000000"/>
          <w:sz w:val="28"/>
          <w:szCs w:val="28"/>
          <w:lang w:eastAsia="ru-RU"/>
        </w:rPr>
        <w:t>бездрожжевого</w:t>
      </w:r>
      <w:proofErr w:type="spellEnd"/>
      <w:r w:rsidR="000758B1" w:rsidRPr="000758B1">
        <w:rPr>
          <w:rFonts w:ascii="Times New Roman" w:eastAsia="Times New Roman" w:hAnsi="Times New Roman" w:cs="Times New Roman"/>
          <w:color w:val="000000"/>
          <w:sz w:val="28"/>
          <w:szCs w:val="28"/>
          <w:lang w:eastAsia="ru-RU"/>
        </w:rPr>
        <w:t>,</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слоеного,</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 xml:space="preserve">бисквитного, </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заварного ,пряничного теста. Приготовление пирожных и тортов массового спроса.</w:t>
      </w:r>
      <w:r w:rsidR="000A2E7B">
        <w:rPr>
          <w:rFonts w:ascii="Times New Roman" w:eastAsia="Times New Roman" w:hAnsi="Times New Roman" w:cs="Times New Roman"/>
          <w:color w:val="000000"/>
          <w:sz w:val="28"/>
          <w:szCs w:val="28"/>
          <w:lang w:eastAsia="ru-RU"/>
        </w:rPr>
        <w:t xml:space="preserve"> </w:t>
      </w:r>
      <w:r w:rsidR="000758B1" w:rsidRPr="000A2E7B">
        <w:rPr>
          <w:rFonts w:ascii="Times New Roman" w:eastAsia="Times New Roman" w:hAnsi="Times New Roman" w:cs="Times New Roman"/>
          <w:b/>
          <w:color w:val="000000"/>
          <w:sz w:val="28"/>
          <w:szCs w:val="28"/>
          <w:lang w:eastAsia="ru-RU"/>
        </w:rPr>
        <w:t>Тематический контроль знаний о</w:t>
      </w:r>
      <w:r w:rsidR="000758B1" w:rsidRPr="000758B1">
        <w:rPr>
          <w:rFonts w:ascii="Times New Roman" w:eastAsia="Times New Roman" w:hAnsi="Times New Roman" w:cs="Times New Roman"/>
          <w:color w:val="000000"/>
          <w:sz w:val="28"/>
          <w:szCs w:val="28"/>
          <w:lang w:eastAsia="ru-RU"/>
        </w:rPr>
        <w:t>существляется путем устного опроса, письменных контрольных и тестовых работ,</w:t>
      </w:r>
      <w:r w:rsidR="000A2E7B">
        <w:rPr>
          <w:rFonts w:ascii="Times New Roman" w:eastAsia="Times New Roman" w:hAnsi="Times New Roman" w:cs="Times New Roman"/>
          <w:color w:val="000000"/>
          <w:sz w:val="28"/>
          <w:szCs w:val="28"/>
          <w:lang w:eastAsia="ru-RU"/>
        </w:rPr>
        <w:t xml:space="preserve"> </w:t>
      </w:r>
      <w:r w:rsidR="000758B1" w:rsidRPr="000758B1">
        <w:rPr>
          <w:rFonts w:ascii="Times New Roman" w:eastAsia="Times New Roman" w:hAnsi="Times New Roman" w:cs="Times New Roman"/>
          <w:color w:val="000000"/>
          <w:sz w:val="28"/>
          <w:szCs w:val="28"/>
          <w:lang w:eastAsia="ru-RU"/>
        </w:rPr>
        <w:t>зачетов.</w:t>
      </w:r>
    </w:p>
    <w:p w:rsidR="0048266F" w:rsidRDefault="000758B1" w:rsidP="000758B1">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 xml:space="preserve">В завершении курса после производственной практики  предусмотрен </w:t>
      </w:r>
      <w:r w:rsidRPr="000A2E7B">
        <w:rPr>
          <w:rFonts w:ascii="Times New Roman" w:eastAsia="Times New Roman" w:hAnsi="Times New Roman" w:cs="Times New Roman"/>
          <w:b/>
          <w:color w:val="000000"/>
          <w:sz w:val="28"/>
          <w:szCs w:val="28"/>
          <w:lang w:eastAsia="ru-RU"/>
        </w:rPr>
        <w:t>теоретический экзамен</w:t>
      </w:r>
      <w:r w:rsidRPr="000758B1">
        <w:rPr>
          <w:rFonts w:ascii="Times New Roman" w:eastAsia="Times New Roman" w:hAnsi="Times New Roman" w:cs="Times New Roman"/>
          <w:color w:val="000000"/>
          <w:sz w:val="28"/>
          <w:szCs w:val="28"/>
          <w:lang w:eastAsia="ru-RU"/>
        </w:rPr>
        <w:t xml:space="preserve"> по билетам установленного образца.</w:t>
      </w:r>
      <w:r w:rsidR="000A2E7B">
        <w:rPr>
          <w:rFonts w:ascii="Times New Roman" w:eastAsia="Times New Roman" w:hAnsi="Times New Roman" w:cs="Times New Roman"/>
          <w:color w:val="000000"/>
          <w:sz w:val="28"/>
          <w:szCs w:val="28"/>
          <w:lang w:eastAsia="ru-RU"/>
        </w:rPr>
        <w:t xml:space="preserve"> </w:t>
      </w:r>
    </w:p>
    <w:p w:rsidR="000758B1" w:rsidRDefault="000758B1" w:rsidP="000758B1">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После успешной сдачи квалификационного экзамена</w:t>
      </w:r>
      <w:r w:rsidR="000A2E7B">
        <w:rPr>
          <w:rFonts w:ascii="Times New Roman" w:eastAsia="Times New Roman" w:hAnsi="Times New Roman" w:cs="Times New Roman"/>
          <w:color w:val="000000"/>
          <w:sz w:val="28"/>
          <w:szCs w:val="28"/>
          <w:lang w:eastAsia="ru-RU"/>
        </w:rPr>
        <w:t xml:space="preserve">, с учетом выполненной практической работы на производстве, </w:t>
      </w:r>
      <w:r w:rsidRPr="000758B1">
        <w:rPr>
          <w:rFonts w:ascii="Times New Roman" w:eastAsia="Times New Roman" w:hAnsi="Times New Roman" w:cs="Times New Roman"/>
          <w:color w:val="000000"/>
          <w:sz w:val="28"/>
          <w:szCs w:val="28"/>
          <w:lang w:eastAsia="ru-RU"/>
        </w:rPr>
        <w:t xml:space="preserve"> обучающемуся  присваивается  квалификация:</w:t>
      </w:r>
      <w:r w:rsidR="000A2E7B">
        <w:rPr>
          <w:rFonts w:ascii="Times New Roman" w:eastAsia="Times New Roman" w:hAnsi="Times New Roman" w:cs="Times New Roman"/>
          <w:color w:val="000000"/>
          <w:sz w:val="28"/>
          <w:szCs w:val="28"/>
          <w:lang w:eastAsia="ru-RU"/>
        </w:rPr>
        <w:t xml:space="preserve"> </w:t>
      </w:r>
      <w:r w:rsidRPr="000758B1">
        <w:rPr>
          <w:rFonts w:ascii="Times New Roman" w:eastAsia="Times New Roman" w:hAnsi="Times New Roman" w:cs="Times New Roman"/>
          <w:color w:val="000000"/>
          <w:sz w:val="28"/>
          <w:szCs w:val="28"/>
          <w:lang w:eastAsia="ru-RU"/>
        </w:rPr>
        <w:t>кондитер  2-3 разряда.,</w:t>
      </w:r>
      <w:r w:rsidR="000A2E7B">
        <w:rPr>
          <w:rFonts w:ascii="Times New Roman" w:eastAsia="Times New Roman" w:hAnsi="Times New Roman" w:cs="Times New Roman"/>
          <w:color w:val="000000"/>
          <w:sz w:val="28"/>
          <w:szCs w:val="28"/>
          <w:lang w:eastAsia="ru-RU"/>
        </w:rPr>
        <w:t xml:space="preserve"> </w:t>
      </w:r>
      <w:r w:rsidRPr="000758B1">
        <w:rPr>
          <w:rFonts w:ascii="Times New Roman" w:eastAsia="Times New Roman" w:hAnsi="Times New Roman" w:cs="Times New Roman"/>
          <w:color w:val="000000"/>
          <w:sz w:val="28"/>
          <w:szCs w:val="28"/>
          <w:lang w:eastAsia="ru-RU"/>
        </w:rPr>
        <w:t>выдается свидетельство установленного образца.</w:t>
      </w:r>
    </w:p>
    <w:p w:rsidR="000A2E7B" w:rsidRDefault="000A2E7B" w:rsidP="000758B1">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p>
    <w:p w:rsidR="000A2E7B" w:rsidRDefault="000A2E7B" w:rsidP="000758B1">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p>
    <w:p w:rsidR="000758B1" w:rsidRPr="000758B1" w:rsidRDefault="000758B1" w:rsidP="000758B1">
      <w:pPr>
        <w:shd w:val="clear" w:color="auto" w:fill="FFFFFF"/>
        <w:spacing w:after="0" w:line="33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0758B1">
        <w:rPr>
          <w:rFonts w:ascii="Times New Roman" w:eastAsia="Times New Roman" w:hAnsi="Times New Roman" w:cs="Times New Roman"/>
          <w:b/>
          <w:bCs/>
          <w:color w:val="000000"/>
          <w:sz w:val="28"/>
          <w:szCs w:val="28"/>
          <w:bdr w:val="none" w:sz="0" w:space="0" w:color="auto" w:frame="1"/>
          <w:lang w:eastAsia="ru-RU"/>
        </w:rPr>
        <w:t>Учебный  план</w:t>
      </w:r>
    </w:p>
    <w:p w:rsidR="000758B1" w:rsidRPr="000758B1" w:rsidRDefault="000758B1" w:rsidP="000758B1">
      <w:pPr>
        <w:shd w:val="clear" w:color="auto" w:fill="FFFFFF"/>
        <w:spacing w:after="0" w:line="330" w:lineRule="atLeast"/>
        <w:jc w:val="center"/>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b/>
          <w:bCs/>
          <w:color w:val="000000"/>
          <w:sz w:val="28"/>
          <w:szCs w:val="28"/>
          <w:bdr w:val="none" w:sz="0" w:space="0" w:color="auto" w:frame="1"/>
          <w:lang w:eastAsia="ru-RU"/>
        </w:rPr>
        <w:t>профессионального обучения по профессии ОК 12901  «кондитер»</w:t>
      </w:r>
    </w:p>
    <w:p w:rsidR="000758B1" w:rsidRPr="000758B1" w:rsidRDefault="000758B1" w:rsidP="000758B1">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484"/>
        <w:gridCol w:w="1557"/>
        <w:gridCol w:w="984"/>
        <w:gridCol w:w="1203"/>
        <w:gridCol w:w="1157"/>
      </w:tblGrid>
      <w:tr w:rsidR="000758B1" w:rsidRPr="000758B1" w:rsidTr="000758B1">
        <w:tc>
          <w:tcPr>
            <w:tcW w:w="5266"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Наименование</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разделов и тем</w:t>
            </w:r>
          </w:p>
        </w:tc>
        <w:tc>
          <w:tcPr>
            <w:tcW w:w="11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Всего аудиторных часов</w:t>
            </w:r>
          </w:p>
        </w:tc>
        <w:tc>
          <w:tcPr>
            <w:tcW w:w="992"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Из них Теория</w:t>
            </w:r>
          </w:p>
        </w:tc>
        <w:tc>
          <w:tcPr>
            <w:tcW w:w="99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Из них практика</w:t>
            </w:r>
          </w:p>
        </w:tc>
        <w:tc>
          <w:tcPr>
            <w:tcW w:w="991" w:type="dxa"/>
            <w:tcBorders>
              <w:top w:val="single" w:sz="2" w:space="0" w:color="E7E7E7"/>
              <w:left w:val="nil"/>
              <w:bottom w:val="nil"/>
              <w:right w:val="nil"/>
            </w:tcBorders>
            <w:shd w:val="clear" w:color="auto" w:fill="auto"/>
            <w:hideMark/>
          </w:tcPr>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Форма контроля</w:t>
            </w:r>
          </w:p>
        </w:tc>
      </w:tr>
      <w:tr w:rsidR="000758B1" w:rsidRPr="000758B1" w:rsidTr="000758B1">
        <w:tc>
          <w:tcPr>
            <w:tcW w:w="5266" w:type="dxa"/>
            <w:tcBorders>
              <w:top w:val="single" w:sz="2" w:space="0" w:color="E7E7E7"/>
              <w:left w:val="nil"/>
              <w:bottom w:val="nil"/>
              <w:right w:val="nil"/>
            </w:tcBorders>
            <w:shd w:val="clear" w:color="auto" w:fill="auto"/>
            <w:tcMar>
              <w:top w:w="30" w:type="dxa"/>
              <w:left w:w="30" w:type="dxa"/>
              <w:bottom w:w="30" w:type="dxa"/>
              <w:right w:w="30" w:type="dxa"/>
            </w:tcMar>
            <w:vAlign w:val="bottom"/>
          </w:tcPr>
          <w:p w:rsidR="000758B1" w:rsidRPr="000758B1" w:rsidRDefault="000758B1">
            <w:pPr>
              <w:spacing w:after="150" w:line="330" w:lineRule="atLeast"/>
              <w:ind w:left="30" w:right="30"/>
              <w:textAlignment w:val="baseline"/>
              <w:rPr>
                <w:rFonts w:ascii="Times New Roman" w:eastAsia="Times New Roman" w:hAnsi="Times New Roman" w:cs="Times New Roman"/>
                <w:b/>
                <w:color w:val="000000"/>
                <w:sz w:val="28"/>
                <w:szCs w:val="28"/>
                <w:lang w:eastAsia="ru-RU"/>
              </w:rPr>
            </w:pPr>
            <w:r w:rsidRPr="000758B1">
              <w:rPr>
                <w:rFonts w:ascii="Times New Roman" w:eastAsia="Times New Roman" w:hAnsi="Times New Roman" w:cs="Times New Roman"/>
                <w:b/>
                <w:color w:val="000000"/>
                <w:sz w:val="28"/>
                <w:szCs w:val="28"/>
                <w:lang w:eastAsia="ru-RU"/>
              </w:rPr>
              <w:t>1.Общепрофессиональный цикл.</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 xml:space="preserve">Тема 1.1. Охрана труда, пожарная безопасность.                         </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 xml:space="preserve">Тема1. 2.Основы </w:t>
            </w:r>
            <w:proofErr w:type="spellStart"/>
            <w:r w:rsidRPr="000758B1">
              <w:rPr>
                <w:rFonts w:ascii="Times New Roman" w:eastAsia="Times New Roman" w:hAnsi="Times New Roman" w:cs="Times New Roman"/>
                <w:color w:val="000000"/>
                <w:sz w:val="28"/>
                <w:szCs w:val="28"/>
                <w:lang w:eastAsia="ru-RU"/>
              </w:rPr>
              <w:t>микробиологии,санитарии</w:t>
            </w:r>
            <w:proofErr w:type="spellEnd"/>
            <w:r w:rsidRPr="000758B1">
              <w:rPr>
                <w:rFonts w:ascii="Times New Roman" w:eastAsia="Times New Roman" w:hAnsi="Times New Roman" w:cs="Times New Roman"/>
                <w:color w:val="000000"/>
                <w:sz w:val="28"/>
                <w:szCs w:val="28"/>
                <w:lang w:eastAsia="ru-RU"/>
              </w:rPr>
              <w:t xml:space="preserve"> и гигиены в пищевом производстве.</w:t>
            </w:r>
          </w:p>
          <w:p w:rsidR="000758B1" w:rsidRPr="000758B1" w:rsidRDefault="000758B1">
            <w:pPr>
              <w:spacing w:after="150" w:line="330" w:lineRule="atLeast"/>
              <w:ind w:left="30" w:right="30"/>
              <w:textAlignment w:val="baseline"/>
              <w:rPr>
                <w:rFonts w:ascii="Times New Roman" w:eastAsia="Times New Roman" w:hAnsi="Times New Roman" w:cs="Times New Roman"/>
                <w:b/>
                <w:color w:val="000000"/>
                <w:sz w:val="28"/>
                <w:szCs w:val="28"/>
                <w:lang w:eastAsia="ru-RU"/>
              </w:rPr>
            </w:pPr>
            <w:r w:rsidRPr="000758B1">
              <w:rPr>
                <w:rFonts w:ascii="Times New Roman" w:eastAsia="Times New Roman" w:hAnsi="Times New Roman" w:cs="Times New Roman"/>
                <w:b/>
                <w:color w:val="000000"/>
                <w:sz w:val="28"/>
                <w:szCs w:val="28"/>
                <w:lang w:eastAsia="ru-RU"/>
              </w:rPr>
              <w:t>2. Профессиональный цикл.</w:t>
            </w:r>
          </w:p>
          <w:p w:rsidR="000758B1" w:rsidRPr="000758B1" w:rsidRDefault="000758B1">
            <w:pPr>
              <w:spacing w:after="150" w:line="330" w:lineRule="atLeast"/>
              <w:ind w:left="30" w:right="30"/>
              <w:textAlignment w:val="baseline"/>
              <w:rPr>
                <w:rFonts w:ascii="Times New Roman" w:eastAsia="Times New Roman" w:hAnsi="Times New Roman" w:cs="Times New Roman"/>
                <w:b/>
                <w:color w:val="000000"/>
                <w:sz w:val="28"/>
                <w:szCs w:val="28"/>
                <w:lang w:eastAsia="ru-RU"/>
              </w:rPr>
            </w:pPr>
            <w:r w:rsidRPr="000758B1">
              <w:rPr>
                <w:rFonts w:ascii="Times New Roman" w:eastAsia="Times New Roman" w:hAnsi="Times New Roman" w:cs="Times New Roman"/>
                <w:color w:val="000000"/>
                <w:sz w:val="28"/>
                <w:szCs w:val="28"/>
                <w:lang w:eastAsia="ru-RU"/>
              </w:rPr>
              <w:t>Тема 2.1.Подготовка кондитерского сырья к производству</w:t>
            </w:r>
            <w:r w:rsidRPr="000758B1">
              <w:rPr>
                <w:rFonts w:ascii="Times New Roman" w:eastAsia="Times New Roman" w:hAnsi="Times New Roman" w:cs="Times New Roman"/>
                <w:b/>
                <w:color w:val="000000"/>
                <w:sz w:val="28"/>
                <w:szCs w:val="28"/>
                <w:lang w:eastAsia="ru-RU"/>
              </w:rPr>
              <w:t>.</w:t>
            </w:r>
            <w:r w:rsidR="00897566">
              <w:rPr>
                <w:rFonts w:ascii="Times New Roman" w:eastAsia="Times New Roman" w:hAnsi="Times New Roman" w:cs="Times New Roman"/>
                <w:b/>
                <w:color w:val="000000"/>
                <w:sz w:val="28"/>
                <w:szCs w:val="28"/>
                <w:lang w:eastAsia="ru-RU"/>
              </w:rPr>
              <w:t>3</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Тема 2.2.Полуфабрикаты для мучных кондитерских изделий.</w:t>
            </w:r>
            <w:r w:rsidR="00897566">
              <w:rPr>
                <w:rFonts w:ascii="Times New Roman" w:eastAsia="Times New Roman" w:hAnsi="Times New Roman" w:cs="Times New Roman"/>
                <w:color w:val="000000"/>
                <w:sz w:val="28"/>
                <w:szCs w:val="28"/>
                <w:lang w:eastAsia="ru-RU"/>
              </w:rPr>
              <w:t>4</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Тема2.3.Замес  теста и способы его рыхления.</w:t>
            </w:r>
            <w:r w:rsidR="00897566">
              <w:rPr>
                <w:rFonts w:ascii="Times New Roman" w:eastAsia="Times New Roman" w:hAnsi="Times New Roman" w:cs="Times New Roman"/>
                <w:color w:val="000000"/>
                <w:sz w:val="28"/>
                <w:szCs w:val="28"/>
                <w:lang w:eastAsia="ru-RU"/>
              </w:rPr>
              <w:t>4</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Тема2.4.Дрожжевое  тесто и изделия из него.</w:t>
            </w:r>
            <w:r w:rsidR="00897566">
              <w:rPr>
                <w:rFonts w:ascii="Times New Roman" w:eastAsia="Times New Roman" w:hAnsi="Times New Roman" w:cs="Times New Roman"/>
                <w:color w:val="000000"/>
                <w:sz w:val="28"/>
                <w:szCs w:val="28"/>
                <w:lang w:eastAsia="ru-RU"/>
              </w:rPr>
              <w:t>10</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Тема2.5.Бездрожжевое тесто, изделия  из него.</w:t>
            </w:r>
            <w:r w:rsidR="00897566">
              <w:rPr>
                <w:rFonts w:ascii="Times New Roman" w:eastAsia="Times New Roman" w:hAnsi="Times New Roman" w:cs="Times New Roman"/>
                <w:color w:val="000000"/>
                <w:sz w:val="28"/>
                <w:szCs w:val="28"/>
                <w:lang w:eastAsia="ru-RU"/>
              </w:rPr>
              <w:t>6</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Тема2.6.Отделочные полуфабрикаты.</w:t>
            </w:r>
            <w:r w:rsidR="00897566">
              <w:rPr>
                <w:rFonts w:ascii="Times New Roman" w:eastAsia="Times New Roman" w:hAnsi="Times New Roman" w:cs="Times New Roman"/>
                <w:color w:val="000000"/>
                <w:sz w:val="28"/>
                <w:szCs w:val="28"/>
                <w:lang w:eastAsia="ru-RU"/>
              </w:rPr>
              <w:t>4</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Тема2.7.Пирожные и торты.</w:t>
            </w:r>
            <w:r w:rsidR="00897566">
              <w:rPr>
                <w:rFonts w:ascii="Times New Roman" w:eastAsia="Times New Roman" w:hAnsi="Times New Roman" w:cs="Times New Roman"/>
                <w:color w:val="000000"/>
                <w:sz w:val="28"/>
                <w:szCs w:val="28"/>
                <w:lang w:eastAsia="ru-RU"/>
              </w:rPr>
              <w:t>5</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Тема2.8.Мучные кондитерские  изделия  пониженной калорийности.</w:t>
            </w:r>
            <w:r w:rsidR="00897566">
              <w:rPr>
                <w:rFonts w:ascii="Times New Roman" w:eastAsia="Times New Roman" w:hAnsi="Times New Roman" w:cs="Times New Roman"/>
                <w:color w:val="000000"/>
                <w:sz w:val="28"/>
                <w:szCs w:val="28"/>
                <w:lang w:eastAsia="ru-RU"/>
              </w:rPr>
              <w:t>4</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Тема2.9.Национальные  кондитерские  изделия.</w:t>
            </w:r>
            <w:r w:rsidR="00897566">
              <w:rPr>
                <w:rFonts w:ascii="Times New Roman" w:eastAsia="Times New Roman" w:hAnsi="Times New Roman" w:cs="Times New Roman"/>
                <w:color w:val="000000"/>
                <w:sz w:val="28"/>
                <w:szCs w:val="28"/>
                <w:lang w:eastAsia="ru-RU"/>
              </w:rPr>
              <w:t>3</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 xml:space="preserve">Тема2.10.Стандартизация и контроль </w:t>
            </w:r>
            <w:r w:rsidR="00897566">
              <w:rPr>
                <w:rFonts w:ascii="Times New Roman" w:eastAsia="Times New Roman" w:hAnsi="Times New Roman" w:cs="Times New Roman"/>
                <w:color w:val="000000"/>
                <w:sz w:val="28"/>
                <w:szCs w:val="28"/>
                <w:lang w:eastAsia="ru-RU"/>
              </w:rPr>
              <w:t xml:space="preserve"> </w:t>
            </w:r>
            <w:r w:rsidRPr="000758B1">
              <w:rPr>
                <w:rFonts w:ascii="Times New Roman" w:eastAsia="Times New Roman" w:hAnsi="Times New Roman" w:cs="Times New Roman"/>
                <w:color w:val="000000"/>
                <w:sz w:val="28"/>
                <w:szCs w:val="28"/>
                <w:lang w:eastAsia="ru-RU"/>
              </w:rPr>
              <w:t>качества продукции.</w:t>
            </w:r>
            <w:r w:rsidR="00897566">
              <w:rPr>
                <w:rFonts w:ascii="Times New Roman" w:eastAsia="Times New Roman" w:hAnsi="Times New Roman" w:cs="Times New Roman"/>
                <w:color w:val="000000"/>
                <w:sz w:val="28"/>
                <w:szCs w:val="28"/>
                <w:lang w:eastAsia="ru-RU"/>
              </w:rPr>
              <w:t>3</w:t>
            </w:r>
          </w:p>
          <w:p w:rsidR="000758B1" w:rsidRPr="000758B1" w:rsidRDefault="000758B1">
            <w:pPr>
              <w:spacing w:after="150" w:line="330" w:lineRule="atLeast"/>
              <w:ind w:left="30" w:right="30"/>
              <w:textAlignment w:val="baseline"/>
              <w:rPr>
                <w:rFonts w:ascii="Times New Roman" w:eastAsia="Times New Roman" w:hAnsi="Times New Roman" w:cs="Times New Roman"/>
                <w:b/>
                <w:color w:val="000000"/>
                <w:sz w:val="28"/>
                <w:szCs w:val="28"/>
                <w:lang w:eastAsia="ru-RU"/>
              </w:rPr>
            </w:pPr>
            <w:r w:rsidRPr="000758B1">
              <w:rPr>
                <w:rFonts w:ascii="Times New Roman" w:eastAsia="Times New Roman" w:hAnsi="Times New Roman" w:cs="Times New Roman"/>
                <w:b/>
                <w:color w:val="000000"/>
                <w:sz w:val="28"/>
                <w:szCs w:val="28"/>
                <w:lang w:eastAsia="ru-RU"/>
              </w:rPr>
              <w:t xml:space="preserve">3.Практическое обучение.          </w:t>
            </w:r>
            <w:r w:rsidR="00897566">
              <w:rPr>
                <w:rFonts w:ascii="Times New Roman" w:eastAsia="Times New Roman" w:hAnsi="Times New Roman" w:cs="Times New Roman"/>
                <w:b/>
                <w:color w:val="000000"/>
                <w:sz w:val="28"/>
                <w:szCs w:val="28"/>
                <w:lang w:eastAsia="ru-RU"/>
              </w:rPr>
              <w:t>103</w:t>
            </w:r>
            <w:r w:rsidRPr="000758B1">
              <w:rPr>
                <w:rFonts w:ascii="Times New Roman" w:eastAsia="Times New Roman" w:hAnsi="Times New Roman" w:cs="Times New Roman"/>
                <w:b/>
                <w:color w:val="000000"/>
                <w:sz w:val="28"/>
                <w:szCs w:val="28"/>
                <w:lang w:eastAsia="ru-RU"/>
              </w:rPr>
              <w:t xml:space="preserve">                             </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b/>
                <w:color w:val="000000"/>
                <w:sz w:val="28"/>
                <w:szCs w:val="28"/>
                <w:lang w:eastAsia="ru-RU"/>
              </w:rPr>
              <w:lastRenderedPageBreak/>
              <w:t xml:space="preserve"> </w:t>
            </w:r>
            <w:r w:rsidRPr="000758B1">
              <w:rPr>
                <w:rFonts w:ascii="Times New Roman" w:eastAsia="Times New Roman" w:hAnsi="Times New Roman" w:cs="Times New Roman"/>
                <w:color w:val="000000"/>
                <w:sz w:val="28"/>
                <w:szCs w:val="28"/>
                <w:lang w:eastAsia="ru-RU"/>
              </w:rPr>
              <w:t>3.1. Производственное обучение в кулинарной лаборатории.</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3.2. Производственная практика на предприятии.</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Консультация.</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Итоговый экзамен (теоретический по билетам)</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b/>
                <w:color w:val="000000"/>
                <w:sz w:val="28"/>
                <w:szCs w:val="28"/>
                <w:lang w:eastAsia="ru-RU"/>
              </w:rPr>
            </w:pPr>
            <w:r w:rsidRPr="000758B1">
              <w:rPr>
                <w:rFonts w:ascii="Times New Roman" w:eastAsia="Times New Roman" w:hAnsi="Times New Roman" w:cs="Times New Roman"/>
                <w:b/>
                <w:color w:val="000000"/>
                <w:sz w:val="28"/>
                <w:szCs w:val="28"/>
                <w:lang w:eastAsia="ru-RU"/>
              </w:rPr>
              <w:t>итого</w:t>
            </w:r>
          </w:p>
        </w:tc>
        <w:tc>
          <w:tcPr>
            <w:tcW w:w="1143" w:type="dxa"/>
            <w:tcBorders>
              <w:top w:val="single" w:sz="2" w:space="0" w:color="E7E7E7"/>
              <w:left w:val="nil"/>
              <w:bottom w:val="nil"/>
              <w:right w:val="nil"/>
            </w:tcBorders>
            <w:shd w:val="clear" w:color="auto" w:fill="auto"/>
            <w:tcMar>
              <w:top w:w="30" w:type="dxa"/>
              <w:left w:w="30" w:type="dxa"/>
              <w:bottom w:w="30" w:type="dxa"/>
              <w:right w:w="30" w:type="dxa"/>
            </w:tcMar>
            <w:vAlign w:val="bottom"/>
          </w:tcPr>
          <w:p w:rsidR="000758B1" w:rsidRPr="000758B1"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1</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961202" w:rsidRDefault="00961202">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46</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3</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897566" w:rsidRPr="000758B1" w:rsidRDefault="00897566">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10</w:t>
            </w:r>
          </w:p>
          <w:p w:rsidR="00897566" w:rsidRPr="000758B1" w:rsidRDefault="00897566">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6</w:t>
            </w:r>
          </w:p>
          <w:p w:rsidR="00897566" w:rsidRPr="000758B1" w:rsidRDefault="00897566">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5</w:t>
            </w:r>
          </w:p>
          <w:p w:rsidR="00897566" w:rsidRPr="000758B1" w:rsidRDefault="00897566">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897566" w:rsidRPr="000758B1" w:rsidRDefault="00897566">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3</w:t>
            </w:r>
          </w:p>
          <w:p w:rsidR="00897566" w:rsidRPr="000758B1" w:rsidRDefault="00897566">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3</w:t>
            </w:r>
          </w:p>
          <w:p w:rsidR="000758B1" w:rsidRP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103</w:t>
            </w:r>
          </w:p>
          <w:p w:rsidR="000758B1" w:rsidRP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A2E7B" w:rsidRDefault="00F018D7">
            <w:pPr>
              <w:spacing w:after="150" w:line="330" w:lineRule="atLeast"/>
              <w:ind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p w:rsidR="000A2E7B" w:rsidRDefault="000A2E7B">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A2E7B" w:rsidRDefault="00BE701B">
            <w:pPr>
              <w:spacing w:after="150" w:line="330" w:lineRule="atLeast"/>
              <w:ind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p w:rsidR="000A2E7B" w:rsidRDefault="000A2E7B">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right="30"/>
              <w:textAlignment w:val="baseline"/>
              <w:rPr>
                <w:rFonts w:ascii="Times New Roman" w:eastAsia="Times New Roman" w:hAnsi="Times New Roman" w:cs="Times New Roman"/>
                <w:b/>
                <w:color w:val="000000"/>
                <w:sz w:val="28"/>
                <w:szCs w:val="28"/>
                <w:lang w:eastAsia="ru-RU"/>
              </w:rPr>
            </w:pPr>
            <w:r w:rsidRPr="000758B1">
              <w:rPr>
                <w:rFonts w:ascii="Times New Roman" w:eastAsia="Times New Roman" w:hAnsi="Times New Roman" w:cs="Times New Roman"/>
                <w:b/>
                <w:color w:val="000000"/>
                <w:sz w:val="28"/>
                <w:szCs w:val="28"/>
                <w:lang w:eastAsia="ru-RU"/>
              </w:rPr>
              <w:t>160</w:t>
            </w:r>
          </w:p>
        </w:tc>
        <w:tc>
          <w:tcPr>
            <w:tcW w:w="992" w:type="dxa"/>
            <w:tcBorders>
              <w:top w:val="single" w:sz="2" w:space="0" w:color="E7E7E7"/>
              <w:left w:val="nil"/>
              <w:bottom w:val="nil"/>
              <w:right w:val="nil"/>
            </w:tcBorders>
            <w:shd w:val="clear" w:color="auto" w:fill="auto"/>
            <w:tcMar>
              <w:top w:w="30" w:type="dxa"/>
              <w:left w:w="30" w:type="dxa"/>
              <w:bottom w:w="30" w:type="dxa"/>
              <w:right w:w="30" w:type="dxa"/>
            </w:tcMar>
            <w:vAlign w:val="bottom"/>
          </w:tcPr>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lastRenderedPageBreak/>
              <w:t>5</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 xml:space="preserve">1  </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961202" w:rsidRDefault="00961202">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46</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3</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1E4A39" w:rsidRPr="000758B1" w:rsidRDefault="001E4A3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10</w:t>
            </w:r>
          </w:p>
          <w:p w:rsidR="001E4A39" w:rsidRPr="000758B1" w:rsidRDefault="001E4A3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6</w:t>
            </w:r>
          </w:p>
          <w:p w:rsidR="001E4A39" w:rsidRPr="000758B1" w:rsidRDefault="001E4A3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5</w:t>
            </w:r>
          </w:p>
          <w:p w:rsidR="001E4A39" w:rsidRPr="000758B1" w:rsidRDefault="001E4A3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1E4A39" w:rsidRPr="000758B1" w:rsidRDefault="001E4A3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3</w:t>
            </w:r>
          </w:p>
          <w:p w:rsidR="001E4A39" w:rsidRPr="000758B1" w:rsidRDefault="001E4A3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3</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2</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4</w:t>
            </w:r>
          </w:p>
          <w:p w:rsid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Pr="000758B1"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b/>
                <w:color w:val="000000"/>
                <w:sz w:val="28"/>
                <w:szCs w:val="28"/>
                <w:lang w:eastAsia="ru-RU"/>
              </w:rPr>
            </w:pPr>
          </w:p>
        </w:tc>
        <w:tc>
          <w:tcPr>
            <w:tcW w:w="993" w:type="dxa"/>
            <w:tcBorders>
              <w:top w:val="single" w:sz="2" w:space="0" w:color="E7E7E7"/>
              <w:left w:val="nil"/>
              <w:bottom w:val="nil"/>
              <w:right w:val="nil"/>
            </w:tcBorders>
            <w:shd w:val="clear" w:color="auto" w:fill="auto"/>
            <w:tcMar>
              <w:top w:w="30" w:type="dxa"/>
              <w:left w:w="30" w:type="dxa"/>
              <w:bottom w:w="30" w:type="dxa"/>
              <w:right w:w="30" w:type="dxa"/>
            </w:tcMar>
            <w:vAlign w:val="bottom"/>
          </w:tcPr>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6D0D69"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6D0D69"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6D0D69"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6D0D69"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6D0D69"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6D0D69"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6D0D69" w:rsidRPr="000758B1"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103</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18</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85</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6D0D69"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6D0D69">
            <w:pPr>
              <w:spacing w:after="150" w:line="33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w:t>
            </w: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A2E7B" w:rsidRDefault="000A2E7B">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B50B42" w:rsidRPr="000758B1" w:rsidRDefault="00B50B42">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b/>
                <w:color w:val="000000"/>
                <w:sz w:val="28"/>
                <w:szCs w:val="28"/>
                <w:lang w:eastAsia="ru-RU"/>
              </w:rPr>
            </w:pPr>
          </w:p>
        </w:tc>
        <w:tc>
          <w:tcPr>
            <w:tcW w:w="991" w:type="dxa"/>
            <w:tcBorders>
              <w:top w:val="single" w:sz="2" w:space="0" w:color="E7E7E7"/>
              <w:left w:val="nil"/>
              <w:bottom w:val="nil"/>
              <w:right w:val="nil"/>
            </w:tcBorders>
            <w:shd w:val="clear" w:color="auto" w:fill="auto"/>
          </w:tcPr>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r w:rsidRPr="000758B1">
              <w:rPr>
                <w:rFonts w:ascii="Times New Roman" w:eastAsia="Times New Roman" w:hAnsi="Times New Roman" w:cs="Times New Roman"/>
                <w:color w:val="000000"/>
                <w:sz w:val="28"/>
                <w:szCs w:val="28"/>
                <w:lang w:eastAsia="ru-RU"/>
              </w:rPr>
              <w:t>зачет</w:t>
            </w: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p w:rsidR="000758B1" w:rsidRPr="000758B1" w:rsidRDefault="000758B1">
            <w:pPr>
              <w:spacing w:after="150" w:line="330" w:lineRule="atLeast"/>
              <w:ind w:left="30" w:right="30"/>
              <w:textAlignment w:val="baseline"/>
              <w:rPr>
                <w:rFonts w:ascii="Times New Roman" w:eastAsia="Times New Roman" w:hAnsi="Times New Roman" w:cs="Times New Roman"/>
                <w:color w:val="000000"/>
                <w:sz w:val="28"/>
                <w:szCs w:val="28"/>
                <w:lang w:eastAsia="ru-RU"/>
              </w:rPr>
            </w:pPr>
          </w:p>
        </w:tc>
      </w:tr>
    </w:tbl>
    <w:p w:rsidR="000758B1" w:rsidRPr="00916960" w:rsidRDefault="00C94B15" w:rsidP="00916960">
      <w:pPr>
        <w:shd w:val="clear" w:color="auto" w:fill="FFFFFF"/>
        <w:spacing w:after="0" w:line="330" w:lineRule="atLeast"/>
        <w:jc w:val="center"/>
        <w:textAlignment w:val="baseline"/>
        <w:rPr>
          <w:rFonts w:ascii="Times New Roman" w:eastAsia="Times New Roman" w:hAnsi="Times New Roman" w:cs="Times New Roman"/>
          <w:b/>
          <w:color w:val="000000"/>
          <w:sz w:val="28"/>
          <w:szCs w:val="28"/>
          <w:lang w:eastAsia="ru-RU"/>
        </w:rPr>
      </w:pPr>
      <w:r w:rsidRPr="00916960">
        <w:rPr>
          <w:rFonts w:ascii="Times New Roman" w:eastAsia="Times New Roman" w:hAnsi="Times New Roman" w:cs="Times New Roman"/>
          <w:b/>
          <w:color w:val="000000"/>
          <w:sz w:val="28"/>
          <w:szCs w:val="28"/>
          <w:lang w:eastAsia="ru-RU"/>
        </w:rPr>
        <w:lastRenderedPageBreak/>
        <w:t xml:space="preserve">Стропальщик. Код </w:t>
      </w:r>
      <w:r w:rsidR="00916960" w:rsidRPr="00916960">
        <w:rPr>
          <w:rFonts w:ascii="Times New Roman" w:eastAsia="Times New Roman" w:hAnsi="Times New Roman" w:cs="Times New Roman"/>
          <w:b/>
          <w:color w:val="000000"/>
          <w:sz w:val="28"/>
          <w:szCs w:val="28"/>
          <w:lang w:eastAsia="ru-RU"/>
        </w:rPr>
        <w:t>18897</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Настоящая программа разработана в соответствии с требованиями «Правил устройства и безопасной эксплуатации грузоподъемных кранов» ПБ 10-382-00, «Типовой инструкции для стропальщиков по безопасному производству работ грузоподъ</w:t>
      </w:r>
      <w:r w:rsidR="00C94B15">
        <w:rPr>
          <w:rFonts w:ascii="Times New Roman" w:eastAsia="Times New Roman" w:hAnsi="Times New Roman" w:cs="Times New Roman"/>
          <w:sz w:val="28"/>
          <w:szCs w:val="28"/>
          <w:lang w:eastAsia="ru-RU"/>
        </w:rPr>
        <w:t>емными машинами» (РД 10-107-96),</w:t>
      </w:r>
      <w:r w:rsidR="00916960">
        <w:rPr>
          <w:rFonts w:ascii="Times New Roman" w:eastAsia="Times New Roman" w:hAnsi="Times New Roman" w:cs="Times New Roman"/>
          <w:sz w:val="28"/>
          <w:szCs w:val="28"/>
          <w:lang w:eastAsia="ru-RU"/>
        </w:rPr>
        <w:t xml:space="preserve"> </w:t>
      </w:r>
      <w:r w:rsidR="00C94B15">
        <w:rPr>
          <w:rFonts w:ascii="Times New Roman" w:eastAsia="Times New Roman" w:hAnsi="Times New Roman" w:cs="Times New Roman"/>
          <w:sz w:val="28"/>
          <w:szCs w:val="28"/>
          <w:lang w:eastAsia="ru-RU"/>
        </w:rPr>
        <w:t xml:space="preserve">профессионального стандарта </w:t>
      </w:r>
      <w:r w:rsidR="00916960">
        <w:rPr>
          <w:rFonts w:ascii="Times New Roman" w:eastAsia="Times New Roman" w:hAnsi="Times New Roman" w:cs="Times New Roman"/>
          <w:sz w:val="28"/>
          <w:szCs w:val="28"/>
          <w:lang w:eastAsia="ru-RU"/>
        </w:rPr>
        <w:t>.</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Программа предназначена для обучения стропальщиков групповым методом на кур</w:t>
      </w:r>
      <w:r>
        <w:rPr>
          <w:rFonts w:ascii="Times New Roman" w:eastAsia="Times New Roman" w:hAnsi="Times New Roman" w:cs="Times New Roman"/>
          <w:sz w:val="28"/>
          <w:szCs w:val="28"/>
          <w:lang w:eastAsia="ru-RU"/>
        </w:rPr>
        <w:t>сах целев</w:t>
      </w:r>
      <w:r w:rsidR="00916960">
        <w:rPr>
          <w:rFonts w:ascii="Times New Roman" w:eastAsia="Times New Roman" w:hAnsi="Times New Roman" w:cs="Times New Roman"/>
          <w:sz w:val="28"/>
          <w:szCs w:val="28"/>
          <w:lang w:eastAsia="ru-RU"/>
        </w:rPr>
        <w:t>ого назначения ,организуемых  М</w:t>
      </w:r>
      <w:r>
        <w:rPr>
          <w:rFonts w:ascii="Times New Roman" w:eastAsia="Times New Roman" w:hAnsi="Times New Roman" w:cs="Times New Roman"/>
          <w:sz w:val="28"/>
          <w:szCs w:val="28"/>
          <w:lang w:eastAsia="ru-RU"/>
        </w:rPr>
        <w:t>ЦПК  Государственного профессионального образовательного учреждения «Мариинский  политехнический техникум». Практическое обучение проводится на предприятии.</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Срок подгото</w:t>
      </w:r>
      <w:r>
        <w:rPr>
          <w:rFonts w:ascii="Times New Roman" w:eastAsia="Times New Roman" w:hAnsi="Times New Roman" w:cs="Times New Roman"/>
          <w:sz w:val="28"/>
          <w:szCs w:val="28"/>
          <w:lang w:eastAsia="ru-RU"/>
        </w:rPr>
        <w:t>вки стропальщиков установлен 160 часов</w:t>
      </w:r>
      <w:r w:rsidRPr="0061227C">
        <w:rPr>
          <w:rFonts w:ascii="Times New Roman" w:eastAsia="Times New Roman" w:hAnsi="Times New Roman" w:cs="Times New Roman"/>
          <w:sz w:val="28"/>
          <w:szCs w:val="28"/>
          <w:lang w:eastAsia="ru-RU"/>
        </w:rPr>
        <w:t xml:space="preserve">, из них: 64 часа по программе </w:t>
      </w:r>
      <w:r>
        <w:rPr>
          <w:rFonts w:ascii="Times New Roman" w:eastAsia="Times New Roman" w:hAnsi="Times New Roman" w:cs="Times New Roman"/>
          <w:sz w:val="28"/>
          <w:szCs w:val="28"/>
          <w:lang w:eastAsia="ru-RU"/>
        </w:rPr>
        <w:t xml:space="preserve">теоретического обучения ,  80 часов </w:t>
      </w:r>
      <w:r w:rsidRPr="0061227C">
        <w:rPr>
          <w:rFonts w:ascii="Times New Roman" w:eastAsia="Times New Roman" w:hAnsi="Times New Roman" w:cs="Times New Roman"/>
          <w:sz w:val="28"/>
          <w:szCs w:val="28"/>
          <w:lang w:eastAsia="ru-RU"/>
        </w:rPr>
        <w:t xml:space="preserve"> по программе практического обучения.</w:t>
      </w:r>
      <w:r>
        <w:rPr>
          <w:rFonts w:ascii="Times New Roman" w:eastAsia="Times New Roman" w:hAnsi="Times New Roman" w:cs="Times New Roman"/>
          <w:sz w:val="28"/>
          <w:szCs w:val="28"/>
          <w:lang w:eastAsia="ru-RU"/>
        </w:rPr>
        <w:t xml:space="preserve"> Консультации и экзамены-16часов.</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В программе определен обязательный для каждого обучающегося объем учебного материала, указано время и намечена педагогическая целесообразность последовательности его изучения.</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lastRenderedPageBreak/>
        <w:t>Объем профессиональных умений, навыков и технических знаний, предусмотренный в про</w:t>
      </w:r>
      <w:r>
        <w:rPr>
          <w:rFonts w:ascii="Times New Roman" w:eastAsia="Times New Roman" w:hAnsi="Times New Roman" w:cs="Times New Roman"/>
          <w:sz w:val="28"/>
          <w:szCs w:val="28"/>
          <w:lang w:eastAsia="ru-RU"/>
        </w:rPr>
        <w:t xml:space="preserve">грамме, отвечает  Единому  тарифно- квалификационному справочнику работ и профессий  (выпуск1, раздел «Профессии рабочих, общие для всех отраслей народного хозяйства»)  </w:t>
      </w:r>
      <w:r w:rsidRPr="0061227C">
        <w:rPr>
          <w:rFonts w:ascii="Times New Roman" w:eastAsia="Times New Roman" w:hAnsi="Times New Roman" w:cs="Times New Roman"/>
          <w:sz w:val="28"/>
          <w:szCs w:val="28"/>
          <w:lang w:eastAsia="ru-RU"/>
        </w:rPr>
        <w:t xml:space="preserve"> и требованиям «Правил устройства и безопасной эксплуатации грузоподъемных кранов» ПБ 10-382-00.</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Программа теоретического обучения предусматривает теоретический курс, необходимый стропальщику для его будущей практической работы.</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Программой производственного обучения предусмотрено изучение всех видов работ по подъему, перемещению и транспортированию грузов грузоподъемными кранами, которые должен уметь выполнять стропальщик.</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916960">
        <w:rPr>
          <w:rFonts w:ascii="Times New Roman" w:eastAsia="Times New Roman" w:hAnsi="Times New Roman" w:cs="Times New Roman"/>
          <w:b/>
          <w:sz w:val="28"/>
          <w:szCs w:val="28"/>
          <w:lang w:eastAsia="ru-RU"/>
        </w:rPr>
        <w:t>К концу обучения каждый обучающийся должен уметь</w:t>
      </w:r>
      <w:r w:rsidRPr="0061227C">
        <w:rPr>
          <w:rFonts w:ascii="Times New Roman" w:eastAsia="Times New Roman" w:hAnsi="Times New Roman" w:cs="Times New Roman"/>
          <w:sz w:val="28"/>
          <w:szCs w:val="28"/>
          <w:lang w:eastAsia="ru-RU"/>
        </w:rPr>
        <w:t xml:space="preserve"> самостоятельно выполнять все работы, предусмотренные указанной ниже квалификационной характеристикой, в соответствии с техническими требованиями и нормами, установленными на данном производстве</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 xml:space="preserve">Для проведения занятий привлекаются высококвалифицированные инженерно-технические работники, аттестованные в органах </w:t>
      </w:r>
      <w:proofErr w:type="spellStart"/>
      <w:r w:rsidRPr="0061227C">
        <w:rPr>
          <w:rFonts w:ascii="Times New Roman" w:eastAsia="Times New Roman" w:hAnsi="Times New Roman" w:cs="Times New Roman"/>
          <w:sz w:val="28"/>
          <w:szCs w:val="28"/>
          <w:lang w:eastAsia="ru-RU"/>
        </w:rPr>
        <w:t>Ростехнадзора</w:t>
      </w:r>
      <w:proofErr w:type="spellEnd"/>
      <w:r w:rsidRPr="0061227C">
        <w:rPr>
          <w:rFonts w:ascii="Times New Roman" w:eastAsia="Times New Roman" w:hAnsi="Times New Roman" w:cs="Times New Roman"/>
          <w:sz w:val="28"/>
          <w:szCs w:val="28"/>
          <w:lang w:eastAsia="ru-RU"/>
        </w:rPr>
        <w:t xml:space="preserve"> в качестве преподавателей по подготовке стропальщиков, имеющие опыт работы по техническому обучению кадров, по эксплуатации и обслуживанию грузоподъемных кранов.</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По окончании обучения квалификационная комиссия предприятия, с участием представителя органов</w:t>
      </w:r>
      <w:r>
        <w:rPr>
          <w:rFonts w:ascii="Times New Roman" w:eastAsia="Times New Roman" w:hAnsi="Times New Roman" w:cs="Times New Roman"/>
          <w:sz w:val="28"/>
          <w:szCs w:val="28"/>
          <w:lang w:eastAsia="ru-RU"/>
        </w:rPr>
        <w:t xml:space="preserve"> </w:t>
      </w:r>
      <w:r w:rsidRPr="0061227C">
        <w:rPr>
          <w:rFonts w:ascii="Times New Roman" w:eastAsia="Times New Roman" w:hAnsi="Times New Roman" w:cs="Times New Roman"/>
          <w:sz w:val="28"/>
          <w:szCs w:val="28"/>
          <w:lang w:eastAsia="ru-RU"/>
        </w:rPr>
        <w:t xml:space="preserve"> </w:t>
      </w:r>
      <w:proofErr w:type="spellStart"/>
      <w:r w:rsidRPr="0061227C">
        <w:rPr>
          <w:rFonts w:ascii="Times New Roman" w:eastAsia="Times New Roman" w:hAnsi="Times New Roman" w:cs="Times New Roman"/>
          <w:sz w:val="28"/>
          <w:szCs w:val="28"/>
          <w:lang w:eastAsia="ru-RU"/>
        </w:rPr>
        <w:t>Ростехнадзора</w:t>
      </w:r>
      <w:proofErr w:type="spellEnd"/>
      <w:r w:rsidRPr="0061227C">
        <w:rPr>
          <w:rFonts w:ascii="Times New Roman" w:eastAsia="Times New Roman" w:hAnsi="Times New Roman" w:cs="Times New Roman"/>
          <w:sz w:val="28"/>
          <w:szCs w:val="28"/>
          <w:lang w:eastAsia="ru-RU"/>
        </w:rPr>
        <w:t xml:space="preserve">, производит аттестацию обученных и присваивает </w:t>
      </w:r>
      <w:r>
        <w:rPr>
          <w:rFonts w:ascii="Times New Roman" w:eastAsia="Times New Roman" w:hAnsi="Times New Roman" w:cs="Times New Roman"/>
          <w:sz w:val="28"/>
          <w:szCs w:val="28"/>
          <w:lang w:eastAsia="ru-RU"/>
        </w:rPr>
        <w:t xml:space="preserve"> </w:t>
      </w:r>
      <w:r w:rsidRPr="0061227C">
        <w:rPr>
          <w:rFonts w:ascii="Times New Roman" w:eastAsia="Times New Roman" w:hAnsi="Times New Roman" w:cs="Times New Roman"/>
          <w:sz w:val="28"/>
          <w:szCs w:val="28"/>
          <w:lang w:eastAsia="ru-RU"/>
        </w:rPr>
        <w:t>3 квалификационный разряд стропальщикам.</w:t>
      </w:r>
    </w:p>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ТЕМАТИЧЕСКИЙ ПЛАН И ПРОГРАММА ТЕОРЕТИЧЕСКОГО ОБУЧЕНИЯ</w:t>
      </w:r>
    </w:p>
    <w:p w:rsidR="0034557A" w:rsidRPr="0061227C" w:rsidRDefault="0034557A" w:rsidP="0034557A">
      <w:pPr>
        <w:spacing w:after="240" w:line="345" w:lineRule="atLeast"/>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Тематический план</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
        <w:gridCol w:w="6556"/>
        <w:gridCol w:w="2154"/>
      </w:tblGrid>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b/>
                <w:bCs/>
                <w:sz w:val="28"/>
                <w:szCs w:val="28"/>
                <w:lang w:eastAsia="ru-RU"/>
              </w:rPr>
            </w:pPr>
            <w:r w:rsidRPr="0061227C">
              <w:rPr>
                <w:rFonts w:ascii="Times New Roman" w:eastAsia="Times New Roman" w:hAnsi="Times New Roman" w:cs="Times New Roman"/>
                <w:b/>
                <w:bCs/>
                <w:sz w:val="28"/>
                <w:szCs w:val="28"/>
                <w:lang w:eastAsia="ru-RU"/>
              </w:rPr>
              <w:t>№ п/п</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b/>
                <w:bCs/>
                <w:sz w:val="28"/>
                <w:szCs w:val="28"/>
                <w:lang w:eastAsia="ru-RU"/>
              </w:rPr>
            </w:pPr>
            <w:r w:rsidRPr="0061227C">
              <w:rPr>
                <w:rFonts w:ascii="Times New Roman" w:eastAsia="Times New Roman" w:hAnsi="Times New Roman" w:cs="Times New Roman"/>
                <w:b/>
                <w:bCs/>
                <w:sz w:val="28"/>
                <w:szCs w:val="28"/>
                <w:lang w:eastAsia="ru-RU"/>
              </w:rPr>
              <w:t>Тема</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b/>
                <w:bCs/>
                <w:sz w:val="28"/>
                <w:szCs w:val="28"/>
                <w:lang w:eastAsia="ru-RU"/>
              </w:rPr>
            </w:pPr>
            <w:r w:rsidRPr="0061227C">
              <w:rPr>
                <w:rFonts w:ascii="Times New Roman" w:eastAsia="Times New Roman" w:hAnsi="Times New Roman" w:cs="Times New Roman"/>
                <w:b/>
                <w:bCs/>
                <w:sz w:val="28"/>
                <w:szCs w:val="28"/>
                <w:lang w:eastAsia="ru-RU"/>
              </w:rPr>
              <w:t>Количество часов</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1</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Вводное занятие</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1</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2</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Требования правил к устройству и безопасной эксплуатации грузоподъемных машин</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8</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3</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Съемные грузозахватные приспособления и тара</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6</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4</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 xml:space="preserve">Виды и способы </w:t>
            </w:r>
            <w:proofErr w:type="spellStart"/>
            <w:r w:rsidRPr="0061227C">
              <w:rPr>
                <w:rFonts w:ascii="Times New Roman" w:eastAsia="Times New Roman" w:hAnsi="Times New Roman" w:cs="Times New Roman"/>
                <w:sz w:val="28"/>
                <w:szCs w:val="28"/>
                <w:lang w:eastAsia="ru-RU"/>
              </w:rPr>
              <w:t>строповки</w:t>
            </w:r>
            <w:proofErr w:type="spellEnd"/>
            <w:r w:rsidRPr="0061227C">
              <w:rPr>
                <w:rFonts w:ascii="Times New Roman" w:eastAsia="Times New Roman" w:hAnsi="Times New Roman" w:cs="Times New Roman"/>
                <w:sz w:val="28"/>
                <w:szCs w:val="28"/>
                <w:lang w:eastAsia="ru-RU"/>
              </w:rPr>
              <w:t xml:space="preserve"> грузов</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lastRenderedPageBreak/>
              <w:t>5</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Основные сведения по электротехнике и электрооборудованию кранов и кран-балок</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12</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6</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Производство работ кранами</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19</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7</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Безопасность при производстве работ кранами вблизи ЛЭП</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2</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8</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Охрана труда, электробезопасность, промышленная и по</w:t>
            </w:r>
            <w:r w:rsidRPr="0061227C">
              <w:rPr>
                <w:rFonts w:ascii="Times New Roman" w:eastAsia="Times New Roman" w:hAnsi="Times New Roman" w:cs="Times New Roman"/>
                <w:sz w:val="28"/>
                <w:szCs w:val="28"/>
                <w:lang w:eastAsia="ru-RU"/>
              </w:rPr>
              <w:softHyphen/>
              <w:t>жарная безопасность, промышленная санитария на предпри</w:t>
            </w:r>
            <w:r w:rsidRPr="0061227C">
              <w:rPr>
                <w:rFonts w:ascii="Times New Roman" w:eastAsia="Times New Roman" w:hAnsi="Times New Roman" w:cs="Times New Roman"/>
                <w:sz w:val="28"/>
                <w:szCs w:val="28"/>
                <w:lang w:eastAsia="ru-RU"/>
              </w:rPr>
              <w:softHyphen/>
              <w:t>ятии</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10</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9</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tcPr>
          <w:p w:rsidR="0034557A" w:rsidRPr="0061227C" w:rsidRDefault="0034557A" w:rsidP="001B1593">
            <w:pPr>
              <w:spacing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tcPr>
          <w:p w:rsidR="0034557A" w:rsidRDefault="0034557A" w:rsidP="001B15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Квалификационный экзамен</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tcPr>
          <w:p w:rsidR="0034557A" w:rsidRDefault="0034557A" w:rsidP="001B1593">
            <w:pPr>
              <w:spacing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p>
        </w:tc>
      </w:tr>
      <w:tr w:rsidR="0034557A" w:rsidRPr="0061227C" w:rsidTr="001B1593">
        <w:tc>
          <w:tcPr>
            <w:tcW w:w="12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p>
        </w:tc>
        <w:tc>
          <w:tcPr>
            <w:tcW w:w="870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Итого:</w:t>
            </w:r>
          </w:p>
        </w:tc>
        <w:tc>
          <w:tcPr>
            <w:tcW w:w="2310"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34557A" w:rsidRPr="0061227C" w:rsidRDefault="0034557A" w:rsidP="001B1593">
            <w:pPr>
              <w:spacing w:after="24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74</w:t>
            </w:r>
          </w:p>
        </w:tc>
      </w:tr>
    </w:tbl>
    <w:p w:rsidR="0034557A" w:rsidRPr="0061227C" w:rsidRDefault="0034557A" w:rsidP="0034557A">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 </w:t>
      </w:r>
    </w:p>
    <w:p w:rsidR="002E6A61" w:rsidRPr="0061227C" w:rsidRDefault="002E6A61" w:rsidP="002E6A61">
      <w:pPr>
        <w:spacing w:after="240" w:line="345" w:lineRule="atLeast"/>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ТЕМАТИЧЕСКИЙ</w:t>
      </w:r>
      <w:r>
        <w:rPr>
          <w:rFonts w:ascii="Times New Roman" w:eastAsia="Times New Roman" w:hAnsi="Times New Roman" w:cs="Times New Roman"/>
          <w:b/>
          <w:bCs/>
          <w:sz w:val="28"/>
          <w:szCs w:val="28"/>
          <w:lang w:eastAsia="ru-RU"/>
        </w:rPr>
        <w:t xml:space="preserve"> </w:t>
      </w:r>
      <w:r w:rsidRPr="0061227C">
        <w:rPr>
          <w:rFonts w:ascii="Times New Roman" w:eastAsia="Times New Roman" w:hAnsi="Times New Roman" w:cs="Times New Roman"/>
          <w:b/>
          <w:bCs/>
          <w:sz w:val="28"/>
          <w:szCs w:val="28"/>
          <w:lang w:eastAsia="ru-RU"/>
        </w:rPr>
        <w:t xml:space="preserve"> ПЛАН </w:t>
      </w:r>
      <w:r>
        <w:rPr>
          <w:rFonts w:ascii="Times New Roman" w:eastAsia="Times New Roman" w:hAnsi="Times New Roman" w:cs="Times New Roman"/>
          <w:b/>
          <w:bCs/>
          <w:sz w:val="28"/>
          <w:szCs w:val="28"/>
          <w:lang w:eastAsia="ru-RU"/>
        </w:rPr>
        <w:t xml:space="preserve"> </w:t>
      </w:r>
      <w:r w:rsidRPr="0061227C">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eastAsia="ru-RU"/>
        </w:rPr>
        <w:t xml:space="preserve"> </w:t>
      </w:r>
      <w:r w:rsidRPr="0061227C">
        <w:rPr>
          <w:rFonts w:ascii="Times New Roman" w:eastAsia="Times New Roman" w:hAnsi="Times New Roman" w:cs="Times New Roman"/>
          <w:b/>
          <w:bCs/>
          <w:sz w:val="28"/>
          <w:szCs w:val="28"/>
          <w:lang w:eastAsia="ru-RU"/>
        </w:rPr>
        <w:t xml:space="preserve"> ПРОГРАММА ПРОИЗВОДСТВЕННОГО ОБУЧЕНИЯ</w:t>
      </w:r>
      <w:r>
        <w:rPr>
          <w:rFonts w:ascii="Times New Roman" w:eastAsia="Times New Roman" w:hAnsi="Times New Roman" w:cs="Times New Roman"/>
          <w:b/>
          <w:bCs/>
          <w:sz w:val="28"/>
          <w:szCs w:val="28"/>
          <w:lang w:eastAsia="ru-RU"/>
        </w:rPr>
        <w:t>.</w:t>
      </w:r>
    </w:p>
    <w:p w:rsidR="002E6A61" w:rsidRPr="0061227C" w:rsidRDefault="002E6A61" w:rsidP="002E6A61">
      <w:pPr>
        <w:spacing w:after="240" w:line="345" w:lineRule="atLeast"/>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Тематический план</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6"/>
        <w:gridCol w:w="6572"/>
        <w:gridCol w:w="2382"/>
      </w:tblGrid>
      <w:tr w:rsidR="002E6A61" w:rsidRPr="0061227C" w:rsidTr="00CF37C5">
        <w:tc>
          <w:tcPr>
            <w:tcW w:w="806"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240" w:line="240" w:lineRule="auto"/>
              <w:jc w:val="center"/>
              <w:rPr>
                <w:rFonts w:ascii="Times New Roman" w:eastAsia="Times New Roman" w:hAnsi="Times New Roman" w:cs="Times New Roman"/>
                <w:b/>
                <w:bCs/>
                <w:sz w:val="28"/>
                <w:szCs w:val="28"/>
                <w:lang w:eastAsia="ru-RU"/>
              </w:rPr>
            </w:pPr>
            <w:r w:rsidRPr="0061227C">
              <w:rPr>
                <w:rFonts w:ascii="Times New Roman" w:eastAsia="Times New Roman" w:hAnsi="Times New Roman" w:cs="Times New Roman"/>
                <w:b/>
                <w:bCs/>
                <w:sz w:val="28"/>
                <w:szCs w:val="28"/>
                <w:lang w:eastAsia="ru-RU"/>
              </w:rPr>
              <w:t>№ п/п</w:t>
            </w:r>
          </w:p>
        </w:tc>
        <w:tc>
          <w:tcPr>
            <w:tcW w:w="657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0" w:line="240" w:lineRule="auto"/>
              <w:rPr>
                <w:rFonts w:ascii="Times New Roman" w:eastAsia="Times New Roman" w:hAnsi="Times New Roman" w:cs="Times New Roman"/>
                <w:b/>
                <w:bCs/>
                <w:sz w:val="28"/>
                <w:szCs w:val="28"/>
                <w:lang w:eastAsia="ru-RU"/>
              </w:rPr>
            </w:pPr>
            <w:r w:rsidRPr="0061227C">
              <w:rPr>
                <w:rFonts w:ascii="Times New Roman" w:eastAsia="Times New Roman" w:hAnsi="Times New Roman" w:cs="Times New Roman"/>
                <w:b/>
                <w:bCs/>
                <w:sz w:val="28"/>
                <w:szCs w:val="28"/>
                <w:lang w:eastAsia="ru-RU"/>
              </w:rPr>
              <w:t>Тема</w:t>
            </w:r>
          </w:p>
        </w:tc>
        <w:tc>
          <w:tcPr>
            <w:tcW w:w="238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Количество час</w:t>
            </w:r>
          </w:p>
        </w:tc>
      </w:tr>
      <w:tr w:rsidR="002E6A61" w:rsidRPr="0061227C" w:rsidTr="00CF37C5">
        <w:tc>
          <w:tcPr>
            <w:tcW w:w="806"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1</w:t>
            </w:r>
          </w:p>
        </w:tc>
        <w:tc>
          <w:tcPr>
            <w:tcW w:w="657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 xml:space="preserve">Вводное </w:t>
            </w:r>
            <w:proofErr w:type="spellStart"/>
            <w:r w:rsidRPr="0061227C">
              <w:rPr>
                <w:rFonts w:ascii="Times New Roman" w:eastAsia="Times New Roman" w:hAnsi="Times New Roman" w:cs="Times New Roman"/>
                <w:sz w:val="28"/>
                <w:szCs w:val="28"/>
                <w:lang w:eastAsia="ru-RU"/>
              </w:rPr>
              <w:t>занятие</w:t>
            </w:r>
            <w:r w:rsidR="006461DD">
              <w:rPr>
                <w:rFonts w:ascii="Times New Roman" w:eastAsia="Times New Roman" w:hAnsi="Times New Roman" w:cs="Times New Roman"/>
                <w:sz w:val="28"/>
                <w:szCs w:val="28"/>
                <w:lang w:eastAsia="ru-RU"/>
              </w:rPr>
              <w:t>.Ознакомление</w:t>
            </w:r>
            <w:proofErr w:type="spellEnd"/>
            <w:r w:rsidR="006461DD">
              <w:rPr>
                <w:rFonts w:ascii="Times New Roman" w:eastAsia="Times New Roman" w:hAnsi="Times New Roman" w:cs="Times New Roman"/>
                <w:sz w:val="28"/>
                <w:szCs w:val="28"/>
                <w:lang w:eastAsia="ru-RU"/>
              </w:rPr>
              <w:t xml:space="preserve"> с программами теоретического и производственного обучения профессии «Стропальщик» и правилам допуска к выполнению работ в качестве стропальщика</w:t>
            </w:r>
          </w:p>
        </w:tc>
        <w:tc>
          <w:tcPr>
            <w:tcW w:w="238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0</w:t>
            </w:r>
          </w:p>
        </w:tc>
      </w:tr>
      <w:tr w:rsidR="002E6A61" w:rsidRPr="0061227C" w:rsidTr="00CF37C5">
        <w:tc>
          <w:tcPr>
            <w:tcW w:w="806"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2</w:t>
            </w:r>
          </w:p>
        </w:tc>
        <w:tc>
          <w:tcPr>
            <w:tcW w:w="657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0" w:line="240" w:lineRule="auto"/>
              <w:rPr>
                <w:rFonts w:ascii="Times New Roman" w:eastAsia="Times New Roman" w:hAnsi="Times New Roman" w:cs="Times New Roman"/>
                <w:sz w:val="28"/>
                <w:szCs w:val="28"/>
                <w:lang w:eastAsia="ru-RU"/>
              </w:rPr>
            </w:pPr>
            <w:proofErr w:type="spellStart"/>
            <w:r w:rsidRPr="0061227C">
              <w:rPr>
                <w:rFonts w:ascii="Times New Roman" w:eastAsia="Times New Roman" w:hAnsi="Times New Roman" w:cs="Times New Roman"/>
                <w:sz w:val="28"/>
                <w:szCs w:val="28"/>
                <w:lang w:eastAsia="ru-RU"/>
              </w:rPr>
              <w:t>Строповка</w:t>
            </w:r>
            <w:proofErr w:type="spellEnd"/>
            <w:r w:rsidRPr="0061227C">
              <w:rPr>
                <w:rFonts w:ascii="Times New Roman" w:eastAsia="Times New Roman" w:hAnsi="Times New Roman" w:cs="Times New Roman"/>
                <w:sz w:val="28"/>
                <w:szCs w:val="28"/>
                <w:lang w:eastAsia="ru-RU"/>
              </w:rPr>
              <w:t>, обвязка и перемещение грузов</w:t>
            </w:r>
          </w:p>
        </w:tc>
        <w:tc>
          <w:tcPr>
            <w:tcW w:w="238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0</w:t>
            </w:r>
          </w:p>
        </w:tc>
      </w:tr>
      <w:tr w:rsidR="002E6A61" w:rsidRPr="0061227C" w:rsidTr="00CF37C5">
        <w:tc>
          <w:tcPr>
            <w:tcW w:w="806"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3</w:t>
            </w:r>
          </w:p>
        </w:tc>
        <w:tc>
          <w:tcPr>
            <w:tcW w:w="657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sz w:val="28"/>
                <w:szCs w:val="28"/>
                <w:lang w:eastAsia="ru-RU"/>
              </w:rPr>
              <w:t>Работа в качестве стропальщика</w:t>
            </w:r>
          </w:p>
        </w:tc>
        <w:tc>
          <w:tcPr>
            <w:tcW w:w="238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240" w:line="240" w:lineRule="auto"/>
              <w:jc w:val="center"/>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0</w:t>
            </w:r>
          </w:p>
        </w:tc>
      </w:tr>
      <w:tr w:rsidR="002E6A61" w:rsidRPr="0061227C" w:rsidTr="00CF37C5">
        <w:tc>
          <w:tcPr>
            <w:tcW w:w="806"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tcPr>
          <w:p w:rsidR="002E6A61" w:rsidRPr="0061227C" w:rsidRDefault="002E6A61" w:rsidP="001B1593">
            <w:pPr>
              <w:spacing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c>
          <w:tcPr>
            <w:tcW w:w="657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tcPr>
          <w:p w:rsidR="002E6A61" w:rsidRPr="0061227C" w:rsidRDefault="002E6A61" w:rsidP="001B15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Экзамен</w:t>
            </w:r>
          </w:p>
        </w:tc>
        <w:tc>
          <w:tcPr>
            <w:tcW w:w="238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tcPr>
          <w:p w:rsidR="002E6A61" w:rsidRPr="0061227C" w:rsidRDefault="002E6A61" w:rsidP="001B1593">
            <w:pPr>
              <w:spacing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p>
        </w:tc>
      </w:tr>
      <w:tr w:rsidR="002E6A61" w:rsidRPr="0061227C" w:rsidTr="00CF37C5">
        <w:tc>
          <w:tcPr>
            <w:tcW w:w="806"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0" w:line="240" w:lineRule="auto"/>
              <w:rPr>
                <w:rFonts w:ascii="Times New Roman" w:eastAsia="Times New Roman" w:hAnsi="Times New Roman" w:cs="Times New Roman"/>
                <w:sz w:val="28"/>
                <w:szCs w:val="28"/>
                <w:lang w:eastAsia="ru-RU"/>
              </w:rPr>
            </w:pPr>
          </w:p>
        </w:tc>
        <w:tc>
          <w:tcPr>
            <w:tcW w:w="657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0" w:line="240" w:lineRule="auto"/>
              <w:rPr>
                <w:rFonts w:ascii="Times New Roman" w:eastAsia="Times New Roman" w:hAnsi="Times New Roman" w:cs="Times New Roman"/>
                <w:sz w:val="28"/>
                <w:szCs w:val="28"/>
                <w:lang w:eastAsia="ru-RU"/>
              </w:rPr>
            </w:pPr>
            <w:r w:rsidRPr="0061227C">
              <w:rPr>
                <w:rFonts w:ascii="Times New Roman" w:eastAsia="Times New Roman" w:hAnsi="Times New Roman" w:cs="Times New Roman"/>
                <w:b/>
                <w:bCs/>
                <w:sz w:val="28"/>
                <w:szCs w:val="28"/>
                <w:lang w:eastAsia="ru-RU"/>
              </w:rPr>
              <w:t>ИТОГО:</w:t>
            </w:r>
          </w:p>
        </w:tc>
        <w:tc>
          <w:tcPr>
            <w:tcW w:w="2382" w:type="dxa"/>
            <w:tcBorders>
              <w:top w:val="outset" w:sz="6" w:space="0" w:color="auto"/>
              <w:left w:val="outset" w:sz="6" w:space="0" w:color="auto"/>
              <w:bottom w:val="single" w:sz="6" w:space="0" w:color="EAE7DE"/>
              <w:right w:val="outset" w:sz="6" w:space="0" w:color="auto"/>
            </w:tcBorders>
            <w:tcMar>
              <w:top w:w="15" w:type="dxa"/>
              <w:left w:w="15" w:type="dxa"/>
              <w:bottom w:w="15" w:type="dxa"/>
              <w:right w:w="390" w:type="dxa"/>
            </w:tcMar>
            <w:hideMark/>
          </w:tcPr>
          <w:p w:rsidR="002E6A61" w:rsidRPr="0061227C" w:rsidRDefault="002E6A61" w:rsidP="001B1593">
            <w:pPr>
              <w:spacing w:after="24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86</w:t>
            </w:r>
          </w:p>
        </w:tc>
      </w:tr>
    </w:tbl>
    <w:p w:rsidR="00CF37C5" w:rsidRDefault="00CF37C5" w:rsidP="00CF37C5">
      <w:pPr>
        <w:shd w:val="clear" w:color="auto" w:fill="FFFFFF"/>
        <w:spacing w:after="0" w:line="330" w:lineRule="atLeast"/>
        <w:jc w:val="both"/>
        <w:rPr>
          <w:rFonts w:ascii="Times New Roman" w:eastAsia="Times New Roman" w:hAnsi="Times New Roman" w:cs="Times New Roman"/>
          <w:b/>
          <w:sz w:val="28"/>
          <w:szCs w:val="28"/>
          <w:lang w:eastAsia="ru-RU"/>
        </w:rPr>
      </w:pPr>
    </w:p>
    <w:p w:rsidR="00CF37C5" w:rsidRPr="00CF37C5" w:rsidRDefault="00CF37C5" w:rsidP="00CF37C5">
      <w:pPr>
        <w:shd w:val="clear" w:color="auto" w:fill="FFFFFF"/>
        <w:spacing w:after="0" w:line="330" w:lineRule="atLeast"/>
        <w:jc w:val="both"/>
        <w:rPr>
          <w:rFonts w:ascii="Times New Roman" w:eastAsia="Times New Roman" w:hAnsi="Times New Roman" w:cs="Times New Roman"/>
          <w:b/>
          <w:sz w:val="28"/>
          <w:szCs w:val="28"/>
          <w:lang w:eastAsia="ru-RU"/>
        </w:rPr>
      </w:pPr>
      <w:r w:rsidRPr="00CF37C5">
        <w:rPr>
          <w:rFonts w:ascii="Times New Roman" w:eastAsia="Times New Roman" w:hAnsi="Times New Roman" w:cs="Times New Roman"/>
          <w:b/>
          <w:sz w:val="28"/>
          <w:szCs w:val="28"/>
          <w:lang w:eastAsia="ru-RU"/>
        </w:rPr>
        <w:t>«Бухгалтер (предприятий с различными формами собственности)»  Код 20336.</w:t>
      </w:r>
    </w:p>
    <w:p w:rsidR="00CF37C5" w:rsidRPr="00CF37C5" w:rsidRDefault="00CF37C5" w:rsidP="00CF37C5">
      <w:pPr>
        <w:shd w:val="clear" w:color="auto" w:fill="FFFFFF"/>
        <w:spacing w:after="0" w:line="330" w:lineRule="atLeast"/>
        <w:jc w:val="both"/>
        <w:rPr>
          <w:rFonts w:ascii="Times New Roman" w:eastAsia="Times New Roman" w:hAnsi="Times New Roman" w:cs="Times New Roman"/>
          <w:sz w:val="28"/>
          <w:szCs w:val="28"/>
          <w:lang w:eastAsia="ru-RU"/>
        </w:rPr>
      </w:pPr>
    </w:p>
    <w:p w:rsidR="00CF37C5" w:rsidRPr="00CF37C5" w:rsidRDefault="00CF37C5" w:rsidP="00CF37C5">
      <w:pPr>
        <w:shd w:val="clear" w:color="auto" w:fill="FFFFFF"/>
        <w:spacing w:after="0" w:line="330" w:lineRule="atLeast"/>
        <w:jc w:val="both"/>
        <w:rPr>
          <w:rFonts w:ascii="Times New Roman" w:eastAsia="Times New Roman" w:hAnsi="Times New Roman" w:cs="Times New Roman"/>
          <w:sz w:val="28"/>
          <w:szCs w:val="28"/>
          <w:lang w:eastAsia="ru-RU"/>
        </w:rPr>
      </w:pPr>
      <w:r w:rsidRPr="00CF37C5">
        <w:rPr>
          <w:rFonts w:ascii="Times New Roman" w:eastAsia="Times New Roman" w:hAnsi="Times New Roman" w:cs="Times New Roman"/>
          <w:sz w:val="28"/>
          <w:szCs w:val="28"/>
          <w:lang w:eastAsia="ru-RU"/>
        </w:rPr>
        <w:t xml:space="preserve">Программа обучения разработана в Многофункциональном центре прикладных квалификаций Государственного профессионального образовательного учреждения «Мариинский политехнический техникум». Продолжительность обучения 480 часов. Курс предусматривает кроме </w:t>
      </w:r>
      <w:r w:rsidRPr="00CF37C5">
        <w:rPr>
          <w:rFonts w:ascii="Times New Roman" w:eastAsia="Times New Roman" w:hAnsi="Times New Roman" w:cs="Times New Roman"/>
          <w:sz w:val="28"/>
          <w:szCs w:val="28"/>
          <w:lang w:eastAsia="ru-RU"/>
        </w:rPr>
        <w:lastRenderedPageBreak/>
        <w:t>изучения социально-экономических дисциплин, общепрофессиональных, профилирующих  практику в объеме 66часов. Курс является динамически развивающимся и отвечает требованиям, связанным с периодическими изменениями законодательных и нормативных актов Российской Федерации в области экономики,  бухучета, а также программного обеспечения.</w:t>
      </w:r>
    </w:p>
    <w:p w:rsidR="00CF37C5" w:rsidRPr="00CF37C5" w:rsidRDefault="00CF37C5" w:rsidP="00CF37C5">
      <w:pPr>
        <w:shd w:val="clear" w:color="auto" w:fill="FFFFFF"/>
        <w:spacing w:after="0" w:line="330" w:lineRule="atLeast"/>
        <w:jc w:val="both"/>
        <w:rPr>
          <w:rFonts w:ascii="Times New Roman" w:eastAsia="Times New Roman" w:hAnsi="Times New Roman" w:cs="Times New Roman"/>
          <w:sz w:val="28"/>
          <w:szCs w:val="28"/>
          <w:lang w:eastAsia="ru-RU"/>
        </w:rPr>
      </w:pPr>
    </w:p>
    <w:p w:rsidR="00CF37C5" w:rsidRPr="00CF37C5" w:rsidRDefault="00CF37C5" w:rsidP="00CF37C5">
      <w:pPr>
        <w:shd w:val="clear" w:color="auto" w:fill="FFFFFF"/>
        <w:spacing w:after="0" w:line="330" w:lineRule="atLeast"/>
        <w:jc w:val="both"/>
        <w:rPr>
          <w:rFonts w:ascii="Times New Roman" w:eastAsia="Times New Roman" w:hAnsi="Times New Roman" w:cs="Times New Roman"/>
          <w:sz w:val="28"/>
          <w:szCs w:val="28"/>
          <w:lang w:eastAsia="ru-RU"/>
        </w:rPr>
      </w:pPr>
      <w:r w:rsidRPr="00CF37C5">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программу обучения </w:t>
      </w:r>
      <w:r w:rsidRPr="00CF37C5">
        <w:rPr>
          <w:rFonts w:ascii="Times New Roman" w:eastAsia="Times New Roman" w:hAnsi="Times New Roman" w:cs="Times New Roman"/>
          <w:sz w:val="28"/>
          <w:szCs w:val="28"/>
          <w:lang w:eastAsia="ru-RU"/>
        </w:rPr>
        <w:t xml:space="preserve">  бухгалтеров и 1С  включены основные принципы организации бухгалтерского учета, на конкретных примерах разбираются все разделы бухучета на предприятии. В процессе обучения бухучету, слушатели решают сквозное практическое задание по ведению бухгалтерского учета небольшого предприятия, завершающееся составлением бухгалтерского баланса и форм отчетности. В ходе прохождения учебной программы курсов бухгалтеров, слушатели изучат такие основные разделы бухучета, как: учет денежных средств, основных средств, материалов, учет труда и заработной платы, затрат, продукции, расчетов и, наконец, итоговых бухгалтерский баланс и отчет о прибылях и убытках.  Также в курсе бухгалтеров для начинающих рассматриваются вопросы составления и сдачи бухгалтерских и налоговых отчетов в налоговую инспекцию и внебюджетные фонды. Завершают программу обучения начинающих бухгалтеров практические занятия по ведению бухучета и составлению отчетности в программе 1С: Бухгалтерия 8.3.</w:t>
      </w:r>
    </w:p>
    <w:p w:rsidR="00CF37C5" w:rsidRPr="00CF37C5" w:rsidRDefault="00CF37C5" w:rsidP="00CF37C5">
      <w:pPr>
        <w:shd w:val="clear" w:color="auto" w:fill="FFFFFF"/>
        <w:spacing w:after="0" w:line="330" w:lineRule="atLeast"/>
        <w:jc w:val="both"/>
        <w:rPr>
          <w:rFonts w:ascii="Times New Roman" w:eastAsia="Times New Roman" w:hAnsi="Times New Roman" w:cs="Times New Roman"/>
          <w:sz w:val="28"/>
          <w:szCs w:val="28"/>
          <w:lang w:eastAsia="ru-RU"/>
        </w:rPr>
      </w:pPr>
    </w:p>
    <w:p w:rsidR="00CF37C5" w:rsidRPr="00CF37C5" w:rsidRDefault="00CF37C5" w:rsidP="00CF37C5">
      <w:pPr>
        <w:shd w:val="clear" w:color="auto" w:fill="FFFFFF"/>
        <w:spacing w:after="0" w:line="330" w:lineRule="atLeast"/>
        <w:rPr>
          <w:rFonts w:ascii="Times New Roman" w:eastAsia="Times New Roman" w:hAnsi="Times New Roman" w:cs="Times New Roman"/>
          <w:sz w:val="28"/>
          <w:szCs w:val="28"/>
          <w:lang w:eastAsia="ru-RU"/>
        </w:rPr>
      </w:pPr>
      <w:r w:rsidRPr="00CF37C5">
        <w:rPr>
          <w:rFonts w:ascii="Times New Roman" w:eastAsia="Times New Roman" w:hAnsi="Times New Roman" w:cs="Times New Roman"/>
          <w:sz w:val="28"/>
          <w:szCs w:val="28"/>
          <w:lang w:eastAsia="ru-RU"/>
        </w:rPr>
        <w:t xml:space="preserve">       Курс начинается с документационного обеспечения управления, основ предпринимательства,  автоматизированной системы  обработки  экономической  информации, базовых сведений о бухгалтерском учёте, его предмете и методе, Предметом бухгалтерского учёта являются финансово-хозяйственные операции, а в качестве основных методов их учёта рассматриваются такие понятия как документация, инвентаризация и калькуляция. Здесь же даётся понятие об основных принципах ведения счетов, в том числе о принципе двойной записи, который позволяет постоянно контролировать правильность производимых вычислений. Рассматриваются общие характеристики бухгалтерского баланса и отчётности. Кроме того, в этом начальном разделе курса бухучета освещаются вопросы нормативного регулирования бухгалтерского учёта, документов различных уровней, от общероссийских указов до внутренних документов организации, согласно которым осуществляется учёт. </w:t>
      </w:r>
    </w:p>
    <w:p w:rsidR="00CF37C5" w:rsidRPr="00CF37C5" w:rsidRDefault="00CF37C5" w:rsidP="00CF37C5">
      <w:pPr>
        <w:shd w:val="clear" w:color="auto" w:fill="FFFFFF"/>
        <w:spacing w:after="0" w:line="330" w:lineRule="atLeast"/>
        <w:rPr>
          <w:rFonts w:ascii="Times New Roman" w:eastAsia="Times New Roman" w:hAnsi="Times New Roman" w:cs="Times New Roman"/>
          <w:sz w:val="28"/>
          <w:szCs w:val="28"/>
          <w:lang w:eastAsia="ru-RU"/>
        </w:rPr>
      </w:pPr>
      <w:r w:rsidRPr="00CF37C5">
        <w:rPr>
          <w:rFonts w:ascii="Times New Roman" w:eastAsia="Times New Roman" w:hAnsi="Times New Roman" w:cs="Times New Roman"/>
          <w:sz w:val="28"/>
          <w:szCs w:val="28"/>
          <w:lang w:eastAsia="ru-RU"/>
        </w:rPr>
        <w:t xml:space="preserve">         Далее в ходе курса рассматривается ведение бухгалтерского учёта в различных сферах, играющих большую роль в работе практически любого предприятия. Это учёт денежных средств, учёт основных средств, материальных и нематериальных активов, учёт заработной платы, учёт затрат на производство продукции, и, наконец, учёт готовой продукции, товаров и их продажи. Сначала подробно рассматривается учёт денежных средств. Изучается порядок оформления кассовых операций, получения и выдачи наличных сумм и работа со счётом «50» (Касса). Также освещаются правила </w:t>
      </w:r>
      <w:r w:rsidRPr="00CF37C5">
        <w:rPr>
          <w:rFonts w:ascii="Times New Roman" w:eastAsia="Times New Roman" w:hAnsi="Times New Roman" w:cs="Times New Roman"/>
          <w:sz w:val="28"/>
          <w:szCs w:val="28"/>
          <w:lang w:eastAsia="ru-RU"/>
        </w:rPr>
        <w:lastRenderedPageBreak/>
        <w:t>работы с расчётным счётом предприятия, различные способы оформления отношений с банком и формы расчёта, в том числе аккредитивная форма расчёта. Здесь же характеризуются отношения предприятия не только с банком, но и с другими внешними субъектами – подрядчиками и поставщиками. </w:t>
      </w:r>
    </w:p>
    <w:p w:rsidR="00CF37C5" w:rsidRPr="00CF37C5" w:rsidRDefault="00CF37C5" w:rsidP="00CF37C5">
      <w:pPr>
        <w:shd w:val="clear" w:color="auto" w:fill="FFFFFF"/>
        <w:spacing w:after="0" w:line="330" w:lineRule="atLeast"/>
        <w:rPr>
          <w:rFonts w:ascii="Times New Roman" w:eastAsia="Times New Roman" w:hAnsi="Times New Roman" w:cs="Times New Roman"/>
          <w:sz w:val="28"/>
          <w:szCs w:val="28"/>
          <w:lang w:eastAsia="ru-RU"/>
        </w:rPr>
      </w:pPr>
      <w:r w:rsidRPr="00CF37C5">
        <w:rPr>
          <w:rFonts w:ascii="Times New Roman" w:eastAsia="Times New Roman" w:hAnsi="Times New Roman" w:cs="Times New Roman"/>
          <w:sz w:val="28"/>
          <w:szCs w:val="28"/>
          <w:lang w:eastAsia="ru-RU"/>
        </w:rPr>
        <w:t xml:space="preserve">      Изучение учёта основных средств начинается с рассмотрения их классификации.     В завершение обучения  слушатели  закрепляют полученные знания  практикой.</w:t>
      </w:r>
    </w:p>
    <w:p w:rsidR="00CF37C5" w:rsidRPr="00CF37C5" w:rsidRDefault="00CF37C5" w:rsidP="00CF37C5">
      <w:pPr>
        <w:shd w:val="clear" w:color="auto" w:fill="FFFFFF"/>
        <w:spacing w:after="0" w:line="330" w:lineRule="atLeast"/>
        <w:rPr>
          <w:rFonts w:ascii="Times New Roman" w:eastAsia="Times New Roman" w:hAnsi="Times New Roman" w:cs="Times New Roman"/>
          <w:sz w:val="28"/>
          <w:szCs w:val="28"/>
          <w:lang w:eastAsia="ru-RU"/>
        </w:rPr>
      </w:pPr>
      <w:r w:rsidRPr="00CF37C5">
        <w:rPr>
          <w:rFonts w:ascii="Times New Roman" w:eastAsia="Times New Roman" w:hAnsi="Times New Roman" w:cs="Times New Roman"/>
          <w:sz w:val="28"/>
          <w:szCs w:val="28"/>
          <w:lang w:eastAsia="ru-RU"/>
        </w:rPr>
        <w:t xml:space="preserve"> После итогового экзамена</w:t>
      </w:r>
      <w:r>
        <w:rPr>
          <w:rFonts w:ascii="Times New Roman" w:eastAsia="Times New Roman" w:hAnsi="Times New Roman" w:cs="Times New Roman"/>
          <w:sz w:val="28"/>
          <w:szCs w:val="28"/>
          <w:lang w:eastAsia="ru-RU"/>
        </w:rPr>
        <w:t xml:space="preserve"> по билетам </w:t>
      </w:r>
      <w:r w:rsidRPr="00CF37C5">
        <w:rPr>
          <w:rFonts w:ascii="Times New Roman" w:eastAsia="Times New Roman" w:hAnsi="Times New Roman" w:cs="Times New Roman"/>
          <w:sz w:val="28"/>
          <w:szCs w:val="28"/>
          <w:lang w:eastAsia="ru-RU"/>
        </w:rPr>
        <w:t xml:space="preserve"> им выдается свидетельство установленного образца.</w:t>
      </w:r>
    </w:p>
    <w:p w:rsidR="00CF37C5" w:rsidRPr="00CF37C5" w:rsidRDefault="00CF37C5" w:rsidP="00CF37C5">
      <w:pPr>
        <w:keepNext/>
        <w:widowControl w:val="0"/>
        <w:spacing w:after="0" w:line="240" w:lineRule="auto"/>
        <w:jc w:val="center"/>
        <w:outlineLvl w:val="1"/>
        <w:rPr>
          <w:rFonts w:ascii="Times New Roman" w:eastAsia="Times New Roman" w:hAnsi="Times New Roman" w:cs="Times New Roman"/>
          <w:b/>
          <w:i/>
          <w:sz w:val="32"/>
          <w:szCs w:val="32"/>
          <w:lang w:eastAsia="ru-RU"/>
        </w:rPr>
      </w:pPr>
      <w:r w:rsidRPr="00CF37C5">
        <w:rPr>
          <w:rFonts w:ascii="Times New Roman" w:eastAsia="Times New Roman" w:hAnsi="Times New Roman" w:cs="Times New Roman"/>
          <w:b/>
          <w:sz w:val="32"/>
          <w:szCs w:val="32"/>
          <w:lang w:eastAsia="ru-RU"/>
        </w:rPr>
        <w:t>Учебный план по профессиональному обучению</w:t>
      </w:r>
    </w:p>
    <w:p w:rsidR="00CF37C5" w:rsidRPr="00CF37C5" w:rsidRDefault="00CF37C5" w:rsidP="00CF37C5">
      <w:pPr>
        <w:keepNext/>
        <w:widowControl w:val="0"/>
        <w:spacing w:after="0" w:line="240" w:lineRule="auto"/>
        <w:outlineLvl w:val="0"/>
        <w:rPr>
          <w:rFonts w:ascii="Times New Roman" w:eastAsia="Times New Roman" w:hAnsi="Times New Roman" w:cs="Times New Roman"/>
          <w:b/>
          <w:sz w:val="28"/>
          <w:szCs w:val="28"/>
          <w:lang w:eastAsia="ru-RU"/>
        </w:rPr>
      </w:pPr>
      <w:r w:rsidRPr="00CF37C5">
        <w:rPr>
          <w:rFonts w:ascii="Times New Roman" w:eastAsia="Times New Roman" w:hAnsi="Times New Roman" w:cs="Times New Roman"/>
          <w:b/>
          <w:sz w:val="28"/>
          <w:szCs w:val="28"/>
          <w:lang w:eastAsia="ru-RU"/>
        </w:rPr>
        <w:t xml:space="preserve"> «Бухгалтер (предприятий с различными формами собственности)»  </w:t>
      </w:r>
    </w:p>
    <w:p w:rsidR="00CF37C5" w:rsidRPr="00CF37C5" w:rsidRDefault="00CF37C5" w:rsidP="00CF37C5">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5022"/>
        <w:gridCol w:w="1000"/>
        <w:gridCol w:w="1140"/>
        <w:gridCol w:w="1394"/>
      </w:tblGrid>
      <w:tr w:rsidR="00CF37C5" w:rsidRPr="00CF37C5" w:rsidTr="001B1593">
        <w:trPr>
          <w:trHeight w:val="450"/>
        </w:trPr>
        <w:tc>
          <w:tcPr>
            <w:tcW w:w="907" w:type="dxa"/>
            <w:vMerge w:val="restart"/>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п/п</w:t>
            </w:r>
          </w:p>
        </w:tc>
        <w:tc>
          <w:tcPr>
            <w:tcW w:w="5022" w:type="dxa"/>
            <w:vMerge w:val="restart"/>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Наименование дисциплины</w:t>
            </w:r>
          </w:p>
        </w:tc>
        <w:tc>
          <w:tcPr>
            <w:tcW w:w="1000" w:type="dxa"/>
            <w:vMerge w:val="restart"/>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Всего часов</w:t>
            </w:r>
          </w:p>
        </w:tc>
        <w:tc>
          <w:tcPr>
            <w:tcW w:w="2534" w:type="dxa"/>
            <w:gridSpan w:val="2"/>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В том числе</w:t>
            </w:r>
          </w:p>
        </w:tc>
      </w:tr>
      <w:tr w:rsidR="00CF37C5" w:rsidRPr="00CF37C5" w:rsidTr="001B159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7C5" w:rsidRPr="00CF37C5" w:rsidRDefault="00CF37C5" w:rsidP="00CF37C5">
            <w:pPr>
              <w:spacing w:after="0" w:line="240" w:lineRule="auto"/>
              <w:rPr>
                <w:rFonts w:ascii="Times New Roman" w:eastAsiaTheme="minorEastAsia" w:hAnsi="Times New Roman" w:cs="Times New Roman"/>
                <w:spacing w:val="-14"/>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7C5" w:rsidRPr="00CF37C5" w:rsidRDefault="00CF37C5" w:rsidP="00CF37C5">
            <w:pPr>
              <w:spacing w:after="0" w:line="240" w:lineRule="auto"/>
              <w:rPr>
                <w:rFonts w:ascii="Times New Roman" w:eastAsiaTheme="minorEastAsia" w:hAnsi="Times New Roman" w:cs="Times New Roman"/>
                <w:spacing w:val="-14"/>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7C5" w:rsidRPr="00CF37C5" w:rsidRDefault="00CF37C5" w:rsidP="00CF37C5">
            <w:pPr>
              <w:spacing w:after="0" w:line="240" w:lineRule="auto"/>
              <w:rPr>
                <w:rFonts w:ascii="Times New Roman" w:eastAsiaTheme="minorEastAsia" w:hAnsi="Times New Roman" w:cs="Times New Roman"/>
                <w:spacing w:val="-14"/>
                <w:sz w:val="28"/>
                <w:szCs w:val="28"/>
              </w:rPr>
            </w:pP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Теория </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Практика</w:t>
            </w: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spacing w:after="0"/>
              <w:rPr>
                <w:rFonts w:cs="Times New Roman"/>
                <w:b/>
                <w:sz w:val="28"/>
                <w:szCs w:val="28"/>
              </w:rPr>
            </w:pPr>
            <w:r w:rsidRPr="00CF37C5">
              <w:rPr>
                <w:rFonts w:cs="Times New Roman"/>
                <w:b/>
                <w:sz w:val="28"/>
                <w:szCs w:val="28"/>
              </w:rPr>
              <w:t xml:space="preserve">       </w:t>
            </w:r>
            <w:r w:rsidRPr="00CF37C5">
              <w:rPr>
                <w:rFonts w:cs="Times New Roman"/>
                <w:b/>
                <w:sz w:val="28"/>
                <w:szCs w:val="28"/>
                <w:lang w:val="en-US"/>
              </w:rPr>
              <w:t>1</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Блок социально-экономических дисциплин</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100</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58</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42</w:t>
            </w: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spacing w:after="0"/>
              <w:rPr>
                <w:rFonts w:cs="Times New Roman"/>
                <w:sz w:val="28"/>
                <w:szCs w:val="28"/>
              </w:rPr>
            </w:pPr>
            <w:r w:rsidRPr="00CF37C5">
              <w:rPr>
                <w:rFonts w:cs="Times New Roman"/>
                <w:sz w:val="28"/>
                <w:szCs w:val="28"/>
              </w:rPr>
              <w:t xml:space="preserve">     1.1</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Документационное обеспечение управления</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40</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20 </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20</w:t>
            </w: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jc w:val="center"/>
              <w:rPr>
                <w:rFonts w:ascii="Times New Roman" w:eastAsiaTheme="minorEastAsia" w:hAnsi="Times New Roman" w:cs="Times New Roman"/>
                <w:sz w:val="28"/>
                <w:szCs w:val="28"/>
              </w:rPr>
            </w:pPr>
            <w:r w:rsidRPr="00CF37C5">
              <w:rPr>
                <w:rFonts w:ascii="Times New Roman" w:hAnsi="Times New Roman" w:cs="Times New Roman"/>
                <w:sz w:val="28"/>
                <w:szCs w:val="28"/>
              </w:rPr>
              <w:t>1.2</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Основы предпринимательства</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30</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26</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4</w:t>
            </w: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jc w:val="center"/>
              <w:rPr>
                <w:rFonts w:ascii="Times New Roman" w:eastAsiaTheme="minorEastAsia" w:hAnsi="Times New Roman" w:cs="Times New Roman"/>
                <w:sz w:val="28"/>
                <w:szCs w:val="28"/>
              </w:rPr>
            </w:pPr>
            <w:r w:rsidRPr="00CF37C5">
              <w:rPr>
                <w:rFonts w:ascii="Times New Roman" w:hAnsi="Times New Roman" w:cs="Times New Roman"/>
                <w:sz w:val="28"/>
                <w:szCs w:val="28"/>
              </w:rPr>
              <w:t>1.3</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Юридическая документация  предпринимательской деятельности</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        30</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        12</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18</w:t>
            </w:r>
          </w:p>
        </w:tc>
      </w:tr>
      <w:tr w:rsidR="00CF37C5" w:rsidRPr="00CF37C5" w:rsidTr="001B1593">
        <w:trPr>
          <w:trHeight w:val="360"/>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 xml:space="preserve">      2</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Блок общепрофессиональных   дисциплин</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 xml:space="preserve">     86</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 xml:space="preserve">      18</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68</w:t>
            </w:r>
          </w:p>
        </w:tc>
      </w:tr>
      <w:tr w:rsidR="00CF37C5" w:rsidRPr="00CF37C5" w:rsidTr="001B1593">
        <w:trPr>
          <w:trHeight w:val="360"/>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jc w:val="center"/>
              <w:rPr>
                <w:rFonts w:ascii="Times New Roman" w:eastAsiaTheme="minorEastAsia" w:hAnsi="Times New Roman" w:cs="Times New Roman"/>
                <w:sz w:val="28"/>
                <w:szCs w:val="28"/>
              </w:rPr>
            </w:pPr>
            <w:r w:rsidRPr="00CF37C5">
              <w:rPr>
                <w:rFonts w:ascii="Times New Roman" w:hAnsi="Times New Roman" w:cs="Times New Roman"/>
                <w:sz w:val="28"/>
                <w:szCs w:val="28"/>
              </w:rPr>
              <w:t>2.1</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Информационные технологии</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86</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         18</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spacing w:after="0"/>
              <w:rPr>
                <w:rFonts w:cs="Times New Roman"/>
                <w:sz w:val="28"/>
                <w:szCs w:val="28"/>
              </w:rPr>
            </w:pPr>
            <w:r w:rsidRPr="00CF37C5">
              <w:rPr>
                <w:rFonts w:cs="Times New Roman"/>
                <w:sz w:val="28"/>
                <w:szCs w:val="28"/>
              </w:rPr>
              <w:t xml:space="preserve">          68</w:t>
            </w: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3</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Блок профилирующих дисциплин</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 xml:space="preserve">   214</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 xml:space="preserve">     95</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119</w:t>
            </w:r>
          </w:p>
        </w:tc>
      </w:tr>
      <w:tr w:rsidR="00CF37C5" w:rsidRPr="00CF37C5" w:rsidTr="001B1593">
        <w:trPr>
          <w:trHeight w:val="593"/>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   3.1</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Автоматизированная  система обработки  экономической информации</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     64</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      ---</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64</w:t>
            </w:r>
          </w:p>
        </w:tc>
      </w:tr>
      <w:tr w:rsidR="00CF37C5" w:rsidRPr="00CF37C5" w:rsidTr="001B1593">
        <w:trPr>
          <w:trHeight w:val="236"/>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3.2</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Теория   бухгалтерского   учета</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jc w:val="both"/>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     50</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jc w:val="both"/>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     41</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9</w:t>
            </w: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3.3</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Бухгалтерский  учет</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100</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54</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spacing w:after="0"/>
              <w:rPr>
                <w:rFonts w:cs="Times New Roman"/>
                <w:sz w:val="28"/>
                <w:szCs w:val="28"/>
              </w:rPr>
            </w:pPr>
            <w:r w:rsidRPr="00CF37C5">
              <w:rPr>
                <w:rFonts w:cs="Times New Roman"/>
                <w:sz w:val="28"/>
                <w:szCs w:val="28"/>
              </w:rPr>
              <w:t xml:space="preserve">      46</w:t>
            </w: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4</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Практика</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 xml:space="preserve">     66</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 xml:space="preserve">     66</w:t>
            </w: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4.1</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 xml:space="preserve">Решение сквозного   примера   в    учебной    </w:t>
            </w:r>
            <w:r w:rsidRPr="00CF37C5">
              <w:rPr>
                <w:rFonts w:ascii="Times New Roman" w:hAnsi="Times New Roman" w:cs="Times New Roman"/>
                <w:spacing w:val="-14"/>
                <w:sz w:val="28"/>
                <w:szCs w:val="28"/>
              </w:rPr>
              <w:lastRenderedPageBreak/>
              <w:t>бухгалтерии</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lastRenderedPageBreak/>
              <w:t xml:space="preserve">      30</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spacing w:after="0"/>
              <w:rPr>
                <w:rFonts w:cs="Times New Roman"/>
                <w:sz w:val="28"/>
                <w:szCs w:val="28"/>
              </w:rPr>
            </w:pP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30</w:t>
            </w:r>
          </w:p>
        </w:tc>
      </w:tr>
      <w:tr w:rsidR="00CF37C5" w:rsidRPr="00CF37C5" w:rsidTr="001B1593">
        <w:trPr>
          <w:trHeight w:val="916"/>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lastRenderedPageBreak/>
              <w:t>4.2</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rPr>
                <w:rFonts w:ascii="Times New Roman" w:eastAsiaTheme="minorEastAsia" w:hAnsi="Times New Roman" w:cs="Times New Roman"/>
                <w:spacing w:val="-14"/>
                <w:sz w:val="28"/>
                <w:szCs w:val="28"/>
              </w:rPr>
            </w:pPr>
            <w:r w:rsidRPr="00CF37C5">
              <w:rPr>
                <w:rFonts w:ascii="Times New Roman" w:hAnsi="Times New Roman" w:cs="Times New Roman"/>
                <w:spacing w:val="-14"/>
                <w:sz w:val="28"/>
                <w:szCs w:val="28"/>
              </w:rPr>
              <w:t>Решение сквозного примера  в  лаборатории автоматизированной системы  обработки  экономической информации</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36</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sz w:val="28"/>
                <w:szCs w:val="28"/>
              </w:rPr>
            </w:pPr>
            <w:r w:rsidRPr="00CF37C5">
              <w:rPr>
                <w:rFonts w:ascii="Times New Roman" w:hAnsi="Times New Roman" w:cs="Times New Roman"/>
                <w:sz w:val="28"/>
                <w:szCs w:val="28"/>
              </w:rPr>
              <w:t xml:space="preserve">    36  </w:t>
            </w: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ind w:left="154"/>
              <w:jc w:val="center"/>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5</w:t>
            </w: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Консультации.  Итоговый экзамен</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6</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16</w:t>
            </w:r>
          </w:p>
        </w:tc>
        <w:tc>
          <w:tcPr>
            <w:tcW w:w="1394" w:type="dxa"/>
            <w:tcBorders>
              <w:top w:val="single" w:sz="4" w:space="0" w:color="auto"/>
              <w:left w:val="single" w:sz="4" w:space="0" w:color="auto"/>
              <w:bottom w:val="single" w:sz="4" w:space="0" w:color="auto"/>
              <w:right w:val="single" w:sz="4" w:space="0" w:color="auto"/>
            </w:tcBorders>
          </w:tcPr>
          <w:p w:rsidR="00CF37C5" w:rsidRPr="00CF37C5" w:rsidRDefault="00CF37C5" w:rsidP="00CF37C5">
            <w:pPr>
              <w:rPr>
                <w:rFonts w:ascii="Times New Roman" w:eastAsiaTheme="minorEastAsia" w:hAnsi="Times New Roman" w:cs="Times New Roman"/>
                <w:sz w:val="28"/>
                <w:szCs w:val="28"/>
              </w:rPr>
            </w:pP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tcPr>
          <w:p w:rsidR="00CF37C5" w:rsidRPr="00CF37C5" w:rsidRDefault="00CF37C5" w:rsidP="00CF37C5">
            <w:pPr>
              <w:widowControl w:val="0"/>
              <w:shd w:val="clear" w:color="auto" w:fill="FFFFFF"/>
              <w:autoSpaceDE w:val="0"/>
              <w:autoSpaceDN w:val="0"/>
              <w:adjustRightInd w:val="0"/>
              <w:ind w:left="154"/>
              <w:jc w:val="center"/>
              <w:rPr>
                <w:rFonts w:ascii="Times New Roman" w:hAnsi="Times New Roman" w:cs="Times New Roman"/>
                <w:b/>
                <w:spacing w:val="-14"/>
                <w:sz w:val="28"/>
                <w:szCs w:val="28"/>
              </w:rPr>
            </w:pPr>
            <w:r w:rsidRPr="00CF37C5">
              <w:rPr>
                <w:rFonts w:ascii="Times New Roman" w:hAnsi="Times New Roman" w:cs="Times New Roman"/>
                <w:b/>
                <w:spacing w:val="-14"/>
                <w:sz w:val="28"/>
                <w:szCs w:val="28"/>
              </w:rPr>
              <w:t>6</w:t>
            </w:r>
          </w:p>
        </w:tc>
        <w:tc>
          <w:tcPr>
            <w:tcW w:w="5022" w:type="dxa"/>
            <w:tcBorders>
              <w:top w:val="single" w:sz="4" w:space="0" w:color="auto"/>
              <w:left w:val="single" w:sz="4" w:space="0" w:color="auto"/>
              <w:bottom w:val="single" w:sz="4" w:space="0" w:color="auto"/>
              <w:right w:val="single" w:sz="4" w:space="0" w:color="auto"/>
            </w:tcBorders>
          </w:tcPr>
          <w:p w:rsidR="00CF37C5" w:rsidRPr="00CF37C5" w:rsidRDefault="00CF37C5" w:rsidP="00CF37C5">
            <w:pPr>
              <w:widowControl w:val="0"/>
              <w:shd w:val="clear" w:color="auto" w:fill="FFFFFF"/>
              <w:autoSpaceDE w:val="0"/>
              <w:autoSpaceDN w:val="0"/>
              <w:adjustRightInd w:val="0"/>
              <w:rPr>
                <w:rFonts w:ascii="Times New Roman" w:hAnsi="Times New Roman" w:cs="Times New Roman"/>
                <w:b/>
                <w:spacing w:val="-14"/>
                <w:sz w:val="28"/>
                <w:szCs w:val="28"/>
              </w:rPr>
            </w:pPr>
            <w:r w:rsidRPr="00CF37C5">
              <w:rPr>
                <w:rFonts w:ascii="Times New Roman" w:hAnsi="Times New Roman" w:cs="Times New Roman"/>
                <w:b/>
                <w:spacing w:val="-14"/>
                <w:sz w:val="28"/>
                <w:szCs w:val="28"/>
              </w:rPr>
              <w:t xml:space="preserve"> Итоговый экзамен</w:t>
            </w:r>
          </w:p>
        </w:tc>
        <w:tc>
          <w:tcPr>
            <w:tcW w:w="1000" w:type="dxa"/>
            <w:tcBorders>
              <w:top w:val="single" w:sz="4" w:space="0" w:color="auto"/>
              <w:left w:val="single" w:sz="4" w:space="0" w:color="auto"/>
              <w:bottom w:val="single" w:sz="4" w:space="0" w:color="auto"/>
              <w:right w:val="single" w:sz="4" w:space="0" w:color="auto"/>
            </w:tcBorders>
          </w:tcPr>
          <w:p w:rsidR="00CF37C5" w:rsidRPr="00CF37C5" w:rsidRDefault="00CF37C5" w:rsidP="00CF37C5">
            <w:pPr>
              <w:rPr>
                <w:rFonts w:ascii="Times New Roman" w:hAnsi="Times New Roman" w:cs="Times New Roman"/>
                <w:b/>
                <w:sz w:val="28"/>
                <w:szCs w:val="28"/>
              </w:rPr>
            </w:pPr>
            <w:r w:rsidRPr="00CF37C5">
              <w:rPr>
                <w:rFonts w:ascii="Times New Roman" w:hAnsi="Times New Roman" w:cs="Times New Roman"/>
                <w:b/>
                <w:sz w:val="28"/>
                <w:szCs w:val="28"/>
              </w:rPr>
              <w:t>8</w:t>
            </w:r>
          </w:p>
        </w:tc>
        <w:tc>
          <w:tcPr>
            <w:tcW w:w="1140" w:type="dxa"/>
            <w:tcBorders>
              <w:top w:val="single" w:sz="4" w:space="0" w:color="auto"/>
              <w:left w:val="single" w:sz="4" w:space="0" w:color="auto"/>
              <w:bottom w:val="single" w:sz="4" w:space="0" w:color="auto"/>
              <w:right w:val="single" w:sz="4" w:space="0" w:color="auto"/>
            </w:tcBorders>
          </w:tcPr>
          <w:p w:rsidR="00CF37C5" w:rsidRPr="00CF37C5" w:rsidRDefault="00CF37C5" w:rsidP="00CF37C5">
            <w:pPr>
              <w:rPr>
                <w:rFonts w:ascii="Times New Roman" w:hAnsi="Times New Roman" w:cs="Times New Roman"/>
                <w:b/>
                <w:sz w:val="28"/>
                <w:szCs w:val="28"/>
              </w:rPr>
            </w:pPr>
            <w:r w:rsidRPr="00CF37C5">
              <w:rPr>
                <w:rFonts w:ascii="Times New Roman" w:hAnsi="Times New Roman" w:cs="Times New Roman"/>
                <w:b/>
                <w:sz w:val="28"/>
                <w:szCs w:val="28"/>
              </w:rPr>
              <w:t>8</w:t>
            </w:r>
          </w:p>
        </w:tc>
        <w:tc>
          <w:tcPr>
            <w:tcW w:w="1394" w:type="dxa"/>
            <w:tcBorders>
              <w:top w:val="single" w:sz="4" w:space="0" w:color="auto"/>
              <w:left w:val="single" w:sz="4" w:space="0" w:color="auto"/>
              <w:bottom w:val="single" w:sz="4" w:space="0" w:color="auto"/>
              <w:right w:val="single" w:sz="4" w:space="0" w:color="auto"/>
            </w:tcBorders>
          </w:tcPr>
          <w:p w:rsidR="00CF37C5" w:rsidRPr="00CF37C5" w:rsidRDefault="00CF37C5" w:rsidP="00CF37C5">
            <w:pPr>
              <w:rPr>
                <w:rFonts w:ascii="Times New Roman" w:eastAsiaTheme="minorEastAsia" w:hAnsi="Times New Roman" w:cs="Times New Roman"/>
                <w:sz w:val="28"/>
                <w:szCs w:val="28"/>
              </w:rPr>
            </w:pPr>
          </w:p>
        </w:tc>
      </w:tr>
      <w:tr w:rsidR="00CF37C5" w:rsidRPr="00CF37C5" w:rsidTr="001B1593">
        <w:trPr>
          <w:trHeight w:val="345"/>
        </w:trPr>
        <w:tc>
          <w:tcPr>
            <w:tcW w:w="907"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spacing w:after="0"/>
              <w:rPr>
                <w:rFonts w:cs="Times New Roman"/>
                <w:sz w:val="28"/>
                <w:szCs w:val="28"/>
              </w:rPr>
            </w:pPr>
          </w:p>
        </w:tc>
        <w:tc>
          <w:tcPr>
            <w:tcW w:w="5022"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widowControl w:val="0"/>
              <w:shd w:val="clear" w:color="auto" w:fill="FFFFFF"/>
              <w:autoSpaceDE w:val="0"/>
              <w:autoSpaceDN w:val="0"/>
              <w:adjustRightInd w:val="0"/>
              <w:rPr>
                <w:rFonts w:ascii="Times New Roman" w:eastAsiaTheme="minorEastAsia" w:hAnsi="Times New Roman" w:cs="Times New Roman"/>
                <w:b/>
                <w:spacing w:val="-14"/>
                <w:sz w:val="28"/>
                <w:szCs w:val="28"/>
              </w:rPr>
            </w:pPr>
            <w:r w:rsidRPr="00CF37C5">
              <w:rPr>
                <w:rFonts w:ascii="Times New Roman" w:hAnsi="Times New Roman" w:cs="Times New Roman"/>
                <w:b/>
                <w:spacing w:val="-14"/>
                <w:sz w:val="28"/>
                <w:szCs w:val="28"/>
              </w:rPr>
              <w:t>Всего</w:t>
            </w:r>
          </w:p>
        </w:tc>
        <w:tc>
          <w:tcPr>
            <w:tcW w:w="100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480</w:t>
            </w:r>
          </w:p>
        </w:tc>
        <w:tc>
          <w:tcPr>
            <w:tcW w:w="1140"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185</w:t>
            </w:r>
          </w:p>
        </w:tc>
        <w:tc>
          <w:tcPr>
            <w:tcW w:w="1394" w:type="dxa"/>
            <w:tcBorders>
              <w:top w:val="single" w:sz="4" w:space="0" w:color="auto"/>
              <w:left w:val="single" w:sz="4" w:space="0" w:color="auto"/>
              <w:bottom w:val="single" w:sz="4" w:space="0" w:color="auto"/>
              <w:right w:val="single" w:sz="4" w:space="0" w:color="auto"/>
            </w:tcBorders>
            <w:hideMark/>
          </w:tcPr>
          <w:p w:rsidR="00CF37C5" w:rsidRPr="00CF37C5" w:rsidRDefault="00CF37C5" w:rsidP="00CF37C5">
            <w:pPr>
              <w:rPr>
                <w:rFonts w:ascii="Times New Roman" w:eastAsiaTheme="minorEastAsia" w:hAnsi="Times New Roman" w:cs="Times New Roman"/>
                <w:b/>
                <w:sz w:val="28"/>
                <w:szCs w:val="28"/>
              </w:rPr>
            </w:pPr>
            <w:r w:rsidRPr="00CF37C5">
              <w:rPr>
                <w:rFonts w:ascii="Times New Roman" w:hAnsi="Times New Roman" w:cs="Times New Roman"/>
                <w:b/>
                <w:sz w:val="28"/>
                <w:szCs w:val="28"/>
              </w:rPr>
              <w:t>295</w:t>
            </w:r>
          </w:p>
        </w:tc>
      </w:tr>
    </w:tbl>
    <w:p w:rsidR="00D12410" w:rsidRDefault="00D12410" w:rsidP="00D12410">
      <w:pPr>
        <w:jc w:val="center"/>
        <w:rPr>
          <w:rFonts w:ascii="Times New Roman" w:hAnsi="Times New Roman" w:cs="Times New Roman"/>
          <w:sz w:val="32"/>
          <w:szCs w:val="32"/>
        </w:rPr>
      </w:pPr>
      <w:r>
        <w:rPr>
          <w:rFonts w:ascii="Times New Roman" w:hAnsi="Times New Roman" w:cs="Times New Roman"/>
          <w:b/>
          <w:sz w:val="32"/>
          <w:szCs w:val="32"/>
        </w:rPr>
        <w:t>Кассир торгового зала. Код 12721</w:t>
      </w:r>
    </w:p>
    <w:p w:rsidR="00D12410" w:rsidRPr="00D12410" w:rsidRDefault="00D12410" w:rsidP="00D12410">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32"/>
          <w:szCs w:val="32"/>
        </w:rPr>
        <w:t xml:space="preserve"> </w:t>
      </w:r>
      <w:r w:rsidRPr="00D12410">
        <w:rPr>
          <w:rFonts w:ascii="Times New Roman" w:hAnsi="Times New Roman" w:cs="Times New Roman"/>
          <w:sz w:val="28"/>
          <w:szCs w:val="28"/>
        </w:rPr>
        <w:t xml:space="preserve">Учебная программа предназначена для профессиональной подготовки граждан по рабочей профессии «кассир торгового зала» (код профессии – 12721; 2-3 разряд) в  ГПОУ  «Мариинский политехнический техникум» на базе Многофункционального центра прикладных квалификаций. На обучение принимаются лица, имеющие образование не ниже основного общего, не моложе 18 лет и имеющие врачебное свидетельство о состоянии здоровья с разрешением работы по данной профессии. Программа отвечает требованиям Единого тарифно-квалификационного справочника работ и профессий рабочих (ЕТКС) для 2, 3-го разрядов по профессии «кассир торгового зала», профессионального стандарта. Программой обучения предусмотрено изучение социально-экономических, общепрофессиональных и специальных дисциплин, а также овладение современными методами кассовой работы в рамках практического обучения. При разработке программы использованы:  </w:t>
      </w:r>
      <w:r w:rsidRPr="00D12410">
        <w:rPr>
          <w:rFonts w:ascii="Times New Roman" w:eastAsia="Times New Roman" w:hAnsi="Times New Roman" w:cs="Times New Roman"/>
          <w:color w:val="000000"/>
          <w:sz w:val="28"/>
          <w:szCs w:val="28"/>
          <w:lang w:eastAsia="ru-RU"/>
        </w:rPr>
        <w:t>Федеральный закон «О применении контрольно-кассовой техники при осуществлении наличных денежных расчётов или расчётов с использованием платёжных карт» от 22 мая 2003г. № 54-ФЗ., Закон Российской Федерации «О защите прав потребителей».  Закон Российской Федерации «Об энергосберегающих технологиях»,</w:t>
      </w:r>
    </w:p>
    <w:p w:rsidR="00D12410" w:rsidRDefault="00D12410" w:rsidP="00D12410">
      <w:pPr>
        <w:shd w:val="clear" w:color="auto" w:fill="FFFFFF"/>
        <w:spacing w:after="0"/>
        <w:jc w:val="both"/>
        <w:rPr>
          <w:rFonts w:ascii="Times New Roman" w:hAnsi="Times New Roman" w:cs="Times New Roman"/>
          <w:sz w:val="32"/>
          <w:szCs w:val="32"/>
        </w:rPr>
      </w:pPr>
      <w:r w:rsidRPr="00D12410">
        <w:rPr>
          <w:rFonts w:ascii="Times New Roman" w:hAnsi="Times New Roman" w:cs="Times New Roman"/>
          <w:sz w:val="28"/>
          <w:szCs w:val="28"/>
        </w:rPr>
        <w:t xml:space="preserve">материалы, содержащиеся в сборнике типовых учебных планов и программ для профессиональной подготовки рабочих по профессии «кассир торгового зала», других нормативных документах, а также передовой опыт преподавателей  центра. Учебная программа предусматривает изучение основ экономики, денежных отношений, организации учёта в организациях розничной торговли, содержания кассовых операций. На занятиях учащиеся знакомятся с основами трудового права. В учебную программу также включено формирование компьютерной грамотности обучающихся (освоение общих сведений о компьютерах и работа с графической </w:t>
      </w:r>
      <w:r w:rsidRPr="00D12410">
        <w:rPr>
          <w:rFonts w:ascii="Times New Roman" w:hAnsi="Times New Roman" w:cs="Times New Roman"/>
          <w:sz w:val="28"/>
          <w:szCs w:val="28"/>
        </w:rPr>
        <w:lastRenderedPageBreak/>
        <w:t xml:space="preserve">операционной системой </w:t>
      </w:r>
      <w:proofErr w:type="spellStart"/>
      <w:r w:rsidRPr="00D12410">
        <w:rPr>
          <w:rFonts w:ascii="Times New Roman" w:hAnsi="Times New Roman" w:cs="Times New Roman"/>
          <w:sz w:val="28"/>
          <w:szCs w:val="28"/>
        </w:rPr>
        <w:t>Windows</w:t>
      </w:r>
      <w:proofErr w:type="spellEnd"/>
      <w:r w:rsidRPr="00D12410">
        <w:rPr>
          <w:rFonts w:ascii="Times New Roman" w:hAnsi="Times New Roman" w:cs="Times New Roman"/>
          <w:sz w:val="28"/>
          <w:szCs w:val="28"/>
        </w:rPr>
        <w:t>). Практическое обучение включает в себя подробное изучение интерфейса программы АРМ- кассира на платформе 1С:Предприятие, рабочего места кассира, предусматривает выполнение обучающимися различных операций в программе АРМ-кассира (выбор позиций товаров в чек, редактирование чека, пробитие чека с использованием разных вариантов оплаты, оформление чека на возврат, закрытие кассовой смены). Также обучающиеся знакомятся с подсистемой «Розничная торговля» в конфигурации 1С:Управление торговлей. Обучение проводится в специализированных учебных кабинетах. Процесс обучения осуществляется на современной технике, наиболее используемой в розничных торговых точках (POS-системы: рабочие места кассира «АТОЛ» для предприятий розничной торговли и для специализированных магазинов, рабочее место кассира «ШТРИХ-М» для предприятий розничной торговли и др.), с применением разнообразного программного обеспечения (</w:t>
      </w:r>
      <w:proofErr w:type="spellStart"/>
      <w:r w:rsidRPr="00D12410">
        <w:rPr>
          <w:rFonts w:ascii="Times New Roman" w:hAnsi="Times New Roman" w:cs="Times New Roman"/>
          <w:sz w:val="28"/>
          <w:szCs w:val="28"/>
        </w:rPr>
        <w:t>Frontol</w:t>
      </w:r>
      <w:proofErr w:type="spellEnd"/>
      <w:r w:rsidRPr="00D12410">
        <w:rPr>
          <w:rFonts w:ascii="Times New Roman" w:hAnsi="Times New Roman" w:cs="Times New Roman"/>
          <w:sz w:val="28"/>
          <w:szCs w:val="28"/>
        </w:rPr>
        <w:t xml:space="preserve"> Win32, программа АРМ-кассира на платформе 1С:Предприятие, подсистема «Розничная торговля» в конфигурации 1С:Управление торговлей). Такая система подготовки позволяет выпускникам более свободно и качественно адаптироваться к профессии</w:t>
      </w:r>
      <w:r w:rsidRPr="00D12410">
        <w:rPr>
          <w:rFonts w:ascii="Times New Roman" w:hAnsi="Times New Roman" w:cs="Times New Roman"/>
          <w:b/>
          <w:sz w:val="28"/>
          <w:szCs w:val="28"/>
        </w:rPr>
        <w:t>. В результате обучения учащиеся овладевают навыками применени</w:t>
      </w:r>
      <w:r w:rsidRPr="00D12410">
        <w:rPr>
          <w:rFonts w:ascii="Times New Roman" w:hAnsi="Times New Roman" w:cs="Times New Roman"/>
          <w:sz w:val="28"/>
          <w:szCs w:val="28"/>
        </w:rPr>
        <w:t xml:space="preserve">я современного оборудования, самостоятельно выполняют все работы, предусмотренные квалификационной характеристикой, технологическими условиями и нормами, установленными в организации. Полученные в результате обучения знания и умения способствуют трудоустройству, профессиональной мобильности и карьерному росту работников. После окончания теоретического и практического обучения проводится </w:t>
      </w:r>
      <w:r w:rsidRPr="00D12410">
        <w:rPr>
          <w:rFonts w:ascii="Times New Roman" w:hAnsi="Times New Roman" w:cs="Times New Roman"/>
          <w:b/>
          <w:sz w:val="28"/>
          <w:szCs w:val="28"/>
        </w:rPr>
        <w:t>квалификационный экзамен</w:t>
      </w:r>
      <w:r w:rsidRPr="00D12410">
        <w:rPr>
          <w:rFonts w:ascii="Times New Roman" w:hAnsi="Times New Roman" w:cs="Times New Roman"/>
          <w:sz w:val="28"/>
          <w:szCs w:val="28"/>
        </w:rPr>
        <w:t>, включающий в себя проверку теоретических знаний и выполнение практической квалификационной работы. Лицам, успешно сдавшим экзамен, выдаются свидетельства установленного образца о присвоении квалификации по профессии «кассир торгового зала</w:t>
      </w:r>
      <w:r>
        <w:rPr>
          <w:rFonts w:ascii="Times New Roman" w:hAnsi="Times New Roman" w:cs="Times New Roman"/>
          <w:sz w:val="32"/>
          <w:szCs w:val="32"/>
        </w:rPr>
        <w:t xml:space="preserve">». </w:t>
      </w:r>
    </w:p>
    <w:p w:rsidR="00D12410" w:rsidRDefault="00D12410" w:rsidP="00D12410">
      <w:pPr>
        <w:jc w:val="center"/>
        <w:rPr>
          <w:rFonts w:ascii="Times New Roman" w:hAnsi="Times New Roman" w:cs="Times New Roman"/>
          <w:b/>
          <w:sz w:val="32"/>
          <w:szCs w:val="32"/>
        </w:rPr>
      </w:pPr>
      <w:r>
        <w:rPr>
          <w:rFonts w:ascii="Times New Roman" w:hAnsi="Times New Roman" w:cs="Times New Roman"/>
          <w:b/>
          <w:sz w:val="32"/>
          <w:szCs w:val="32"/>
        </w:rPr>
        <w:t>УЧЕБНЫЙ ПЛАН</w:t>
      </w:r>
    </w:p>
    <w:p w:rsidR="00D12410" w:rsidRPr="00D12410" w:rsidRDefault="00D12410" w:rsidP="00D12410">
      <w:pPr>
        <w:pStyle w:val="a3"/>
        <w:rPr>
          <w:rFonts w:ascii="Times New Roman" w:hAnsi="Times New Roman" w:cs="Times New Roman"/>
          <w:sz w:val="28"/>
          <w:szCs w:val="28"/>
        </w:rPr>
      </w:pPr>
      <w:r w:rsidRPr="00D12410">
        <w:rPr>
          <w:rFonts w:ascii="Times New Roman" w:hAnsi="Times New Roman" w:cs="Times New Roman"/>
          <w:sz w:val="28"/>
          <w:szCs w:val="28"/>
        </w:rPr>
        <w:t xml:space="preserve"> для профессиональной подготовки рабочих по профессии «кассир торгового зала»</w:t>
      </w:r>
    </w:p>
    <w:p w:rsidR="00D12410" w:rsidRPr="00D12410" w:rsidRDefault="00D12410" w:rsidP="00D12410">
      <w:pPr>
        <w:pStyle w:val="a3"/>
        <w:rPr>
          <w:rFonts w:ascii="Times New Roman" w:hAnsi="Times New Roman" w:cs="Times New Roman"/>
          <w:sz w:val="28"/>
          <w:szCs w:val="28"/>
        </w:rPr>
      </w:pPr>
      <w:r w:rsidRPr="00D12410">
        <w:rPr>
          <w:rFonts w:ascii="Times New Roman" w:hAnsi="Times New Roman" w:cs="Times New Roman"/>
          <w:sz w:val="28"/>
          <w:szCs w:val="28"/>
        </w:rPr>
        <w:t xml:space="preserve"> (квалификация – 2-й, 3-й разряды;  код профессии-12721)</w:t>
      </w:r>
    </w:p>
    <w:p w:rsidR="00D12410" w:rsidRPr="00D12410" w:rsidRDefault="00D12410" w:rsidP="00D12410">
      <w:pPr>
        <w:pStyle w:val="a3"/>
        <w:rPr>
          <w:rFonts w:ascii="Times New Roman" w:hAnsi="Times New Roman" w:cs="Times New Roman"/>
          <w:sz w:val="28"/>
          <w:szCs w:val="28"/>
        </w:rPr>
      </w:pPr>
      <w:r w:rsidRPr="00D12410">
        <w:rPr>
          <w:rFonts w:ascii="Times New Roman" w:hAnsi="Times New Roman" w:cs="Times New Roman"/>
          <w:sz w:val="28"/>
          <w:szCs w:val="28"/>
        </w:rPr>
        <w:t>Категория обучающихся: граждане, направленные органами службы занятости, другие физические лица.</w:t>
      </w:r>
    </w:p>
    <w:p w:rsidR="00D12410" w:rsidRPr="00D12410" w:rsidRDefault="00D12410" w:rsidP="00D12410">
      <w:pPr>
        <w:pStyle w:val="a3"/>
        <w:rPr>
          <w:rFonts w:ascii="Times New Roman" w:hAnsi="Times New Roman" w:cs="Times New Roman"/>
          <w:sz w:val="28"/>
          <w:szCs w:val="28"/>
        </w:rPr>
      </w:pPr>
      <w:r w:rsidRPr="00D12410">
        <w:rPr>
          <w:rFonts w:ascii="Times New Roman" w:hAnsi="Times New Roman" w:cs="Times New Roman"/>
          <w:sz w:val="28"/>
          <w:szCs w:val="28"/>
        </w:rPr>
        <w:t xml:space="preserve">  Форма обучения: очная</w:t>
      </w:r>
    </w:p>
    <w:p w:rsidR="00D12410" w:rsidRPr="00D12410" w:rsidRDefault="00D12410" w:rsidP="00D12410">
      <w:pPr>
        <w:pStyle w:val="a3"/>
        <w:rPr>
          <w:rFonts w:ascii="Times New Roman" w:hAnsi="Times New Roman" w:cs="Times New Roman"/>
          <w:sz w:val="28"/>
          <w:szCs w:val="28"/>
        </w:rPr>
      </w:pPr>
      <w:r w:rsidRPr="00D12410">
        <w:rPr>
          <w:rFonts w:ascii="Times New Roman" w:hAnsi="Times New Roman" w:cs="Times New Roman"/>
          <w:sz w:val="28"/>
          <w:szCs w:val="28"/>
        </w:rPr>
        <w:t xml:space="preserve"> Минимальный уровень образования принимаемых на обучение: основное общее. </w:t>
      </w:r>
    </w:p>
    <w:p w:rsidR="00D12410" w:rsidRDefault="00D12410" w:rsidP="00D12410">
      <w:pPr>
        <w:pStyle w:val="a3"/>
      </w:pPr>
      <w:r w:rsidRPr="00D12410">
        <w:rPr>
          <w:rFonts w:ascii="Times New Roman" w:hAnsi="Times New Roman" w:cs="Times New Roman"/>
          <w:sz w:val="28"/>
          <w:szCs w:val="28"/>
        </w:rPr>
        <w:t>Продолжительность обучения 160 часов: 5 недель</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826"/>
        <w:gridCol w:w="1459"/>
        <w:gridCol w:w="1316"/>
        <w:gridCol w:w="1414"/>
      </w:tblGrid>
      <w:tr w:rsidR="00A251DA" w:rsidRPr="00313C7C" w:rsidTr="0067159B">
        <w:trPr>
          <w:cantSplit/>
        </w:trPr>
        <w:tc>
          <w:tcPr>
            <w:tcW w:w="682" w:type="dxa"/>
            <w:vMerge w:val="restart"/>
            <w:vAlign w:val="center"/>
            <w:hideMark/>
          </w:tcPr>
          <w:p w:rsidR="00A251DA" w:rsidRDefault="00A251DA" w:rsidP="0067159B">
            <w:pPr>
              <w:spacing w:after="0" w:line="240" w:lineRule="auto"/>
              <w:rPr>
                <w:rFonts w:ascii="Times New Roman" w:eastAsia="Times New Roman" w:hAnsi="Times New Roman" w:cs="Times New Roman"/>
                <w:color w:val="1A1A1A"/>
                <w:sz w:val="24"/>
                <w:szCs w:val="21"/>
                <w:lang w:eastAsia="ar-SA"/>
              </w:rPr>
            </w:pPr>
            <w:r>
              <w:rPr>
                <w:rFonts w:ascii="Times New Roman" w:eastAsia="Times New Roman" w:hAnsi="Times New Roman" w:cs="Times New Roman"/>
                <w:color w:val="1A1A1A"/>
                <w:sz w:val="24"/>
                <w:szCs w:val="21"/>
                <w:lang w:eastAsia="ar-SA"/>
              </w:rPr>
              <w:lastRenderedPageBreak/>
              <w:t>№</w:t>
            </w:r>
          </w:p>
          <w:p w:rsidR="00A251DA" w:rsidRPr="00743C17" w:rsidRDefault="00A251DA" w:rsidP="0067159B">
            <w:pPr>
              <w:spacing w:after="0" w:line="240" w:lineRule="auto"/>
              <w:rPr>
                <w:rFonts w:ascii="Times New Roman" w:eastAsia="Times New Roman" w:hAnsi="Times New Roman" w:cs="Times New Roman"/>
                <w:color w:val="1A1A1A"/>
                <w:sz w:val="24"/>
                <w:szCs w:val="21"/>
                <w:lang w:eastAsia="ar-SA"/>
              </w:rPr>
            </w:pPr>
            <w:proofErr w:type="gramStart"/>
            <w:r>
              <w:rPr>
                <w:rFonts w:ascii="Times New Roman" w:eastAsia="Times New Roman" w:hAnsi="Times New Roman" w:cs="Times New Roman"/>
                <w:color w:val="1A1A1A"/>
                <w:sz w:val="24"/>
                <w:szCs w:val="21"/>
                <w:lang w:eastAsia="ar-SA"/>
              </w:rPr>
              <w:t>п</w:t>
            </w:r>
            <w:proofErr w:type="gramEnd"/>
            <w:r>
              <w:rPr>
                <w:rFonts w:ascii="Times New Roman" w:eastAsia="Times New Roman" w:hAnsi="Times New Roman" w:cs="Times New Roman"/>
                <w:color w:val="1A1A1A"/>
                <w:sz w:val="24"/>
                <w:szCs w:val="21"/>
                <w:lang w:eastAsia="ar-SA"/>
              </w:rPr>
              <w:t>/п</w:t>
            </w:r>
          </w:p>
        </w:tc>
        <w:tc>
          <w:tcPr>
            <w:tcW w:w="4826" w:type="dxa"/>
            <w:vMerge w:val="restart"/>
            <w:vAlign w:val="center"/>
            <w:hideMark/>
          </w:tcPr>
          <w:p w:rsidR="00A251DA" w:rsidRPr="007473DA" w:rsidRDefault="00A251DA" w:rsidP="0067159B">
            <w:pPr>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Наименование дисциплин</w:t>
            </w:r>
          </w:p>
        </w:tc>
        <w:tc>
          <w:tcPr>
            <w:tcW w:w="1459" w:type="dxa"/>
            <w:vMerge w:val="restart"/>
            <w:vAlign w:val="center"/>
            <w:hideMark/>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proofErr w:type="spellStart"/>
            <w:r w:rsidRPr="007473DA">
              <w:rPr>
                <w:rFonts w:ascii="Times New Roman" w:eastAsia="Times New Roman" w:hAnsi="Times New Roman" w:cs="Times New Roman"/>
                <w:color w:val="1A1A1A"/>
                <w:sz w:val="28"/>
                <w:szCs w:val="28"/>
                <w:lang w:val="en-US" w:eastAsia="ar-SA"/>
              </w:rPr>
              <w:t>Всего</w:t>
            </w:r>
            <w:proofErr w:type="spellEnd"/>
          </w:p>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часов</w:t>
            </w:r>
          </w:p>
        </w:tc>
        <w:tc>
          <w:tcPr>
            <w:tcW w:w="2730" w:type="dxa"/>
            <w:gridSpan w:val="2"/>
            <w:hideMark/>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val="en-US" w:eastAsia="ar-SA"/>
              </w:rPr>
            </w:pPr>
            <w:r w:rsidRPr="007473DA">
              <w:rPr>
                <w:rFonts w:ascii="Times New Roman" w:eastAsia="Times New Roman" w:hAnsi="Times New Roman" w:cs="Times New Roman"/>
                <w:color w:val="1A1A1A"/>
                <w:sz w:val="28"/>
                <w:szCs w:val="28"/>
                <w:lang w:val="en-US" w:eastAsia="ar-SA"/>
              </w:rPr>
              <w:t xml:space="preserve">в </w:t>
            </w:r>
            <w:proofErr w:type="spellStart"/>
            <w:r w:rsidRPr="007473DA">
              <w:rPr>
                <w:rFonts w:ascii="Times New Roman" w:eastAsia="Times New Roman" w:hAnsi="Times New Roman" w:cs="Times New Roman"/>
                <w:color w:val="1A1A1A"/>
                <w:sz w:val="28"/>
                <w:szCs w:val="28"/>
                <w:lang w:val="en-US" w:eastAsia="ar-SA"/>
              </w:rPr>
              <w:t>том</w:t>
            </w:r>
            <w:proofErr w:type="spellEnd"/>
            <w:r w:rsidRPr="007473DA">
              <w:rPr>
                <w:rFonts w:ascii="Times New Roman" w:eastAsia="Times New Roman" w:hAnsi="Times New Roman" w:cs="Times New Roman"/>
                <w:color w:val="1A1A1A"/>
                <w:sz w:val="28"/>
                <w:szCs w:val="28"/>
                <w:lang w:val="en-US" w:eastAsia="ar-SA"/>
              </w:rPr>
              <w:t xml:space="preserve"> </w:t>
            </w:r>
            <w:proofErr w:type="spellStart"/>
            <w:r w:rsidRPr="007473DA">
              <w:rPr>
                <w:rFonts w:ascii="Times New Roman" w:eastAsia="Times New Roman" w:hAnsi="Times New Roman" w:cs="Times New Roman"/>
                <w:color w:val="1A1A1A"/>
                <w:sz w:val="28"/>
                <w:szCs w:val="28"/>
                <w:lang w:val="en-US" w:eastAsia="ar-SA"/>
              </w:rPr>
              <w:t>числе</w:t>
            </w:r>
            <w:proofErr w:type="spellEnd"/>
          </w:p>
        </w:tc>
      </w:tr>
      <w:tr w:rsidR="00A251DA" w:rsidRPr="00313C7C" w:rsidTr="0067159B">
        <w:trPr>
          <w:cantSplit/>
          <w:trHeight w:val="276"/>
        </w:trPr>
        <w:tc>
          <w:tcPr>
            <w:tcW w:w="682" w:type="dxa"/>
            <w:vMerge/>
            <w:vAlign w:val="center"/>
            <w:hideMark/>
          </w:tcPr>
          <w:p w:rsidR="00A251DA" w:rsidRPr="00313C7C" w:rsidRDefault="00A251DA" w:rsidP="0067159B">
            <w:pPr>
              <w:spacing w:after="0" w:line="240" w:lineRule="auto"/>
              <w:rPr>
                <w:rFonts w:ascii="Times New Roman" w:eastAsia="Times New Roman" w:hAnsi="Times New Roman" w:cs="Times New Roman"/>
                <w:color w:val="1A1A1A"/>
                <w:sz w:val="24"/>
                <w:szCs w:val="21"/>
                <w:lang w:val="en-US" w:eastAsia="ar-SA"/>
              </w:rPr>
            </w:pPr>
          </w:p>
        </w:tc>
        <w:tc>
          <w:tcPr>
            <w:tcW w:w="4826" w:type="dxa"/>
            <w:vMerge/>
            <w:vAlign w:val="center"/>
            <w:hideMark/>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c>
          <w:tcPr>
            <w:tcW w:w="1459" w:type="dxa"/>
            <w:vMerge/>
            <w:vAlign w:val="center"/>
            <w:hideMark/>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c>
          <w:tcPr>
            <w:tcW w:w="1316" w:type="dxa"/>
            <w:vMerge w:val="restart"/>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Теория</w:t>
            </w:r>
          </w:p>
        </w:tc>
        <w:tc>
          <w:tcPr>
            <w:tcW w:w="1414" w:type="dxa"/>
            <w:vMerge w:val="restart"/>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Практика</w:t>
            </w:r>
          </w:p>
        </w:tc>
      </w:tr>
      <w:tr w:rsidR="00A251DA" w:rsidRPr="00313C7C" w:rsidTr="0067159B">
        <w:trPr>
          <w:cantSplit/>
          <w:trHeight w:val="276"/>
        </w:trPr>
        <w:tc>
          <w:tcPr>
            <w:tcW w:w="682" w:type="dxa"/>
            <w:vMerge/>
            <w:vAlign w:val="center"/>
            <w:hideMark/>
          </w:tcPr>
          <w:p w:rsidR="00A251DA" w:rsidRPr="00313C7C" w:rsidRDefault="00A251DA" w:rsidP="0067159B">
            <w:pPr>
              <w:spacing w:after="0" w:line="240" w:lineRule="auto"/>
              <w:rPr>
                <w:rFonts w:ascii="Times New Roman" w:eastAsia="Times New Roman" w:hAnsi="Times New Roman" w:cs="Times New Roman"/>
                <w:color w:val="1A1A1A"/>
                <w:sz w:val="24"/>
                <w:szCs w:val="21"/>
                <w:lang w:val="en-US" w:eastAsia="ar-SA"/>
              </w:rPr>
            </w:pPr>
          </w:p>
        </w:tc>
        <w:tc>
          <w:tcPr>
            <w:tcW w:w="4826" w:type="dxa"/>
            <w:vMerge/>
            <w:vAlign w:val="center"/>
            <w:hideMark/>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c>
          <w:tcPr>
            <w:tcW w:w="1459" w:type="dxa"/>
            <w:vMerge/>
            <w:vAlign w:val="center"/>
            <w:hideMark/>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c>
          <w:tcPr>
            <w:tcW w:w="1316" w:type="dxa"/>
            <w:vMerge/>
            <w:vAlign w:val="center"/>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c>
          <w:tcPr>
            <w:tcW w:w="1414" w:type="dxa"/>
            <w:vMerge/>
            <w:vAlign w:val="center"/>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r>
      <w:tr w:rsidR="00A251DA" w:rsidRPr="00313C7C" w:rsidTr="0067159B">
        <w:trPr>
          <w:cantSplit/>
          <w:trHeight w:val="276"/>
        </w:trPr>
        <w:tc>
          <w:tcPr>
            <w:tcW w:w="682" w:type="dxa"/>
            <w:vMerge/>
            <w:vAlign w:val="center"/>
            <w:hideMark/>
          </w:tcPr>
          <w:p w:rsidR="00A251DA" w:rsidRPr="00313C7C" w:rsidRDefault="00A251DA" w:rsidP="0067159B">
            <w:pPr>
              <w:spacing w:after="0" w:line="240" w:lineRule="auto"/>
              <w:rPr>
                <w:rFonts w:ascii="Times New Roman" w:eastAsia="Times New Roman" w:hAnsi="Times New Roman" w:cs="Times New Roman"/>
                <w:color w:val="1A1A1A"/>
                <w:sz w:val="24"/>
                <w:szCs w:val="21"/>
                <w:lang w:val="en-US" w:eastAsia="ar-SA"/>
              </w:rPr>
            </w:pPr>
          </w:p>
        </w:tc>
        <w:tc>
          <w:tcPr>
            <w:tcW w:w="4826" w:type="dxa"/>
            <w:vMerge/>
            <w:vAlign w:val="center"/>
            <w:hideMark/>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c>
          <w:tcPr>
            <w:tcW w:w="1459" w:type="dxa"/>
            <w:vMerge/>
            <w:vAlign w:val="center"/>
            <w:hideMark/>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c>
          <w:tcPr>
            <w:tcW w:w="1316" w:type="dxa"/>
            <w:vMerge/>
            <w:vAlign w:val="center"/>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c>
          <w:tcPr>
            <w:tcW w:w="1414" w:type="dxa"/>
            <w:vMerge/>
            <w:vAlign w:val="center"/>
          </w:tcPr>
          <w:p w:rsidR="00A251DA" w:rsidRPr="007473DA" w:rsidRDefault="00A251DA" w:rsidP="0067159B">
            <w:pPr>
              <w:spacing w:after="0" w:line="240" w:lineRule="auto"/>
              <w:rPr>
                <w:rFonts w:ascii="Times New Roman" w:eastAsia="Times New Roman" w:hAnsi="Times New Roman" w:cs="Times New Roman"/>
                <w:color w:val="1A1A1A"/>
                <w:sz w:val="28"/>
                <w:szCs w:val="28"/>
                <w:lang w:val="en-US"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1</w:t>
            </w:r>
            <w:r>
              <w:rPr>
                <w:rFonts w:ascii="Times New Roman" w:eastAsia="Times New Roman" w:hAnsi="Times New Roman" w:cs="Times New Roman"/>
                <w:b/>
                <w:color w:val="1A1A1A"/>
                <w:sz w:val="28"/>
                <w:szCs w:val="28"/>
                <w:lang w:eastAsia="ar-SA"/>
              </w:rPr>
              <w:t>.</w:t>
            </w:r>
          </w:p>
        </w:tc>
        <w:tc>
          <w:tcPr>
            <w:tcW w:w="4826" w:type="dxa"/>
          </w:tcPr>
          <w:p w:rsidR="00A251DA" w:rsidRPr="007473DA" w:rsidRDefault="00A251DA" w:rsidP="0067159B">
            <w:pPr>
              <w:suppressAutoHyphens/>
              <w:spacing w:after="0" w:line="240" w:lineRule="auto"/>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Блок социально-экономических дисциплин</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b/>
                <w:color w:val="FF0000"/>
                <w:sz w:val="28"/>
                <w:szCs w:val="28"/>
                <w:lang w:eastAsia="ar-SA"/>
              </w:rPr>
            </w:pPr>
            <w:r w:rsidRPr="007473DA">
              <w:rPr>
                <w:rFonts w:ascii="Times New Roman" w:eastAsia="Times New Roman" w:hAnsi="Times New Roman" w:cs="Times New Roman"/>
                <w:b/>
                <w:sz w:val="28"/>
                <w:szCs w:val="28"/>
                <w:lang w:eastAsia="ar-SA"/>
              </w:rPr>
              <w:t>8</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7473DA">
              <w:rPr>
                <w:rFonts w:ascii="Times New Roman" w:eastAsia="Times New Roman" w:hAnsi="Times New Roman" w:cs="Times New Roman"/>
                <w:b/>
                <w:sz w:val="28"/>
                <w:szCs w:val="28"/>
                <w:lang w:eastAsia="ar-SA"/>
              </w:rPr>
              <w:t>8</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FF0000"/>
                <w:sz w:val="28"/>
                <w:szCs w:val="28"/>
                <w:lang w:eastAsia="ar-SA"/>
              </w:rPr>
            </w:pPr>
          </w:p>
        </w:tc>
      </w:tr>
      <w:tr w:rsidR="00A251DA" w:rsidRPr="00313C7C" w:rsidTr="0067159B">
        <w:tc>
          <w:tcPr>
            <w:tcW w:w="682" w:type="dxa"/>
            <w:hideMark/>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val="en-US" w:eastAsia="ar-SA"/>
              </w:rPr>
              <w:t>1.</w:t>
            </w:r>
            <w:r w:rsidRPr="007473DA">
              <w:rPr>
                <w:rFonts w:ascii="Times New Roman" w:eastAsia="Times New Roman" w:hAnsi="Times New Roman" w:cs="Times New Roman"/>
                <w:color w:val="1A1A1A"/>
                <w:sz w:val="28"/>
                <w:szCs w:val="28"/>
                <w:lang w:eastAsia="ar-SA"/>
              </w:rPr>
              <w:t>1</w:t>
            </w:r>
          </w:p>
        </w:tc>
        <w:tc>
          <w:tcPr>
            <w:tcW w:w="4826" w:type="dxa"/>
          </w:tcPr>
          <w:p w:rsidR="00A251DA" w:rsidRPr="007473DA" w:rsidRDefault="00A251DA" w:rsidP="0067159B">
            <w:pPr>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Экономический курс</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4</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4</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FF0000"/>
                <w:sz w:val="28"/>
                <w:szCs w:val="28"/>
                <w:lang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1.2</w:t>
            </w:r>
          </w:p>
        </w:tc>
        <w:tc>
          <w:tcPr>
            <w:tcW w:w="4826" w:type="dxa"/>
          </w:tcPr>
          <w:p w:rsidR="00A251DA" w:rsidRPr="007473DA" w:rsidRDefault="00A251DA" w:rsidP="0067159B">
            <w:pPr>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Технология трудоустройства</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4</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4</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FF0000"/>
                <w:sz w:val="28"/>
                <w:szCs w:val="28"/>
                <w:lang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b/>
                <w:color w:val="1A1A1A"/>
                <w:sz w:val="28"/>
                <w:szCs w:val="28"/>
                <w:lang w:eastAsia="ar-SA"/>
              </w:rPr>
              <w:t>2</w:t>
            </w:r>
            <w:r w:rsidRPr="007473DA">
              <w:rPr>
                <w:rFonts w:ascii="Times New Roman" w:eastAsia="Times New Roman" w:hAnsi="Times New Roman" w:cs="Times New Roman"/>
                <w:color w:val="1A1A1A"/>
                <w:sz w:val="28"/>
                <w:szCs w:val="28"/>
                <w:lang w:eastAsia="ar-SA"/>
              </w:rPr>
              <w:t>.</w:t>
            </w:r>
          </w:p>
        </w:tc>
        <w:tc>
          <w:tcPr>
            <w:tcW w:w="4826" w:type="dxa"/>
          </w:tcPr>
          <w:p w:rsidR="00A251DA" w:rsidRPr="007473DA" w:rsidRDefault="00A251DA" w:rsidP="0067159B">
            <w:pPr>
              <w:suppressAutoHyphens/>
              <w:spacing w:after="0" w:line="240" w:lineRule="auto"/>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Блок общепрофессиональных дисциплин</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b/>
                <w:sz w:val="28"/>
                <w:szCs w:val="28"/>
                <w:lang w:eastAsia="ar-SA"/>
              </w:rPr>
            </w:pPr>
            <w:r w:rsidRPr="007473DA">
              <w:rPr>
                <w:rFonts w:ascii="Times New Roman" w:eastAsia="Times New Roman" w:hAnsi="Times New Roman" w:cs="Times New Roman"/>
                <w:b/>
                <w:sz w:val="28"/>
                <w:szCs w:val="28"/>
                <w:lang w:eastAsia="ar-SA"/>
              </w:rPr>
              <w:t>10</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7473DA">
              <w:rPr>
                <w:rFonts w:ascii="Times New Roman" w:eastAsia="Times New Roman" w:hAnsi="Times New Roman" w:cs="Times New Roman"/>
                <w:b/>
                <w:sz w:val="28"/>
                <w:szCs w:val="28"/>
                <w:lang w:eastAsia="ar-SA"/>
              </w:rPr>
              <w:t>10</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FF0000"/>
                <w:sz w:val="28"/>
                <w:szCs w:val="28"/>
                <w:lang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2.1</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Охрана труда, пожарная безопасность, электробезопасность</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2</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2</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2.2</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Оказание первой помощи</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2</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2</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2.3</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Правовые основы</w:t>
            </w:r>
            <w:r>
              <w:rPr>
                <w:rFonts w:ascii="Times New Roman" w:eastAsia="Times New Roman" w:hAnsi="Times New Roman" w:cs="Times New Roman"/>
                <w:color w:val="1A1A1A"/>
                <w:sz w:val="28"/>
                <w:szCs w:val="28"/>
                <w:lang w:eastAsia="ar-SA"/>
              </w:rPr>
              <w:t xml:space="preserve"> профессиональной деятельности. П</w:t>
            </w:r>
            <w:r w:rsidRPr="007473DA">
              <w:rPr>
                <w:rFonts w:ascii="Times New Roman" w:eastAsia="Times New Roman" w:hAnsi="Times New Roman" w:cs="Times New Roman"/>
                <w:color w:val="1A1A1A"/>
                <w:sz w:val="28"/>
                <w:szCs w:val="28"/>
                <w:lang w:eastAsia="ar-SA"/>
              </w:rPr>
              <w:t>рофессиональная этика</w:t>
            </w:r>
            <w:r>
              <w:rPr>
                <w:rFonts w:ascii="Times New Roman" w:eastAsia="Times New Roman" w:hAnsi="Times New Roman" w:cs="Times New Roman"/>
                <w:color w:val="1A1A1A"/>
                <w:sz w:val="28"/>
                <w:szCs w:val="28"/>
                <w:lang w:eastAsia="ar-SA"/>
              </w:rPr>
              <w:t>.</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2</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2</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2.4</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Основы компьютерной грамотности</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4</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4</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3.</w:t>
            </w:r>
          </w:p>
        </w:tc>
        <w:tc>
          <w:tcPr>
            <w:tcW w:w="4826" w:type="dxa"/>
          </w:tcPr>
          <w:p w:rsidR="00A251DA" w:rsidRPr="007473DA" w:rsidRDefault="00A251DA" w:rsidP="0067159B">
            <w:pPr>
              <w:suppressAutoHyphens/>
              <w:spacing w:after="0" w:line="240" w:lineRule="auto"/>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Блок специальных дисциплин</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b/>
                <w:sz w:val="28"/>
                <w:szCs w:val="28"/>
                <w:lang w:eastAsia="ar-SA"/>
              </w:rPr>
            </w:pPr>
            <w:r w:rsidRPr="007473DA">
              <w:rPr>
                <w:rFonts w:ascii="Times New Roman" w:eastAsia="Times New Roman" w:hAnsi="Times New Roman" w:cs="Times New Roman"/>
                <w:b/>
                <w:sz w:val="28"/>
                <w:szCs w:val="28"/>
                <w:lang w:eastAsia="ar-SA"/>
              </w:rPr>
              <w:t>40</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7473DA">
              <w:rPr>
                <w:rFonts w:ascii="Times New Roman" w:eastAsia="Times New Roman" w:hAnsi="Times New Roman" w:cs="Times New Roman"/>
                <w:b/>
                <w:sz w:val="28"/>
                <w:szCs w:val="28"/>
                <w:lang w:eastAsia="ar-SA"/>
              </w:rPr>
              <w:t>40</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FF0000"/>
                <w:sz w:val="28"/>
                <w:szCs w:val="28"/>
                <w:lang w:eastAsia="ar-SA"/>
              </w:rPr>
            </w:pPr>
          </w:p>
        </w:tc>
      </w:tr>
      <w:tr w:rsidR="00A251DA" w:rsidRPr="00194E26"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3.1</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Технология розничной торговли</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6</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6</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FF0000"/>
                <w:sz w:val="28"/>
                <w:szCs w:val="28"/>
                <w:lang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3.2</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Платежи и расчеты</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10</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10</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FF0000"/>
                <w:sz w:val="28"/>
                <w:szCs w:val="28"/>
                <w:lang w:eastAsia="ar-SA"/>
              </w:rPr>
            </w:pPr>
          </w:p>
        </w:tc>
      </w:tr>
      <w:tr w:rsidR="00A251DA" w:rsidRPr="00313C7C" w:rsidTr="0067159B">
        <w:tc>
          <w:tcPr>
            <w:tcW w:w="682" w:type="dxa"/>
            <w:hideMark/>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3.3.</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Кассовые операции</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12</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12</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FF0000"/>
                <w:sz w:val="28"/>
                <w:szCs w:val="28"/>
                <w:lang w:eastAsia="ar-SA"/>
              </w:rPr>
            </w:pP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3.4</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Контрольно-кассовые машины</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12</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7473DA">
              <w:rPr>
                <w:rFonts w:ascii="Times New Roman" w:eastAsia="Times New Roman" w:hAnsi="Times New Roman" w:cs="Times New Roman"/>
                <w:sz w:val="28"/>
                <w:szCs w:val="28"/>
                <w:lang w:eastAsia="ar-SA"/>
              </w:rPr>
              <w:t>12</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FF0000"/>
                <w:sz w:val="28"/>
                <w:szCs w:val="28"/>
                <w:lang w:eastAsia="ar-SA"/>
              </w:rPr>
            </w:pPr>
          </w:p>
        </w:tc>
      </w:tr>
      <w:tr w:rsidR="00A251DA" w:rsidRPr="00313C7C" w:rsidTr="0067159B">
        <w:tc>
          <w:tcPr>
            <w:tcW w:w="682" w:type="dxa"/>
          </w:tcPr>
          <w:p w:rsidR="00A251DA" w:rsidRPr="009F6FD1" w:rsidRDefault="00A251DA" w:rsidP="0067159B">
            <w:pPr>
              <w:suppressAutoHyphens/>
              <w:spacing w:after="0" w:line="240" w:lineRule="auto"/>
              <w:jc w:val="center"/>
              <w:rPr>
                <w:rFonts w:ascii="Times New Roman" w:eastAsia="Times New Roman" w:hAnsi="Times New Roman" w:cs="Times New Roman"/>
                <w:b/>
                <w:color w:val="1A1A1A"/>
                <w:sz w:val="28"/>
                <w:szCs w:val="28"/>
                <w:lang w:eastAsia="ar-SA"/>
              </w:rPr>
            </w:pPr>
            <w:r w:rsidRPr="009F6FD1">
              <w:rPr>
                <w:rFonts w:ascii="Times New Roman" w:eastAsia="Times New Roman" w:hAnsi="Times New Roman" w:cs="Times New Roman"/>
                <w:b/>
                <w:color w:val="1A1A1A"/>
                <w:sz w:val="28"/>
                <w:szCs w:val="28"/>
                <w:lang w:eastAsia="ar-SA"/>
              </w:rPr>
              <w:t>4.</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Практическое  обучение</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90</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90</w:t>
            </w: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4.1</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Учебное обучение</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12</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12</w:t>
            </w: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4.2</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Производственная практика</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78</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color w:val="1A1A1A"/>
                <w:sz w:val="28"/>
                <w:szCs w:val="28"/>
                <w:lang w:eastAsia="ar-SA"/>
              </w:rPr>
              <w:t>-</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color w:val="1A1A1A"/>
                <w:sz w:val="28"/>
                <w:szCs w:val="28"/>
                <w:lang w:eastAsia="ar-SA"/>
              </w:rPr>
            </w:pPr>
            <w:r>
              <w:rPr>
                <w:rFonts w:ascii="Times New Roman" w:eastAsia="Times New Roman" w:hAnsi="Times New Roman" w:cs="Times New Roman"/>
                <w:color w:val="1A1A1A"/>
                <w:sz w:val="28"/>
                <w:szCs w:val="28"/>
                <w:lang w:eastAsia="ar-SA"/>
              </w:rPr>
              <w:t>78</w:t>
            </w: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5</w:t>
            </w:r>
            <w:r>
              <w:rPr>
                <w:rFonts w:ascii="Times New Roman" w:eastAsia="Times New Roman" w:hAnsi="Times New Roman" w:cs="Times New Roman"/>
                <w:b/>
                <w:color w:val="1A1A1A"/>
                <w:sz w:val="28"/>
                <w:szCs w:val="28"/>
                <w:lang w:eastAsia="ar-SA"/>
              </w:rPr>
              <w:t>.</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 xml:space="preserve">Консультации </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4</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4</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w:t>
            </w:r>
          </w:p>
        </w:tc>
      </w:tr>
      <w:tr w:rsidR="00A251DA" w:rsidRPr="00313C7C" w:rsidTr="0067159B">
        <w:tc>
          <w:tcPr>
            <w:tcW w:w="682" w:type="dxa"/>
          </w:tcPr>
          <w:p w:rsidR="00A251DA" w:rsidRPr="007473DA" w:rsidRDefault="00A251DA" w:rsidP="0067159B">
            <w:pPr>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6</w:t>
            </w:r>
            <w:r>
              <w:rPr>
                <w:rFonts w:ascii="Times New Roman" w:eastAsia="Times New Roman" w:hAnsi="Times New Roman" w:cs="Times New Roman"/>
                <w:b/>
                <w:color w:val="1A1A1A"/>
                <w:sz w:val="28"/>
                <w:szCs w:val="28"/>
                <w:lang w:eastAsia="ar-SA"/>
              </w:rPr>
              <w:t>.</w:t>
            </w: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color w:val="1A1A1A"/>
                <w:sz w:val="28"/>
                <w:szCs w:val="28"/>
                <w:lang w:eastAsia="ar-SA"/>
              </w:rPr>
            </w:pPr>
            <w:r w:rsidRPr="007473DA">
              <w:rPr>
                <w:rFonts w:ascii="Times New Roman" w:eastAsia="Times New Roman" w:hAnsi="Times New Roman" w:cs="Times New Roman"/>
                <w:b/>
                <w:color w:val="1A1A1A"/>
                <w:sz w:val="28"/>
                <w:szCs w:val="28"/>
                <w:lang w:eastAsia="ar-SA"/>
              </w:rPr>
              <w:t>Квалификационный экзамен</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8</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4</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4</w:t>
            </w:r>
          </w:p>
        </w:tc>
      </w:tr>
      <w:tr w:rsidR="00A251DA" w:rsidRPr="00313C7C" w:rsidTr="0067159B">
        <w:tc>
          <w:tcPr>
            <w:tcW w:w="682" w:type="dxa"/>
          </w:tcPr>
          <w:p w:rsidR="00A251DA" w:rsidRPr="009251FD" w:rsidRDefault="00A251DA" w:rsidP="0067159B">
            <w:pPr>
              <w:suppressAutoHyphens/>
              <w:spacing w:after="0" w:line="240" w:lineRule="auto"/>
              <w:jc w:val="center"/>
              <w:rPr>
                <w:rFonts w:ascii="Times New Roman" w:eastAsia="Times New Roman" w:hAnsi="Times New Roman" w:cs="Times New Roman"/>
                <w:color w:val="1A1A1A"/>
                <w:sz w:val="24"/>
                <w:szCs w:val="21"/>
                <w:lang w:eastAsia="ar-SA"/>
              </w:rPr>
            </w:pPr>
          </w:p>
        </w:tc>
        <w:tc>
          <w:tcPr>
            <w:tcW w:w="4826" w:type="dxa"/>
          </w:tcPr>
          <w:p w:rsidR="00A251DA" w:rsidRPr="007473DA" w:rsidRDefault="00A251DA" w:rsidP="0067159B">
            <w:pPr>
              <w:shd w:val="clear" w:color="auto" w:fill="FFFFFF"/>
              <w:suppressAutoHyphens/>
              <w:spacing w:after="0" w:line="240" w:lineRule="auto"/>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Всего</w:t>
            </w:r>
          </w:p>
        </w:tc>
        <w:tc>
          <w:tcPr>
            <w:tcW w:w="1459" w:type="dxa"/>
            <w:vAlign w:val="center"/>
          </w:tcPr>
          <w:p w:rsidR="00A251DA" w:rsidRPr="007473DA" w:rsidRDefault="00A251DA" w:rsidP="0067159B">
            <w:pPr>
              <w:suppressAutoHyphens/>
              <w:spacing w:after="0" w:line="240" w:lineRule="auto"/>
              <w:jc w:val="center"/>
              <w:rPr>
                <w:rFonts w:ascii="Times New Roman" w:eastAsia="Times New Roman" w:hAnsi="Times New Roman" w:cs="Times New Roman"/>
                <w:b/>
                <w:color w:val="1A1A1A"/>
                <w:sz w:val="28"/>
                <w:szCs w:val="28"/>
                <w:lang w:eastAsia="ar-SA"/>
              </w:rPr>
            </w:pPr>
            <w:r w:rsidRPr="007473DA">
              <w:rPr>
                <w:rFonts w:ascii="Times New Roman" w:eastAsia="Times New Roman" w:hAnsi="Times New Roman" w:cs="Times New Roman"/>
                <w:b/>
                <w:color w:val="1A1A1A"/>
                <w:sz w:val="28"/>
                <w:szCs w:val="28"/>
                <w:lang w:eastAsia="ar-SA"/>
              </w:rPr>
              <w:t>160</w:t>
            </w:r>
          </w:p>
        </w:tc>
        <w:tc>
          <w:tcPr>
            <w:tcW w:w="1316"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1A1A1A"/>
                <w:sz w:val="28"/>
                <w:szCs w:val="28"/>
                <w:lang w:eastAsia="ar-SA"/>
              </w:rPr>
            </w:pPr>
            <w:r>
              <w:rPr>
                <w:rFonts w:ascii="Times New Roman" w:eastAsia="Times New Roman" w:hAnsi="Times New Roman" w:cs="Times New Roman"/>
                <w:b/>
                <w:color w:val="1A1A1A"/>
                <w:sz w:val="28"/>
                <w:szCs w:val="28"/>
                <w:lang w:eastAsia="ar-SA"/>
              </w:rPr>
              <w:t>66</w:t>
            </w:r>
          </w:p>
        </w:tc>
        <w:tc>
          <w:tcPr>
            <w:tcW w:w="1414" w:type="dxa"/>
            <w:vAlign w:val="center"/>
          </w:tcPr>
          <w:p w:rsidR="00A251DA" w:rsidRPr="007473DA" w:rsidRDefault="00A251DA" w:rsidP="0067159B">
            <w:pPr>
              <w:shd w:val="clear" w:color="auto" w:fill="FFFFFF"/>
              <w:suppressAutoHyphens/>
              <w:spacing w:after="0" w:line="240" w:lineRule="auto"/>
              <w:jc w:val="center"/>
              <w:rPr>
                <w:rFonts w:ascii="Times New Roman" w:eastAsia="Times New Roman" w:hAnsi="Times New Roman" w:cs="Times New Roman"/>
                <w:b/>
                <w:color w:val="1A1A1A"/>
                <w:sz w:val="28"/>
                <w:szCs w:val="28"/>
                <w:lang w:eastAsia="ar-SA"/>
              </w:rPr>
            </w:pPr>
            <w:r>
              <w:rPr>
                <w:rFonts w:ascii="Times New Roman" w:eastAsia="Times New Roman" w:hAnsi="Times New Roman" w:cs="Times New Roman"/>
                <w:b/>
                <w:color w:val="1A1A1A"/>
                <w:sz w:val="28"/>
                <w:szCs w:val="28"/>
                <w:lang w:eastAsia="ar-SA"/>
              </w:rPr>
              <w:t>94</w:t>
            </w:r>
          </w:p>
        </w:tc>
      </w:tr>
    </w:tbl>
    <w:p w:rsidR="00A251DA" w:rsidRDefault="00A251DA" w:rsidP="00A251DA">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87E67" w:rsidRPr="007C0333" w:rsidRDefault="00A251DA" w:rsidP="00D12410">
      <w:pPr>
        <w:shd w:val="clear" w:color="auto" w:fill="FFFFFF"/>
        <w:spacing w:after="0" w:line="240" w:lineRule="auto"/>
        <w:ind w:left="709"/>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3F03E0" w:rsidRPr="007C0333" w:rsidRDefault="000073F8" w:rsidP="003F03E0">
      <w:pPr>
        <w:shd w:val="clear" w:color="auto" w:fill="FFFFFF"/>
        <w:spacing w:after="0" w:line="240" w:lineRule="auto"/>
        <w:ind w:left="709"/>
        <w:jc w:val="center"/>
        <w:rPr>
          <w:rFonts w:ascii="Times New Roman" w:eastAsia="Times New Roman" w:hAnsi="Times New Roman" w:cs="Times New Roman"/>
          <w:b/>
          <w:bCs/>
          <w:color w:val="000000"/>
          <w:sz w:val="28"/>
          <w:szCs w:val="28"/>
          <w:lang w:eastAsia="ru-RU"/>
        </w:rPr>
      </w:pPr>
      <w:r w:rsidRPr="007C0333">
        <w:rPr>
          <w:rFonts w:ascii="Times New Roman" w:eastAsia="Times New Roman" w:hAnsi="Times New Roman" w:cs="Times New Roman"/>
          <w:b/>
          <w:bCs/>
          <w:color w:val="000000"/>
          <w:sz w:val="28"/>
          <w:szCs w:val="28"/>
          <w:lang w:eastAsia="ru-RU"/>
        </w:rPr>
        <w:t>ШВЕЯ.</w:t>
      </w:r>
      <w:r w:rsidR="00D0669C" w:rsidRPr="007C0333">
        <w:rPr>
          <w:rFonts w:ascii="Times New Roman" w:eastAsia="Times New Roman" w:hAnsi="Times New Roman" w:cs="Times New Roman"/>
          <w:b/>
          <w:bCs/>
          <w:color w:val="000000"/>
          <w:sz w:val="28"/>
          <w:szCs w:val="28"/>
          <w:lang w:eastAsia="ru-RU"/>
        </w:rPr>
        <w:t xml:space="preserve"> </w:t>
      </w:r>
      <w:r w:rsidRPr="007C0333">
        <w:rPr>
          <w:rFonts w:ascii="Times New Roman" w:eastAsia="Times New Roman" w:hAnsi="Times New Roman" w:cs="Times New Roman"/>
          <w:b/>
          <w:bCs/>
          <w:color w:val="000000"/>
          <w:sz w:val="28"/>
          <w:szCs w:val="28"/>
          <w:lang w:eastAsia="ru-RU"/>
        </w:rPr>
        <w:t>КОД</w:t>
      </w:r>
      <w:r w:rsidR="00D0669C" w:rsidRPr="007C0333">
        <w:rPr>
          <w:rFonts w:ascii="Times New Roman" w:eastAsia="Times New Roman" w:hAnsi="Times New Roman" w:cs="Times New Roman"/>
          <w:b/>
          <w:bCs/>
          <w:color w:val="000000"/>
          <w:sz w:val="28"/>
          <w:szCs w:val="28"/>
          <w:lang w:eastAsia="ru-RU"/>
        </w:rPr>
        <w:t xml:space="preserve"> 19601</w:t>
      </w:r>
    </w:p>
    <w:p w:rsidR="000073F8" w:rsidRPr="007C0333" w:rsidRDefault="000073F8" w:rsidP="003F03E0">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7C0333">
        <w:rPr>
          <w:rFonts w:ascii="Times New Roman" w:eastAsia="Times New Roman" w:hAnsi="Times New Roman" w:cs="Times New Roman"/>
          <w:bCs/>
          <w:color w:val="000000"/>
          <w:sz w:val="28"/>
          <w:szCs w:val="28"/>
          <w:lang w:eastAsia="ru-RU"/>
        </w:rPr>
        <w:t>Программа по профессии «Швея»</w:t>
      </w:r>
      <w:r w:rsidRPr="007C0333">
        <w:rPr>
          <w:rFonts w:ascii="Times New Roman" w:eastAsia="Times New Roman" w:hAnsi="Times New Roman" w:cs="Times New Roman"/>
          <w:b/>
          <w:bCs/>
          <w:color w:val="000000"/>
          <w:sz w:val="28"/>
          <w:szCs w:val="28"/>
          <w:lang w:eastAsia="ru-RU"/>
        </w:rPr>
        <w:t xml:space="preserve"> </w:t>
      </w:r>
      <w:r w:rsidRPr="007C0333">
        <w:rPr>
          <w:rFonts w:ascii="Times New Roman" w:eastAsia="Times New Roman" w:hAnsi="Times New Roman" w:cs="Times New Roman"/>
          <w:bCs/>
          <w:color w:val="000000"/>
          <w:sz w:val="28"/>
          <w:szCs w:val="28"/>
          <w:lang w:eastAsia="ru-RU"/>
        </w:rPr>
        <w:t xml:space="preserve"> составлена в соответствии с ФЗ «Об  образовании в РФ»</w:t>
      </w:r>
      <w:r w:rsidR="00A51042" w:rsidRPr="00A51042">
        <w:rPr>
          <w:rStyle w:val="FontStyle40"/>
          <w:sz w:val="28"/>
          <w:szCs w:val="28"/>
        </w:rPr>
        <w:t xml:space="preserve"> </w:t>
      </w:r>
      <w:r w:rsidR="00A51042">
        <w:rPr>
          <w:rStyle w:val="FontStyle40"/>
          <w:sz w:val="28"/>
          <w:szCs w:val="28"/>
        </w:rPr>
        <w:t>» от 29.12.2012г №273-ФЗ (ст. 73-74)</w:t>
      </w:r>
      <w:r w:rsidRPr="007C0333">
        <w:rPr>
          <w:rFonts w:ascii="Times New Roman" w:eastAsia="Times New Roman" w:hAnsi="Times New Roman" w:cs="Times New Roman"/>
          <w:bCs/>
          <w:color w:val="000000"/>
          <w:sz w:val="28"/>
          <w:szCs w:val="28"/>
          <w:lang w:eastAsia="ru-RU"/>
        </w:rPr>
        <w:t>, профессиональным стандартом</w:t>
      </w:r>
      <w:r w:rsidR="003F03E0" w:rsidRPr="007C0333">
        <w:rPr>
          <w:rFonts w:ascii="Times New Roman" w:eastAsia="Times New Roman" w:hAnsi="Times New Roman" w:cs="Times New Roman"/>
          <w:bCs/>
          <w:color w:val="000000"/>
          <w:sz w:val="28"/>
          <w:szCs w:val="28"/>
          <w:lang w:eastAsia="ru-RU"/>
        </w:rPr>
        <w:t xml:space="preserve">, </w:t>
      </w:r>
      <w:r w:rsidRPr="007C0333">
        <w:rPr>
          <w:rFonts w:ascii="Times New Roman" w:eastAsia="Times New Roman" w:hAnsi="Times New Roman" w:cs="Times New Roman"/>
          <w:bCs/>
          <w:color w:val="000000"/>
          <w:sz w:val="28"/>
          <w:szCs w:val="28"/>
          <w:lang w:eastAsia="ru-RU"/>
        </w:rPr>
        <w:t xml:space="preserve"> </w:t>
      </w:r>
      <w:r w:rsidR="003F03E0" w:rsidRPr="007C0333">
        <w:rPr>
          <w:rFonts w:ascii="Times New Roman" w:eastAsia="Times New Roman" w:hAnsi="Times New Roman" w:cs="Times New Roman"/>
          <w:bCs/>
          <w:color w:val="000000"/>
          <w:sz w:val="28"/>
          <w:szCs w:val="28"/>
          <w:lang w:eastAsia="ru-RU"/>
        </w:rPr>
        <w:t>утвержденным  приказом Министерства труда и социальной защиты РФ от 24 декабря 2015 г. № 1124н)</w:t>
      </w:r>
      <w:r w:rsidR="001B1593" w:rsidRPr="007C0333">
        <w:rPr>
          <w:rFonts w:ascii="Times New Roman" w:eastAsia="Times New Roman" w:hAnsi="Times New Roman" w:cs="Times New Roman"/>
          <w:bCs/>
          <w:color w:val="000000"/>
          <w:sz w:val="28"/>
          <w:szCs w:val="28"/>
          <w:lang w:eastAsia="ru-RU"/>
        </w:rPr>
        <w:t>.</w:t>
      </w:r>
      <w:proofErr w:type="gramEnd"/>
    </w:p>
    <w:p w:rsidR="000073F8" w:rsidRPr="007C0333" w:rsidRDefault="000073F8" w:rsidP="001B1593">
      <w:pPr>
        <w:shd w:val="clear" w:color="auto" w:fill="FFFFFF"/>
        <w:spacing w:after="0" w:line="360" w:lineRule="atLeast"/>
        <w:textAlignment w:val="baseline"/>
        <w:rPr>
          <w:rFonts w:ascii="Times New Roman" w:eastAsia="Times New Roman" w:hAnsi="Times New Roman" w:cs="Times New Roman"/>
          <w:color w:val="3A3A3A"/>
          <w:sz w:val="28"/>
          <w:szCs w:val="28"/>
          <w:lang w:eastAsia="ru-RU"/>
        </w:rPr>
      </w:pPr>
      <w:r w:rsidRPr="007C0333">
        <w:rPr>
          <w:rFonts w:ascii="Times New Roman" w:eastAsia="Times New Roman" w:hAnsi="Times New Roman" w:cs="Times New Roman"/>
          <w:b/>
          <w:bCs/>
          <w:caps/>
          <w:color w:val="3A3A3A"/>
          <w:sz w:val="28"/>
          <w:szCs w:val="28"/>
          <w:bdr w:val="none" w:sz="0" w:space="0" w:color="auto" w:frame="1"/>
          <w:lang w:eastAsia="ru-RU"/>
        </w:rPr>
        <w:t>ЦЕЛЬ:</w:t>
      </w:r>
      <w:r w:rsidRPr="007C0333">
        <w:rPr>
          <w:rFonts w:ascii="Times New Roman" w:eastAsia="Times New Roman" w:hAnsi="Times New Roman" w:cs="Times New Roman"/>
          <w:color w:val="3A3A3A"/>
          <w:sz w:val="28"/>
          <w:szCs w:val="28"/>
          <w:lang w:eastAsia="ru-RU"/>
        </w:rPr>
        <w:t> Формирование общих и профессиональных компетенций по данной профессии.</w:t>
      </w:r>
    </w:p>
    <w:p w:rsidR="000073F8" w:rsidRPr="007C0333" w:rsidRDefault="000073F8" w:rsidP="001B1593">
      <w:pPr>
        <w:shd w:val="clear" w:color="auto" w:fill="FFFFFF"/>
        <w:spacing w:after="0" w:line="360" w:lineRule="atLeast"/>
        <w:textAlignment w:val="baseline"/>
        <w:rPr>
          <w:rFonts w:ascii="Times New Roman" w:eastAsia="Times New Roman" w:hAnsi="Times New Roman" w:cs="Times New Roman"/>
          <w:color w:val="3A3A3A"/>
          <w:sz w:val="28"/>
          <w:szCs w:val="28"/>
          <w:lang w:eastAsia="ru-RU"/>
        </w:rPr>
      </w:pPr>
      <w:r w:rsidRPr="007C0333">
        <w:rPr>
          <w:rFonts w:ascii="Times New Roman" w:eastAsia="Times New Roman" w:hAnsi="Times New Roman" w:cs="Times New Roman"/>
          <w:b/>
          <w:bCs/>
          <w:caps/>
          <w:color w:val="3A3A3A"/>
          <w:sz w:val="28"/>
          <w:szCs w:val="28"/>
          <w:bdr w:val="none" w:sz="0" w:space="0" w:color="auto" w:frame="1"/>
          <w:lang w:eastAsia="ru-RU"/>
        </w:rPr>
        <w:t>СРОК ОБУЧЕНИЯ:</w:t>
      </w:r>
      <w:r w:rsidRPr="007C0333">
        <w:rPr>
          <w:rFonts w:ascii="Times New Roman" w:eastAsia="Times New Roman" w:hAnsi="Times New Roman" w:cs="Times New Roman"/>
          <w:color w:val="3A3A3A"/>
          <w:sz w:val="28"/>
          <w:szCs w:val="28"/>
          <w:lang w:eastAsia="ru-RU"/>
        </w:rPr>
        <w:t> 480 часов (3 месяца).</w:t>
      </w:r>
    </w:p>
    <w:p w:rsidR="000073F8" w:rsidRPr="007C0333" w:rsidRDefault="000073F8" w:rsidP="001B1593">
      <w:pPr>
        <w:shd w:val="clear" w:color="auto" w:fill="FFFFFF"/>
        <w:spacing w:after="0" w:line="360" w:lineRule="atLeast"/>
        <w:textAlignment w:val="baseline"/>
        <w:rPr>
          <w:rFonts w:ascii="Times New Roman" w:eastAsia="Times New Roman" w:hAnsi="Times New Roman" w:cs="Times New Roman"/>
          <w:color w:val="3A3A3A"/>
          <w:sz w:val="28"/>
          <w:szCs w:val="28"/>
          <w:lang w:eastAsia="ru-RU"/>
        </w:rPr>
      </w:pPr>
      <w:r w:rsidRPr="007C0333">
        <w:rPr>
          <w:rFonts w:ascii="Times New Roman" w:eastAsia="Times New Roman" w:hAnsi="Times New Roman" w:cs="Times New Roman"/>
          <w:b/>
          <w:bCs/>
          <w:caps/>
          <w:color w:val="3A3A3A"/>
          <w:sz w:val="28"/>
          <w:szCs w:val="28"/>
          <w:bdr w:val="none" w:sz="0" w:space="0" w:color="auto" w:frame="1"/>
          <w:lang w:eastAsia="ru-RU"/>
        </w:rPr>
        <w:t>ФОРМА ОБУЧЕНИЯ:</w:t>
      </w:r>
      <w:r w:rsidRPr="007C0333">
        <w:rPr>
          <w:rFonts w:ascii="Times New Roman" w:eastAsia="Times New Roman" w:hAnsi="Times New Roman" w:cs="Times New Roman"/>
          <w:color w:val="3A3A3A"/>
          <w:sz w:val="28"/>
          <w:szCs w:val="28"/>
          <w:lang w:eastAsia="ru-RU"/>
        </w:rPr>
        <w:t> Очная, дневная.</w:t>
      </w:r>
    </w:p>
    <w:p w:rsidR="000073F8" w:rsidRPr="007C0333" w:rsidRDefault="000073F8" w:rsidP="001B1593">
      <w:pPr>
        <w:shd w:val="clear" w:color="auto" w:fill="FFFFFF"/>
        <w:spacing w:after="0" w:line="360" w:lineRule="atLeast"/>
        <w:textAlignment w:val="baseline"/>
        <w:rPr>
          <w:rFonts w:ascii="Times New Roman" w:eastAsia="Times New Roman" w:hAnsi="Times New Roman" w:cs="Times New Roman"/>
          <w:color w:val="3A3A3A"/>
          <w:sz w:val="28"/>
          <w:szCs w:val="28"/>
          <w:lang w:eastAsia="ru-RU"/>
        </w:rPr>
      </w:pPr>
      <w:r w:rsidRPr="007C0333">
        <w:rPr>
          <w:rFonts w:ascii="Times New Roman" w:eastAsia="Times New Roman" w:hAnsi="Times New Roman" w:cs="Times New Roman"/>
          <w:b/>
          <w:bCs/>
          <w:caps/>
          <w:color w:val="3A3A3A"/>
          <w:sz w:val="28"/>
          <w:szCs w:val="28"/>
          <w:bdr w:val="none" w:sz="0" w:space="0" w:color="auto" w:frame="1"/>
          <w:lang w:eastAsia="ru-RU"/>
        </w:rPr>
        <w:t>ДОКУМЕНТ ОБ ОКОНЧАНИИ ОБУЧЕНИЯ:</w:t>
      </w:r>
      <w:r w:rsidR="001B1593" w:rsidRPr="007C0333">
        <w:rPr>
          <w:rFonts w:ascii="Times New Roman" w:eastAsia="Times New Roman" w:hAnsi="Times New Roman" w:cs="Times New Roman"/>
          <w:color w:val="3A3A3A"/>
          <w:sz w:val="28"/>
          <w:szCs w:val="28"/>
          <w:lang w:eastAsia="ru-RU"/>
        </w:rPr>
        <w:t xml:space="preserve"> свидетельство </w:t>
      </w:r>
      <w:r w:rsidRPr="007C0333">
        <w:rPr>
          <w:rFonts w:ascii="Times New Roman" w:eastAsia="Times New Roman" w:hAnsi="Times New Roman" w:cs="Times New Roman"/>
          <w:color w:val="3A3A3A"/>
          <w:sz w:val="28"/>
          <w:szCs w:val="28"/>
          <w:lang w:eastAsia="ru-RU"/>
        </w:rPr>
        <w:t>установленного образца.</w:t>
      </w:r>
    </w:p>
    <w:p w:rsidR="000073F8" w:rsidRPr="007C0333" w:rsidRDefault="007C0333" w:rsidP="000073F8">
      <w:pPr>
        <w:shd w:val="clear" w:color="auto" w:fill="FFFFFF"/>
        <w:spacing w:after="0" w:line="360" w:lineRule="atLeast"/>
        <w:textAlignment w:val="baseline"/>
        <w:rPr>
          <w:rFonts w:ascii="Times New Roman" w:eastAsia="Times New Roman" w:hAnsi="Times New Roman" w:cs="Times New Roman"/>
          <w:b/>
          <w:color w:val="3A3A3A"/>
          <w:sz w:val="28"/>
          <w:szCs w:val="28"/>
          <w:lang w:eastAsia="ru-RU"/>
        </w:rPr>
      </w:pPr>
      <w:r w:rsidRPr="007C0333">
        <w:rPr>
          <w:rFonts w:ascii="Times New Roman" w:eastAsia="Times New Roman" w:hAnsi="Times New Roman" w:cs="Times New Roman"/>
          <w:b/>
          <w:color w:val="3A3A3A"/>
          <w:sz w:val="28"/>
          <w:szCs w:val="28"/>
          <w:lang w:eastAsia="ru-RU"/>
        </w:rPr>
        <w:t>Профессиональные компетенции</w:t>
      </w:r>
      <w:r w:rsidR="000073F8" w:rsidRPr="007C0333">
        <w:rPr>
          <w:rFonts w:ascii="Times New Roman" w:eastAsia="Times New Roman" w:hAnsi="Times New Roman" w:cs="Times New Roman"/>
          <w:b/>
          <w:color w:val="3A3A3A"/>
          <w:sz w:val="28"/>
          <w:szCs w:val="28"/>
          <w:lang w:eastAsia="ru-RU"/>
        </w:rPr>
        <w:t>:</w:t>
      </w:r>
    </w:p>
    <w:p w:rsidR="000073F8" w:rsidRPr="007C0333" w:rsidRDefault="000073F8" w:rsidP="000073F8">
      <w:pPr>
        <w:shd w:val="clear" w:color="auto" w:fill="FFFFFF"/>
        <w:spacing w:after="0" w:line="360" w:lineRule="atLeast"/>
        <w:textAlignment w:val="baseline"/>
        <w:rPr>
          <w:rFonts w:ascii="Times New Roman" w:eastAsia="Times New Roman" w:hAnsi="Times New Roman" w:cs="Times New Roman"/>
          <w:color w:val="3A3A3A"/>
          <w:sz w:val="28"/>
          <w:szCs w:val="28"/>
          <w:lang w:eastAsia="ru-RU"/>
        </w:rPr>
      </w:pPr>
      <w:proofErr w:type="gramStart"/>
      <w:r w:rsidRPr="007C0333">
        <w:rPr>
          <w:rFonts w:ascii="Times New Roman" w:eastAsia="Times New Roman" w:hAnsi="Times New Roman" w:cs="Times New Roman"/>
          <w:color w:val="3A3A3A"/>
          <w:sz w:val="28"/>
          <w:szCs w:val="28"/>
          <w:lang w:eastAsia="ru-RU"/>
        </w:rPr>
        <w:lastRenderedPageBreak/>
        <w:t>Пошив спец. одежды; пошив постельного и нательного белья; пошив белья и одежды для новорожденных и детей младшего возраста; пошив легкой одежды для взрослых; пошив поясных изделий; выполнение работы на универсальных и специальных швейных машинах в соответствии с установленными техническими требованиями; проверка правильности установки машинной иглы и заправка верхней и нижн</w:t>
      </w:r>
      <w:r w:rsidR="001B1593" w:rsidRPr="007C0333">
        <w:rPr>
          <w:rFonts w:ascii="Times New Roman" w:eastAsia="Times New Roman" w:hAnsi="Times New Roman" w:cs="Times New Roman"/>
          <w:color w:val="3A3A3A"/>
          <w:sz w:val="28"/>
          <w:szCs w:val="28"/>
          <w:lang w:eastAsia="ru-RU"/>
        </w:rPr>
        <w:t>ей ниток;</w:t>
      </w:r>
      <w:proofErr w:type="gramEnd"/>
      <w:r w:rsidR="001B1593" w:rsidRPr="007C0333">
        <w:rPr>
          <w:rFonts w:ascii="Times New Roman" w:eastAsia="Times New Roman" w:hAnsi="Times New Roman" w:cs="Times New Roman"/>
          <w:color w:val="3A3A3A"/>
          <w:sz w:val="28"/>
          <w:szCs w:val="28"/>
          <w:lang w:eastAsia="ru-RU"/>
        </w:rPr>
        <w:t xml:space="preserve"> распознавание видов швейных материалов, их «лица»,</w:t>
      </w:r>
      <w:r w:rsidRPr="007C0333">
        <w:rPr>
          <w:rFonts w:ascii="Times New Roman" w:eastAsia="Times New Roman" w:hAnsi="Times New Roman" w:cs="Times New Roman"/>
          <w:color w:val="3A3A3A"/>
          <w:sz w:val="28"/>
          <w:szCs w:val="28"/>
          <w:lang w:eastAsia="ru-RU"/>
        </w:rPr>
        <w:t xml:space="preserve"> изнанки; самоконтроль в процессе труда, проверка качества выполненной работы; соблюдение правил промышленной санитарии, гигиены труда и внутреннего распорядка, правил безопасности труда и пожарной безопасности.</w:t>
      </w:r>
    </w:p>
    <w:p w:rsidR="000073F8" w:rsidRPr="007C0333" w:rsidRDefault="001B1593" w:rsidP="000073F8">
      <w:pPr>
        <w:shd w:val="clear" w:color="auto" w:fill="FFFFFF"/>
        <w:spacing w:after="0" w:line="360" w:lineRule="atLeast"/>
        <w:textAlignment w:val="baseline"/>
        <w:rPr>
          <w:rFonts w:ascii="Times New Roman" w:eastAsia="Times New Roman" w:hAnsi="Times New Roman" w:cs="Times New Roman"/>
          <w:b/>
          <w:color w:val="3A3A3A"/>
          <w:sz w:val="28"/>
          <w:szCs w:val="28"/>
          <w:lang w:eastAsia="ru-RU"/>
        </w:rPr>
      </w:pPr>
      <w:r w:rsidRPr="007C0333">
        <w:rPr>
          <w:rFonts w:ascii="Times New Roman" w:eastAsia="Times New Roman" w:hAnsi="Times New Roman" w:cs="Times New Roman"/>
          <w:b/>
          <w:color w:val="3A3A3A"/>
          <w:sz w:val="28"/>
          <w:szCs w:val="28"/>
          <w:lang w:eastAsia="ru-RU"/>
        </w:rPr>
        <w:t>В результате освоения курса  обучающие будут  знать</w:t>
      </w:r>
      <w:r w:rsidR="000073F8" w:rsidRPr="007C0333">
        <w:rPr>
          <w:rFonts w:ascii="Times New Roman" w:eastAsia="Times New Roman" w:hAnsi="Times New Roman" w:cs="Times New Roman"/>
          <w:b/>
          <w:color w:val="3A3A3A"/>
          <w:sz w:val="28"/>
          <w:szCs w:val="28"/>
          <w:lang w:eastAsia="ru-RU"/>
        </w:rPr>
        <w:t>:</w:t>
      </w:r>
    </w:p>
    <w:p w:rsidR="000073F8" w:rsidRPr="007C0333" w:rsidRDefault="000073F8" w:rsidP="000073F8">
      <w:pPr>
        <w:shd w:val="clear" w:color="auto" w:fill="FFFFFF"/>
        <w:spacing w:after="0" w:line="360" w:lineRule="atLeast"/>
        <w:textAlignment w:val="baseline"/>
        <w:rPr>
          <w:rFonts w:ascii="Times New Roman" w:eastAsia="Times New Roman" w:hAnsi="Times New Roman" w:cs="Times New Roman"/>
          <w:color w:val="3A3A3A"/>
          <w:sz w:val="28"/>
          <w:szCs w:val="28"/>
          <w:lang w:eastAsia="ru-RU"/>
        </w:rPr>
      </w:pPr>
      <w:r w:rsidRPr="007C0333">
        <w:rPr>
          <w:rFonts w:ascii="Times New Roman" w:eastAsia="Times New Roman" w:hAnsi="Times New Roman" w:cs="Times New Roman"/>
          <w:color w:val="3A3A3A"/>
          <w:sz w:val="28"/>
          <w:szCs w:val="28"/>
          <w:lang w:eastAsia="ru-RU"/>
        </w:rPr>
        <w:t>Методы и приемы выполнения подготовительных и простейших операций по пошиву изделий из разных материалов; назначения и правила эксплуатации обслуживаемых машин; причины неполадок, возникающих при выполнении машинных работ; правила рациональной организации рабочего места; правила безопасности эксплуатации швейного оборудования; требования безопасности труда.</w:t>
      </w:r>
    </w:p>
    <w:p w:rsidR="000073F8" w:rsidRPr="007C0333" w:rsidRDefault="001B1593" w:rsidP="000073F8">
      <w:pPr>
        <w:shd w:val="clear" w:color="auto" w:fill="FFFFFF"/>
        <w:spacing w:after="0" w:line="360" w:lineRule="atLeast"/>
        <w:textAlignment w:val="baseline"/>
        <w:rPr>
          <w:rFonts w:ascii="Times New Roman" w:eastAsia="Times New Roman" w:hAnsi="Times New Roman" w:cs="Times New Roman"/>
          <w:b/>
          <w:color w:val="3A3A3A"/>
          <w:sz w:val="28"/>
          <w:szCs w:val="28"/>
          <w:lang w:eastAsia="ru-RU"/>
        </w:rPr>
      </w:pPr>
      <w:r w:rsidRPr="007C0333">
        <w:rPr>
          <w:rFonts w:ascii="Times New Roman" w:eastAsia="Times New Roman" w:hAnsi="Times New Roman" w:cs="Times New Roman"/>
          <w:b/>
          <w:color w:val="3A3A3A"/>
          <w:sz w:val="28"/>
          <w:szCs w:val="28"/>
          <w:lang w:eastAsia="ru-RU"/>
        </w:rPr>
        <w:t xml:space="preserve">В результате освоения курса  обучающие  получат </w:t>
      </w:r>
      <w:r w:rsidR="000073F8" w:rsidRPr="007C0333">
        <w:rPr>
          <w:rFonts w:ascii="Times New Roman" w:eastAsia="Times New Roman" w:hAnsi="Times New Roman" w:cs="Times New Roman"/>
          <w:b/>
          <w:color w:val="3A3A3A"/>
          <w:sz w:val="28"/>
          <w:szCs w:val="28"/>
          <w:lang w:eastAsia="ru-RU"/>
        </w:rPr>
        <w:t xml:space="preserve"> следующие практические навыки:</w:t>
      </w:r>
    </w:p>
    <w:p w:rsidR="000073F8" w:rsidRPr="007C0333" w:rsidRDefault="000073F8" w:rsidP="000073F8">
      <w:pPr>
        <w:shd w:val="clear" w:color="auto" w:fill="FFFFFF"/>
        <w:spacing w:after="0" w:line="360" w:lineRule="atLeast"/>
        <w:textAlignment w:val="baseline"/>
        <w:rPr>
          <w:rFonts w:ascii="Times New Roman" w:eastAsia="Times New Roman" w:hAnsi="Times New Roman" w:cs="Times New Roman"/>
          <w:color w:val="3A3A3A"/>
          <w:sz w:val="28"/>
          <w:szCs w:val="28"/>
          <w:lang w:eastAsia="ru-RU"/>
        </w:rPr>
      </w:pPr>
      <w:r w:rsidRPr="007C0333">
        <w:rPr>
          <w:rFonts w:ascii="Times New Roman" w:eastAsia="Times New Roman" w:hAnsi="Times New Roman" w:cs="Times New Roman"/>
          <w:color w:val="3A3A3A"/>
          <w:sz w:val="28"/>
          <w:szCs w:val="28"/>
          <w:lang w:eastAsia="ru-RU"/>
        </w:rPr>
        <w:t>Выполнение на машинах или вручную простейших операций по пошиву изделий из различных материалов; контроль качества кроя, соответствия фурнитуры цвету и назначению изделия; предупреждение и устранение дефектов продукции; рациональная организация рабочего места; соблюдение правил безопасной эксплуатации швейного оборудования и безопасности труда.</w:t>
      </w:r>
    </w:p>
    <w:p w:rsidR="00D12410" w:rsidRPr="007C0333" w:rsidRDefault="00D0669C" w:rsidP="00D12410">
      <w:pPr>
        <w:shd w:val="clear" w:color="auto" w:fill="FFFFFF"/>
        <w:spacing w:after="0" w:line="240" w:lineRule="auto"/>
        <w:ind w:left="709"/>
        <w:jc w:val="center"/>
        <w:rPr>
          <w:rFonts w:ascii="Times New Roman" w:eastAsia="Times New Roman" w:hAnsi="Times New Roman" w:cs="Times New Roman"/>
          <w:color w:val="000000"/>
          <w:sz w:val="28"/>
          <w:szCs w:val="28"/>
          <w:lang w:eastAsia="ru-RU"/>
        </w:rPr>
      </w:pPr>
      <w:r w:rsidRPr="007C0333">
        <w:rPr>
          <w:rFonts w:ascii="Times New Roman" w:eastAsia="Times New Roman" w:hAnsi="Times New Roman" w:cs="Times New Roman"/>
          <w:bCs/>
          <w:color w:val="000000"/>
          <w:sz w:val="28"/>
          <w:szCs w:val="28"/>
          <w:lang w:eastAsia="ru-RU"/>
        </w:rPr>
        <w:t>Учебный план по профессии «Швея»</w:t>
      </w:r>
      <w:r w:rsidR="00D12410" w:rsidRPr="007C0333">
        <w:rPr>
          <w:rFonts w:ascii="Times New Roman" w:eastAsia="Times New Roman" w:hAnsi="Times New Roman" w:cs="Times New Roman"/>
          <w:bCs/>
          <w:color w:val="000000"/>
          <w:sz w:val="28"/>
          <w:szCs w:val="28"/>
          <w:lang w:eastAsia="ru-RU"/>
        </w:rPr>
        <w:t>.</w:t>
      </w:r>
    </w:p>
    <w:tbl>
      <w:tblPr>
        <w:tblW w:w="6331" w:type="dxa"/>
        <w:tblCellSpacing w:w="0" w:type="dxa"/>
        <w:tblCellMar>
          <w:top w:w="105" w:type="dxa"/>
          <w:left w:w="105" w:type="dxa"/>
          <w:bottom w:w="105" w:type="dxa"/>
          <w:right w:w="105" w:type="dxa"/>
        </w:tblCellMar>
        <w:tblLook w:val="04A0" w:firstRow="1" w:lastRow="0" w:firstColumn="1" w:lastColumn="0" w:noHBand="0" w:noVBand="1"/>
      </w:tblPr>
      <w:tblGrid>
        <w:gridCol w:w="631"/>
        <w:gridCol w:w="4776"/>
        <w:gridCol w:w="924"/>
      </w:tblGrid>
      <w:tr w:rsidR="00D0669C" w:rsidRPr="007C0333" w:rsidTr="00D0669C">
        <w:trPr>
          <w:trHeight w:val="165"/>
          <w:tblCellSpacing w:w="0" w:type="dxa"/>
        </w:trPr>
        <w:tc>
          <w:tcPr>
            <w:tcW w:w="631" w:type="dxa"/>
            <w:shd w:val="clear" w:color="auto" w:fill="FFFFFF"/>
            <w:vAlign w:val="bottom"/>
            <w:hideMark/>
          </w:tcPr>
          <w:p w:rsidR="00D0669C" w:rsidRPr="007C0333" w:rsidRDefault="00D0669C">
            <w:pPr>
              <w:spacing w:after="240" w:line="16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p>
        </w:tc>
        <w:tc>
          <w:tcPr>
            <w:tcW w:w="4776" w:type="dxa"/>
            <w:shd w:val="clear" w:color="auto" w:fill="FFFFFF"/>
            <w:vAlign w:val="bottom"/>
            <w:hideMark/>
          </w:tcPr>
          <w:p w:rsidR="00D0669C" w:rsidRPr="007C0333" w:rsidRDefault="00D0669C">
            <w:pPr>
              <w:spacing w:after="0" w:line="16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Срок обучения: 3 месяца </w:t>
            </w:r>
          </w:p>
        </w:tc>
        <w:tc>
          <w:tcPr>
            <w:tcW w:w="924" w:type="dxa"/>
            <w:shd w:val="clear" w:color="auto" w:fill="FFFFFF"/>
            <w:vAlign w:val="bottom"/>
            <w:hideMark/>
          </w:tcPr>
          <w:p w:rsidR="00D0669C" w:rsidRPr="007C0333" w:rsidRDefault="00D0669C">
            <w:pPr>
              <w:spacing w:after="240" w:line="16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p>
        </w:tc>
      </w:tr>
      <w:tr w:rsidR="00D0669C" w:rsidRPr="007C0333" w:rsidTr="00D0669C">
        <w:trPr>
          <w:trHeight w:val="165"/>
          <w:tblCellSpacing w:w="0" w:type="dxa"/>
        </w:trPr>
        <w:tc>
          <w:tcPr>
            <w:tcW w:w="631" w:type="dxa"/>
            <w:shd w:val="clear" w:color="auto" w:fill="FFFFFF"/>
            <w:vAlign w:val="bottom"/>
            <w:hideMark/>
          </w:tcPr>
          <w:p w:rsidR="00D0669C" w:rsidRPr="007C0333" w:rsidRDefault="00D0669C">
            <w:pPr>
              <w:spacing w:after="240" w:line="16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p>
        </w:tc>
        <w:tc>
          <w:tcPr>
            <w:tcW w:w="4776" w:type="dxa"/>
            <w:shd w:val="clear" w:color="auto" w:fill="FFFFFF"/>
            <w:vAlign w:val="bottom"/>
            <w:hideMark/>
          </w:tcPr>
          <w:p w:rsidR="00D0669C" w:rsidRPr="007C0333" w:rsidRDefault="00D0669C">
            <w:pPr>
              <w:spacing w:after="0" w:line="16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Форма обучения: Очная </w:t>
            </w:r>
          </w:p>
        </w:tc>
        <w:tc>
          <w:tcPr>
            <w:tcW w:w="924" w:type="dxa"/>
            <w:shd w:val="clear" w:color="auto" w:fill="FFFFFF"/>
            <w:vAlign w:val="bottom"/>
            <w:hideMark/>
          </w:tcPr>
          <w:p w:rsidR="00D0669C" w:rsidRPr="007C0333" w:rsidRDefault="00D0669C">
            <w:pPr>
              <w:spacing w:after="240" w:line="16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p>
        </w:tc>
      </w:tr>
      <w:tr w:rsidR="00D0669C" w:rsidRPr="007C0333" w:rsidTr="00D0669C">
        <w:trPr>
          <w:tblCellSpacing w:w="0" w:type="dxa"/>
        </w:trPr>
        <w:tc>
          <w:tcPr>
            <w:tcW w:w="631" w:type="dxa"/>
            <w:vMerge w:val="restart"/>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 </w:t>
            </w:r>
          </w:p>
        </w:tc>
        <w:tc>
          <w:tcPr>
            <w:tcW w:w="4776" w:type="dxa"/>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  </w:t>
            </w:r>
          </w:p>
        </w:tc>
        <w:tc>
          <w:tcPr>
            <w:tcW w:w="924" w:type="dxa"/>
            <w:vMerge w:val="restart"/>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Всего часов</w:t>
            </w:r>
          </w:p>
        </w:tc>
      </w:tr>
      <w:tr w:rsidR="00D0669C" w:rsidRPr="007C0333" w:rsidTr="00D0669C">
        <w:trPr>
          <w:tblCellSpacing w:w="0" w:type="dxa"/>
        </w:trPr>
        <w:tc>
          <w:tcPr>
            <w:tcW w:w="0" w:type="auto"/>
            <w:vMerge/>
            <w:vAlign w:val="center"/>
            <w:hideMark/>
          </w:tcPr>
          <w:p w:rsidR="00D0669C" w:rsidRPr="007C0333" w:rsidRDefault="00D0669C">
            <w:pPr>
              <w:spacing w:after="0" w:line="240" w:lineRule="auto"/>
              <w:rPr>
                <w:rFonts w:ascii="Times New Roman" w:eastAsia="Times New Roman" w:hAnsi="Times New Roman" w:cs="Times New Roman"/>
                <w:sz w:val="28"/>
                <w:szCs w:val="28"/>
                <w:lang w:eastAsia="ru-RU"/>
              </w:rPr>
            </w:pPr>
          </w:p>
        </w:tc>
        <w:tc>
          <w:tcPr>
            <w:tcW w:w="4776" w:type="dxa"/>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Курсы, предметы </w:t>
            </w:r>
          </w:p>
        </w:tc>
        <w:tc>
          <w:tcPr>
            <w:tcW w:w="0" w:type="auto"/>
            <w:vMerge/>
            <w:vAlign w:val="center"/>
            <w:hideMark/>
          </w:tcPr>
          <w:p w:rsidR="00D0669C" w:rsidRPr="007C0333" w:rsidRDefault="00D0669C">
            <w:pPr>
              <w:spacing w:after="0" w:line="240" w:lineRule="auto"/>
              <w:rPr>
                <w:rFonts w:ascii="Times New Roman" w:eastAsia="Times New Roman" w:hAnsi="Times New Roman" w:cs="Times New Roman"/>
                <w:sz w:val="28"/>
                <w:szCs w:val="28"/>
                <w:lang w:eastAsia="ru-RU"/>
              </w:rPr>
            </w:pPr>
          </w:p>
        </w:tc>
      </w:tr>
      <w:tr w:rsidR="00D0669C" w:rsidRPr="007C0333" w:rsidTr="00D0669C">
        <w:trPr>
          <w:tblCellSpacing w:w="0" w:type="dxa"/>
        </w:trPr>
        <w:tc>
          <w:tcPr>
            <w:tcW w:w="0" w:type="auto"/>
            <w:vMerge/>
            <w:vAlign w:val="center"/>
            <w:hideMark/>
          </w:tcPr>
          <w:p w:rsidR="00D0669C" w:rsidRPr="007C0333" w:rsidRDefault="00D0669C">
            <w:pPr>
              <w:spacing w:after="0" w:line="240" w:lineRule="auto"/>
              <w:rPr>
                <w:rFonts w:ascii="Times New Roman" w:eastAsia="Times New Roman" w:hAnsi="Times New Roman" w:cs="Times New Roman"/>
                <w:sz w:val="28"/>
                <w:szCs w:val="28"/>
                <w:lang w:eastAsia="ru-RU"/>
              </w:rPr>
            </w:pPr>
          </w:p>
        </w:tc>
        <w:tc>
          <w:tcPr>
            <w:tcW w:w="4776" w:type="dxa"/>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  </w:t>
            </w:r>
          </w:p>
        </w:tc>
        <w:tc>
          <w:tcPr>
            <w:tcW w:w="0" w:type="auto"/>
            <w:vMerge/>
            <w:vAlign w:val="center"/>
            <w:hideMark/>
          </w:tcPr>
          <w:p w:rsidR="00D0669C" w:rsidRPr="007C0333" w:rsidRDefault="00D0669C">
            <w:pPr>
              <w:spacing w:after="0" w:line="240" w:lineRule="auto"/>
              <w:rPr>
                <w:rFonts w:ascii="Times New Roman" w:eastAsia="Times New Roman" w:hAnsi="Times New Roman" w:cs="Times New Roman"/>
                <w:sz w:val="28"/>
                <w:szCs w:val="28"/>
                <w:lang w:eastAsia="ru-RU"/>
              </w:rPr>
            </w:pPr>
          </w:p>
        </w:tc>
      </w:tr>
      <w:tr w:rsidR="00D0669C" w:rsidRPr="007C0333" w:rsidTr="00D0669C">
        <w:trPr>
          <w:trHeight w:val="15"/>
          <w:tblCellSpacing w:w="0" w:type="dxa"/>
        </w:trPr>
        <w:tc>
          <w:tcPr>
            <w:tcW w:w="631" w:type="dxa"/>
            <w:shd w:val="clear" w:color="auto" w:fill="FFFFFF"/>
            <w:hideMark/>
          </w:tcPr>
          <w:p w:rsidR="00D0669C" w:rsidRPr="007C0333" w:rsidRDefault="00D0669C">
            <w:pPr>
              <w:spacing w:after="0" w:line="1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lastRenderedPageBreak/>
              <w:br/>
            </w:r>
            <w:r w:rsidRPr="007C0333">
              <w:rPr>
                <w:rFonts w:ascii="Times New Roman" w:eastAsia="Times New Roman" w:hAnsi="Times New Roman" w:cs="Times New Roman"/>
                <w:b/>
                <w:bCs/>
                <w:sz w:val="28"/>
                <w:szCs w:val="28"/>
                <w:lang w:eastAsia="ru-RU"/>
              </w:rPr>
              <w:t>I</w:t>
            </w:r>
            <w:r w:rsidRPr="007C0333">
              <w:rPr>
                <w:rFonts w:ascii="Times New Roman" w:eastAsia="Times New Roman" w:hAnsi="Times New Roman" w:cs="Times New Roman"/>
                <w:sz w:val="28"/>
                <w:szCs w:val="28"/>
                <w:lang w:eastAsia="ru-RU"/>
              </w:rPr>
              <w:t> </w:t>
            </w:r>
          </w:p>
        </w:tc>
        <w:tc>
          <w:tcPr>
            <w:tcW w:w="4776" w:type="dxa"/>
            <w:shd w:val="clear" w:color="auto" w:fill="FFFFFF"/>
            <w:hideMark/>
          </w:tcPr>
          <w:p w:rsidR="00D0669C" w:rsidRPr="007C0333" w:rsidRDefault="00D0669C">
            <w:pPr>
              <w:spacing w:after="0" w:line="1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Теоретическое обучение</w:t>
            </w:r>
            <w:r w:rsidRPr="007C0333">
              <w:rPr>
                <w:rFonts w:ascii="Times New Roman" w:eastAsia="Times New Roman" w:hAnsi="Times New Roman" w:cs="Times New Roman"/>
                <w:sz w:val="28"/>
                <w:szCs w:val="28"/>
                <w:lang w:eastAsia="ru-RU"/>
              </w:rPr>
              <w:t> </w:t>
            </w:r>
          </w:p>
        </w:tc>
        <w:tc>
          <w:tcPr>
            <w:tcW w:w="924" w:type="dxa"/>
            <w:shd w:val="clear" w:color="auto" w:fill="FFFFFF"/>
            <w:hideMark/>
          </w:tcPr>
          <w:p w:rsidR="00D0669C" w:rsidRPr="007C0333" w:rsidRDefault="00D0669C">
            <w:pPr>
              <w:spacing w:after="0" w:line="1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192</w:t>
            </w:r>
            <w:r w:rsidRPr="007C0333">
              <w:rPr>
                <w:rFonts w:ascii="Times New Roman" w:eastAsia="Times New Roman" w:hAnsi="Times New Roman" w:cs="Times New Roman"/>
                <w:sz w:val="28"/>
                <w:szCs w:val="28"/>
                <w:lang w:eastAsia="ru-RU"/>
              </w:rPr>
              <w:t> </w:t>
            </w:r>
          </w:p>
        </w:tc>
      </w:tr>
      <w:tr w:rsidR="00D0669C" w:rsidRPr="007C0333" w:rsidTr="00D0669C">
        <w:trPr>
          <w:trHeight w:val="135"/>
          <w:tblCellSpacing w:w="0" w:type="dxa"/>
        </w:trPr>
        <w:tc>
          <w:tcPr>
            <w:tcW w:w="631"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1</w:t>
            </w:r>
            <w:r w:rsidRPr="007C0333">
              <w:rPr>
                <w:rFonts w:ascii="Times New Roman" w:eastAsia="Times New Roman" w:hAnsi="Times New Roman" w:cs="Times New Roman"/>
                <w:sz w:val="28"/>
                <w:szCs w:val="28"/>
                <w:lang w:eastAsia="ru-RU"/>
              </w:rPr>
              <w:t> </w:t>
            </w:r>
          </w:p>
        </w:tc>
        <w:tc>
          <w:tcPr>
            <w:tcW w:w="4776"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Экономический курс</w:t>
            </w:r>
            <w:r w:rsidRPr="007C0333">
              <w:rPr>
                <w:rFonts w:ascii="Times New Roman" w:eastAsia="Times New Roman" w:hAnsi="Times New Roman" w:cs="Times New Roman"/>
                <w:sz w:val="28"/>
                <w:szCs w:val="28"/>
                <w:lang w:eastAsia="ru-RU"/>
              </w:rPr>
              <w:t> </w:t>
            </w:r>
          </w:p>
        </w:tc>
        <w:tc>
          <w:tcPr>
            <w:tcW w:w="924"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i/>
                <w:iCs/>
                <w:sz w:val="28"/>
                <w:szCs w:val="28"/>
                <w:lang w:eastAsia="ru-RU"/>
              </w:rPr>
              <w:t>12</w:t>
            </w:r>
            <w:r w:rsidRPr="007C0333">
              <w:rPr>
                <w:rFonts w:ascii="Times New Roman" w:eastAsia="Times New Roman" w:hAnsi="Times New Roman" w:cs="Times New Roman"/>
                <w:sz w:val="28"/>
                <w:szCs w:val="28"/>
                <w:lang w:eastAsia="ru-RU"/>
              </w:rPr>
              <w:t> </w:t>
            </w:r>
          </w:p>
        </w:tc>
      </w:tr>
      <w:tr w:rsidR="00D0669C" w:rsidRPr="007C0333" w:rsidTr="00D0669C">
        <w:trPr>
          <w:trHeight w:val="150"/>
          <w:tblCellSpacing w:w="0" w:type="dxa"/>
        </w:trPr>
        <w:tc>
          <w:tcPr>
            <w:tcW w:w="631"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1.1.</w:t>
            </w:r>
          </w:p>
        </w:tc>
        <w:tc>
          <w:tcPr>
            <w:tcW w:w="4776"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Основы рыночной экономики </w:t>
            </w:r>
          </w:p>
        </w:tc>
        <w:tc>
          <w:tcPr>
            <w:tcW w:w="924"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12 </w:t>
            </w:r>
          </w:p>
        </w:tc>
      </w:tr>
      <w:tr w:rsidR="00D0669C" w:rsidRPr="007C0333" w:rsidTr="00D0669C">
        <w:trPr>
          <w:trHeight w:val="60"/>
          <w:tblCellSpacing w:w="0" w:type="dxa"/>
        </w:trPr>
        <w:tc>
          <w:tcPr>
            <w:tcW w:w="631" w:type="dxa"/>
            <w:shd w:val="clear" w:color="auto" w:fill="FFFFFF"/>
            <w:hideMark/>
          </w:tcPr>
          <w:p w:rsidR="00D0669C" w:rsidRPr="007C0333" w:rsidRDefault="00D0669C">
            <w:pPr>
              <w:spacing w:after="0" w:line="6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2</w:t>
            </w:r>
            <w:r w:rsidRPr="007C0333">
              <w:rPr>
                <w:rFonts w:ascii="Times New Roman" w:eastAsia="Times New Roman" w:hAnsi="Times New Roman" w:cs="Times New Roman"/>
                <w:sz w:val="28"/>
                <w:szCs w:val="28"/>
                <w:lang w:eastAsia="ru-RU"/>
              </w:rPr>
              <w:t> </w:t>
            </w:r>
          </w:p>
        </w:tc>
        <w:tc>
          <w:tcPr>
            <w:tcW w:w="4776" w:type="dxa"/>
            <w:shd w:val="clear" w:color="auto" w:fill="FFFFFF"/>
            <w:hideMark/>
          </w:tcPr>
          <w:p w:rsidR="00D0669C" w:rsidRPr="007C0333" w:rsidRDefault="00D0669C">
            <w:pPr>
              <w:spacing w:after="0" w:line="6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Общетехнический (общепрофессиональный) курс</w:t>
            </w:r>
            <w:r w:rsidRPr="007C0333">
              <w:rPr>
                <w:rFonts w:ascii="Times New Roman" w:eastAsia="Times New Roman" w:hAnsi="Times New Roman" w:cs="Times New Roman"/>
                <w:sz w:val="28"/>
                <w:szCs w:val="28"/>
                <w:lang w:eastAsia="ru-RU"/>
              </w:rPr>
              <w:t> </w:t>
            </w:r>
          </w:p>
        </w:tc>
        <w:tc>
          <w:tcPr>
            <w:tcW w:w="924" w:type="dxa"/>
            <w:shd w:val="clear" w:color="auto" w:fill="FFFFFF"/>
            <w:hideMark/>
          </w:tcPr>
          <w:p w:rsidR="00D0669C" w:rsidRPr="007C0333" w:rsidRDefault="00D0669C">
            <w:pPr>
              <w:spacing w:after="0" w:line="6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i/>
                <w:iCs/>
                <w:sz w:val="28"/>
                <w:szCs w:val="28"/>
                <w:lang w:eastAsia="ru-RU"/>
              </w:rPr>
              <w:t>90</w:t>
            </w:r>
            <w:r w:rsidRPr="007C0333">
              <w:rPr>
                <w:rFonts w:ascii="Times New Roman" w:eastAsia="Times New Roman" w:hAnsi="Times New Roman" w:cs="Times New Roman"/>
                <w:sz w:val="28"/>
                <w:szCs w:val="28"/>
                <w:lang w:eastAsia="ru-RU"/>
              </w:rPr>
              <w:t> </w:t>
            </w:r>
          </w:p>
        </w:tc>
      </w:tr>
      <w:tr w:rsidR="00D0669C" w:rsidRPr="007C0333" w:rsidTr="00D0669C">
        <w:trPr>
          <w:tblCellSpacing w:w="0" w:type="dxa"/>
        </w:trPr>
        <w:tc>
          <w:tcPr>
            <w:tcW w:w="631" w:type="dxa"/>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2.1.</w:t>
            </w:r>
          </w:p>
        </w:tc>
        <w:tc>
          <w:tcPr>
            <w:tcW w:w="4776" w:type="dxa"/>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Гигиена, производственная санитария и охрана труда </w:t>
            </w:r>
          </w:p>
        </w:tc>
        <w:tc>
          <w:tcPr>
            <w:tcW w:w="924" w:type="dxa"/>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12 </w:t>
            </w:r>
          </w:p>
        </w:tc>
      </w:tr>
      <w:tr w:rsidR="00D0669C" w:rsidRPr="007C0333" w:rsidTr="00D0669C">
        <w:trPr>
          <w:trHeight w:val="135"/>
          <w:tblCellSpacing w:w="0" w:type="dxa"/>
        </w:trPr>
        <w:tc>
          <w:tcPr>
            <w:tcW w:w="631"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2.2.</w:t>
            </w:r>
          </w:p>
        </w:tc>
        <w:tc>
          <w:tcPr>
            <w:tcW w:w="4776"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Материаловедение </w:t>
            </w:r>
          </w:p>
        </w:tc>
        <w:tc>
          <w:tcPr>
            <w:tcW w:w="924"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30 </w:t>
            </w:r>
          </w:p>
        </w:tc>
      </w:tr>
      <w:tr w:rsidR="00D0669C" w:rsidRPr="007C0333" w:rsidTr="00D0669C">
        <w:trPr>
          <w:trHeight w:val="150"/>
          <w:tblCellSpacing w:w="0" w:type="dxa"/>
        </w:trPr>
        <w:tc>
          <w:tcPr>
            <w:tcW w:w="631"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2.3.</w:t>
            </w:r>
          </w:p>
        </w:tc>
        <w:tc>
          <w:tcPr>
            <w:tcW w:w="4776"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Оборудование </w:t>
            </w:r>
          </w:p>
        </w:tc>
        <w:tc>
          <w:tcPr>
            <w:tcW w:w="924"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24 </w:t>
            </w:r>
          </w:p>
        </w:tc>
      </w:tr>
      <w:tr w:rsidR="00D0669C" w:rsidRPr="007C0333" w:rsidTr="00D0669C">
        <w:trPr>
          <w:trHeight w:val="150"/>
          <w:tblCellSpacing w:w="0" w:type="dxa"/>
        </w:trPr>
        <w:tc>
          <w:tcPr>
            <w:tcW w:w="631"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2.4.</w:t>
            </w:r>
          </w:p>
        </w:tc>
        <w:tc>
          <w:tcPr>
            <w:tcW w:w="4776"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Специальный рисунок </w:t>
            </w:r>
          </w:p>
        </w:tc>
        <w:tc>
          <w:tcPr>
            <w:tcW w:w="924"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24 </w:t>
            </w:r>
          </w:p>
        </w:tc>
      </w:tr>
      <w:tr w:rsidR="00D0669C" w:rsidRPr="007C0333" w:rsidTr="00D0669C">
        <w:trPr>
          <w:trHeight w:val="135"/>
          <w:tblCellSpacing w:w="0" w:type="dxa"/>
        </w:trPr>
        <w:tc>
          <w:tcPr>
            <w:tcW w:w="631"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3</w:t>
            </w:r>
            <w:r w:rsidRPr="007C0333">
              <w:rPr>
                <w:rFonts w:ascii="Times New Roman" w:eastAsia="Times New Roman" w:hAnsi="Times New Roman" w:cs="Times New Roman"/>
                <w:sz w:val="28"/>
                <w:szCs w:val="28"/>
                <w:lang w:eastAsia="ru-RU"/>
              </w:rPr>
              <w:t> </w:t>
            </w:r>
          </w:p>
        </w:tc>
        <w:tc>
          <w:tcPr>
            <w:tcW w:w="4776"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Специальный курс</w:t>
            </w:r>
            <w:r w:rsidRPr="007C0333">
              <w:rPr>
                <w:rFonts w:ascii="Times New Roman" w:eastAsia="Times New Roman" w:hAnsi="Times New Roman" w:cs="Times New Roman"/>
                <w:sz w:val="28"/>
                <w:szCs w:val="28"/>
                <w:lang w:eastAsia="ru-RU"/>
              </w:rPr>
              <w:t> </w:t>
            </w:r>
          </w:p>
        </w:tc>
        <w:tc>
          <w:tcPr>
            <w:tcW w:w="924"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i/>
                <w:iCs/>
                <w:sz w:val="28"/>
                <w:szCs w:val="28"/>
                <w:lang w:eastAsia="ru-RU"/>
              </w:rPr>
              <w:t>90</w:t>
            </w:r>
            <w:r w:rsidRPr="007C0333">
              <w:rPr>
                <w:rFonts w:ascii="Times New Roman" w:eastAsia="Times New Roman" w:hAnsi="Times New Roman" w:cs="Times New Roman"/>
                <w:sz w:val="28"/>
                <w:szCs w:val="28"/>
                <w:lang w:eastAsia="ru-RU"/>
              </w:rPr>
              <w:t> </w:t>
            </w:r>
          </w:p>
        </w:tc>
      </w:tr>
      <w:tr w:rsidR="00D0669C" w:rsidRPr="007C0333" w:rsidTr="00D0669C">
        <w:trPr>
          <w:trHeight w:val="165"/>
          <w:tblCellSpacing w:w="0" w:type="dxa"/>
        </w:trPr>
        <w:tc>
          <w:tcPr>
            <w:tcW w:w="631" w:type="dxa"/>
            <w:shd w:val="clear" w:color="auto" w:fill="FFFFFF"/>
            <w:hideMark/>
          </w:tcPr>
          <w:p w:rsidR="00D0669C" w:rsidRPr="007C0333" w:rsidRDefault="00D0669C">
            <w:pPr>
              <w:spacing w:after="0" w:line="16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3.1.</w:t>
            </w:r>
          </w:p>
        </w:tc>
        <w:tc>
          <w:tcPr>
            <w:tcW w:w="4776" w:type="dxa"/>
            <w:shd w:val="clear" w:color="auto" w:fill="FFFFFF"/>
            <w:hideMark/>
          </w:tcPr>
          <w:p w:rsidR="00D0669C" w:rsidRPr="007C0333" w:rsidRDefault="00D0669C">
            <w:pPr>
              <w:spacing w:after="0" w:line="16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Технология швейных изделий </w:t>
            </w:r>
          </w:p>
        </w:tc>
        <w:tc>
          <w:tcPr>
            <w:tcW w:w="924" w:type="dxa"/>
            <w:shd w:val="clear" w:color="auto" w:fill="FFFFFF"/>
            <w:hideMark/>
          </w:tcPr>
          <w:p w:rsidR="00D0669C" w:rsidRPr="007C0333" w:rsidRDefault="00D0669C">
            <w:pPr>
              <w:spacing w:after="0" w:line="16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60 </w:t>
            </w:r>
          </w:p>
        </w:tc>
      </w:tr>
      <w:tr w:rsidR="00D0669C" w:rsidRPr="007C0333" w:rsidTr="00D0669C">
        <w:trPr>
          <w:trHeight w:val="450"/>
          <w:tblCellSpacing w:w="0" w:type="dxa"/>
        </w:trPr>
        <w:tc>
          <w:tcPr>
            <w:tcW w:w="631" w:type="dxa"/>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3.2.</w:t>
            </w:r>
          </w:p>
        </w:tc>
        <w:tc>
          <w:tcPr>
            <w:tcW w:w="4776" w:type="dxa"/>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Основы конструирования швейных изделий </w:t>
            </w:r>
          </w:p>
        </w:tc>
        <w:tc>
          <w:tcPr>
            <w:tcW w:w="924" w:type="dxa"/>
            <w:shd w:val="clear" w:color="auto" w:fill="FFFFFF"/>
            <w:hideMark/>
          </w:tcPr>
          <w:p w:rsidR="00D0669C" w:rsidRPr="007C0333" w:rsidRDefault="00D0669C">
            <w:pPr>
              <w:spacing w:after="0" w:line="240" w:lineRule="auto"/>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30 </w:t>
            </w:r>
          </w:p>
        </w:tc>
      </w:tr>
      <w:tr w:rsidR="00D0669C" w:rsidRPr="007C0333" w:rsidTr="00D0669C">
        <w:trPr>
          <w:trHeight w:val="135"/>
          <w:tblCellSpacing w:w="0" w:type="dxa"/>
        </w:trPr>
        <w:tc>
          <w:tcPr>
            <w:tcW w:w="631"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II</w:t>
            </w:r>
            <w:r w:rsidRPr="007C0333">
              <w:rPr>
                <w:rFonts w:ascii="Times New Roman" w:eastAsia="Times New Roman" w:hAnsi="Times New Roman" w:cs="Times New Roman"/>
                <w:sz w:val="28"/>
                <w:szCs w:val="28"/>
                <w:lang w:eastAsia="ru-RU"/>
              </w:rPr>
              <w:t> </w:t>
            </w:r>
          </w:p>
        </w:tc>
        <w:tc>
          <w:tcPr>
            <w:tcW w:w="4776"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Практическое обучение</w:t>
            </w:r>
            <w:r w:rsidRPr="007C0333">
              <w:rPr>
                <w:rFonts w:ascii="Times New Roman" w:eastAsia="Times New Roman" w:hAnsi="Times New Roman" w:cs="Times New Roman"/>
                <w:sz w:val="28"/>
                <w:szCs w:val="28"/>
                <w:lang w:eastAsia="ru-RU"/>
              </w:rPr>
              <w:t> </w:t>
            </w:r>
          </w:p>
        </w:tc>
        <w:tc>
          <w:tcPr>
            <w:tcW w:w="924"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b/>
                <w:bCs/>
                <w:sz w:val="28"/>
                <w:szCs w:val="28"/>
                <w:lang w:eastAsia="ru-RU"/>
              </w:rPr>
              <w:t>288</w:t>
            </w:r>
            <w:r w:rsidRPr="007C0333">
              <w:rPr>
                <w:rFonts w:ascii="Times New Roman" w:eastAsia="Times New Roman" w:hAnsi="Times New Roman" w:cs="Times New Roman"/>
                <w:sz w:val="28"/>
                <w:szCs w:val="28"/>
                <w:lang w:eastAsia="ru-RU"/>
              </w:rPr>
              <w:t> </w:t>
            </w:r>
          </w:p>
        </w:tc>
      </w:tr>
      <w:tr w:rsidR="00D0669C" w:rsidRPr="007C0333" w:rsidTr="00D0669C">
        <w:trPr>
          <w:trHeight w:val="135"/>
          <w:tblCellSpacing w:w="0" w:type="dxa"/>
        </w:trPr>
        <w:tc>
          <w:tcPr>
            <w:tcW w:w="631"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  </w:t>
            </w:r>
          </w:p>
        </w:tc>
        <w:tc>
          <w:tcPr>
            <w:tcW w:w="4776"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Производственное обучение </w:t>
            </w:r>
          </w:p>
        </w:tc>
        <w:tc>
          <w:tcPr>
            <w:tcW w:w="924" w:type="dxa"/>
            <w:shd w:val="clear" w:color="auto" w:fill="FFFFFF"/>
            <w:hideMark/>
          </w:tcPr>
          <w:p w:rsidR="00D0669C" w:rsidRPr="007C0333" w:rsidRDefault="00D0669C">
            <w:pPr>
              <w:spacing w:after="0" w:line="13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175 </w:t>
            </w:r>
          </w:p>
        </w:tc>
      </w:tr>
      <w:tr w:rsidR="00D0669C" w:rsidRPr="007C0333" w:rsidTr="00D0669C">
        <w:trPr>
          <w:trHeight w:val="150"/>
          <w:tblCellSpacing w:w="0" w:type="dxa"/>
        </w:trPr>
        <w:tc>
          <w:tcPr>
            <w:tcW w:w="631"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  </w:t>
            </w:r>
          </w:p>
        </w:tc>
        <w:tc>
          <w:tcPr>
            <w:tcW w:w="4776"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Производственная практика </w:t>
            </w:r>
          </w:p>
        </w:tc>
        <w:tc>
          <w:tcPr>
            <w:tcW w:w="924" w:type="dxa"/>
            <w:shd w:val="clear" w:color="auto" w:fill="FFFFFF"/>
            <w:hideMark/>
          </w:tcPr>
          <w:p w:rsidR="00D0669C" w:rsidRPr="007C0333" w:rsidRDefault="00D0669C">
            <w:pPr>
              <w:spacing w:after="0" w:line="15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105 </w:t>
            </w:r>
          </w:p>
        </w:tc>
      </w:tr>
      <w:tr w:rsidR="00D0669C" w:rsidRPr="007C0333" w:rsidTr="00D0669C">
        <w:trPr>
          <w:trHeight w:val="180"/>
          <w:tblCellSpacing w:w="0" w:type="dxa"/>
        </w:trPr>
        <w:tc>
          <w:tcPr>
            <w:tcW w:w="631" w:type="dxa"/>
            <w:shd w:val="clear" w:color="auto" w:fill="FFFFFF"/>
            <w:hideMark/>
          </w:tcPr>
          <w:p w:rsidR="00D0669C" w:rsidRPr="007C0333" w:rsidRDefault="00D0669C">
            <w:pPr>
              <w:spacing w:after="0" w:line="18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  </w:t>
            </w:r>
          </w:p>
        </w:tc>
        <w:tc>
          <w:tcPr>
            <w:tcW w:w="4776" w:type="dxa"/>
            <w:shd w:val="clear" w:color="auto" w:fill="FFFFFF"/>
            <w:hideMark/>
          </w:tcPr>
          <w:p w:rsidR="00D0669C" w:rsidRPr="007C0333" w:rsidRDefault="00D0669C">
            <w:pPr>
              <w:spacing w:after="0" w:line="18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Квалификационный экзамен </w:t>
            </w:r>
          </w:p>
        </w:tc>
        <w:tc>
          <w:tcPr>
            <w:tcW w:w="924" w:type="dxa"/>
            <w:shd w:val="clear" w:color="auto" w:fill="FFFFFF"/>
            <w:hideMark/>
          </w:tcPr>
          <w:p w:rsidR="00D0669C" w:rsidRPr="007C0333" w:rsidRDefault="00D0669C">
            <w:pPr>
              <w:spacing w:after="0" w:line="180"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t>8 </w:t>
            </w:r>
          </w:p>
        </w:tc>
      </w:tr>
      <w:tr w:rsidR="00D0669C" w:rsidRPr="007C0333" w:rsidTr="00D0669C">
        <w:trPr>
          <w:trHeight w:val="105"/>
          <w:tblCellSpacing w:w="0" w:type="dxa"/>
        </w:trPr>
        <w:tc>
          <w:tcPr>
            <w:tcW w:w="631" w:type="dxa"/>
            <w:shd w:val="clear" w:color="auto" w:fill="FFFFFF"/>
            <w:hideMark/>
          </w:tcPr>
          <w:p w:rsidR="00D0669C" w:rsidRPr="007C0333" w:rsidRDefault="00D0669C">
            <w:pPr>
              <w:spacing w:after="0" w:line="10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br/>
            </w:r>
            <w:r w:rsidRPr="007C0333">
              <w:rPr>
                <w:rFonts w:ascii="Times New Roman" w:eastAsia="Times New Roman" w:hAnsi="Times New Roman" w:cs="Times New Roman"/>
                <w:sz w:val="28"/>
                <w:szCs w:val="28"/>
                <w:lang w:eastAsia="ru-RU"/>
              </w:rPr>
              <w:lastRenderedPageBreak/>
              <w:t>  </w:t>
            </w:r>
          </w:p>
        </w:tc>
        <w:tc>
          <w:tcPr>
            <w:tcW w:w="4776" w:type="dxa"/>
            <w:shd w:val="clear" w:color="auto" w:fill="FFFFFF"/>
            <w:hideMark/>
          </w:tcPr>
          <w:p w:rsidR="00D0669C" w:rsidRPr="007C0333" w:rsidRDefault="00D0669C">
            <w:pPr>
              <w:spacing w:after="0" w:line="10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lastRenderedPageBreak/>
              <w:br/>
            </w:r>
            <w:r w:rsidRPr="007C0333">
              <w:rPr>
                <w:rFonts w:ascii="Times New Roman" w:eastAsia="Times New Roman" w:hAnsi="Times New Roman" w:cs="Times New Roman"/>
                <w:b/>
                <w:bCs/>
                <w:sz w:val="28"/>
                <w:szCs w:val="28"/>
                <w:lang w:eastAsia="ru-RU"/>
              </w:rPr>
              <w:lastRenderedPageBreak/>
              <w:t>Итого:</w:t>
            </w:r>
            <w:r w:rsidRPr="007C0333">
              <w:rPr>
                <w:rFonts w:ascii="Times New Roman" w:eastAsia="Times New Roman" w:hAnsi="Times New Roman" w:cs="Times New Roman"/>
                <w:sz w:val="28"/>
                <w:szCs w:val="28"/>
                <w:lang w:eastAsia="ru-RU"/>
              </w:rPr>
              <w:t> </w:t>
            </w:r>
          </w:p>
        </w:tc>
        <w:tc>
          <w:tcPr>
            <w:tcW w:w="924" w:type="dxa"/>
            <w:shd w:val="clear" w:color="auto" w:fill="FFFFFF"/>
            <w:hideMark/>
          </w:tcPr>
          <w:p w:rsidR="00D0669C" w:rsidRPr="007C0333" w:rsidRDefault="00D0669C">
            <w:pPr>
              <w:spacing w:after="0" w:line="105" w:lineRule="atLeast"/>
              <w:rPr>
                <w:rFonts w:ascii="Times New Roman" w:eastAsia="Times New Roman" w:hAnsi="Times New Roman" w:cs="Times New Roman"/>
                <w:sz w:val="28"/>
                <w:szCs w:val="28"/>
                <w:lang w:eastAsia="ru-RU"/>
              </w:rPr>
            </w:pPr>
            <w:r w:rsidRPr="007C0333">
              <w:rPr>
                <w:rFonts w:ascii="Times New Roman" w:eastAsia="Times New Roman" w:hAnsi="Times New Roman" w:cs="Times New Roman"/>
                <w:sz w:val="28"/>
                <w:szCs w:val="28"/>
                <w:lang w:eastAsia="ru-RU"/>
              </w:rPr>
              <w:lastRenderedPageBreak/>
              <w:br/>
            </w:r>
            <w:r w:rsidRPr="007C0333">
              <w:rPr>
                <w:rFonts w:ascii="Times New Roman" w:eastAsia="Times New Roman" w:hAnsi="Times New Roman" w:cs="Times New Roman"/>
                <w:b/>
                <w:bCs/>
                <w:sz w:val="28"/>
                <w:szCs w:val="28"/>
                <w:lang w:eastAsia="ru-RU"/>
              </w:rPr>
              <w:lastRenderedPageBreak/>
              <w:t>480</w:t>
            </w:r>
            <w:r w:rsidRPr="007C0333">
              <w:rPr>
                <w:rFonts w:ascii="Times New Roman" w:eastAsia="Times New Roman" w:hAnsi="Times New Roman" w:cs="Times New Roman"/>
                <w:sz w:val="28"/>
                <w:szCs w:val="28"/>
                <w:lang w:eastAsia="ru-RU"/>
              </w:rPr>
              <w:t> </w:t>
            </w:r>
          </w:p>
        </w:tc>
      </w:tr>
    </w:tbl>
    <w:p w:rsidR="00D50DEC" w:rsidRPr="00D50DEC" w:rsidRDefault="00D50DEC" w:rsidP="00D50DEC">
      <w:pPr>
        <w:spacing w:after="270" w:line="240" w:lineRule="auto"/>
        <w:jc w:val="center"/>
        <w:rPr>
          <w:rFonts w:ascii="Times New Roman" w:eastAsia="Times New Roman" w:hAnsi="Times New Roman" w:cs="Times New Roman"/>
          <w:b/>
          <w:color w:val="000000"/>
          <w:sz w:val="28"/>
          <w:szCs w:val="28"/>
          <w:lang w:eastAsia="ru-RU"/>
        </w:rPr>
      </w:pPr>
      <w:r w:rsidRPr="00D50DEC">
        <w:rPr>
          <w:rFonts w:ascii="Times New Roman" w:eastAsia="Times New Roman" w:hAnsi="Times New Roman" w:cs="Times New Roman"/>
          <w:b/>
          <w:color w:val="000000"/>
          <w:sz w:val="28"/>
          <w:szCs w:val="28"/>
          <w:lang w:eastAsia="ru-RU"/>
        </w:rPr>
        <w:lastRenderedPageBreak/>
        <w:t>Вальщик леса. Код 11359</w:t>
      </w:r>
    </w:p>
    <w:p w:rsidR="00D50DEC" w:rsidRDefault="00D50DEC" w:rsidP="00804FC6">
      <w:pPr>
        <w:pStyle w:val="s3"/>
        <w:spacing w:before="0" w:beforeAutospacing="0" w:after="0" w:afterAutospacing="0"/>
        <w:rPr>
          <w:color w:val="000000"/>
          <w:sz w:val="28"/>
          <w:szCs w:val="28"/>
        </w:rPr>
      </w:pPr>
      <w:r>
        <w:rPr>
          <w:color w:val="000000"/>
          <w:sz w:val="28"/>
          <w:szCs w:val="28"/>
        </w:rPr>
        <w:t>Настоящая программа  предназначена  для профессиональной подготовки рабочих по   профессии «Вальщик леса» в Многофункциональном центре прикладных квалификаций    ГПОУ  «Мариинский политехнический  техникум». Разработана  на основе квалификационных требований к профессии 11359  Вальщик леса, профессионального  стандарта</w:t>
      </w:r>
      <w:r w:rsidRPr="00804FC6">
        <w:rPr>
          <w:color w:val="000000"/>
          <w:sz w:val="28"/>
          <w:szCs w:val="28"/>
        </w:rPr>
        <w:t>,</w:t>
      </w:r>
      <w:r w:rsidR="00804FC6" w:rsidRPr="00804FC6">
        <w:rPr>
          <w:b/>
          <w:bCs/>
          <w:color w:val="000000"/>
          <w:sz w:val="28"/>
          <w:szCs w:val="28"/>
        </w:rPr>
        <w:t xml:space="preserve"> </w:t>
      </w:r>
      <w:r w:rsidR="00804FC6" w:rsidRPr="00804FC6">
        <w:rPr>
          <w:bCs/>
          <w:color w:val="000000"/>
          <w:sz w:val="28"/>
          <w:szCs w:val="28"/>
        </w:rPr>
        <w:t>утвержденного</w:t>
      </w:r>
      <w:proofErr w:type="gramStart"/>
      <w:r w:rsidR="00804FC6" w:rsidRPr="00804FC6">
        <w:rPr>
          <w:bCs/>
          <w:color w:val="000000"/>
          <w:sz w:val="28"/>
          <w:szCs w:val="28"/>
        </w:rPr>
        <w:t xml:space="preserve"> .</w:t>
      </w:r>
      <w:proofErr w:type="gramEnd"/>
      <w:r w:rsidR="00804FC6" w:rsidRPr="00804FC6">
        <w:rPr>
          <w:bCs/>
          <w:color w:val="000000"/>
          <w:sz w:val="28"/>
          <w:szCs w:val="28"/>
        </w:rPr>
        <w:t> </w:t>
      </w:r>
      <w:hyperlink r:id="rId15" w:history="1">
        <w:r w:rsidR="00804FC6" w:rsidRPr="00804FC6">
          <w:rPr>
            <w:bCs/>
            <w:sz w:val="28"/>
            <w:szCs w:val="28"/>
          </w:rPr>
          <w:t>приказом</w:t>
        </w:r>
      </w:hyperlink>
      <w:r w:rsidR="00804FC6" w:rsidRPr="00804FC6">
        <w:rPr>
          <w:bCs/>
          <w:color w:val="000000"/>
          <w:sz w:val="28"/>
          <w:szCs w:val="28"/>
        </w:rPr>
        <w:t> Министерства труда и социальной защиты РФ от 8 сентября 2015 г. N 609н)</w:t>
      </w:r>
      <w:r w:rsidR="00804FC6">
        <w:rPr>
          <w:bCs/>
          <w:color w:val="000000"/>
          <w:sz w:val="28"/>
          <w:szCs w:val="28"/>
        </w:rPr>
        <w:t xml:space="preserve">,  </w:t>
      </w:r>
      <w:r>
        <w:rPr>
          <w:color w:val="000000"/>
          <w:sz w:val="28"/>
          <w:szCs w:val="28"/>
        </w:rPr>
        <w:t xml:space="preserve">  ФГОС СПО по специальности  250110   Лесное  и лесопарковое  хозяйство.</w:t>
      </w:r>
    </w:p>
    <w:p w:rsidR="00D50DEC" w:rsidRDefault="00D50DEC" w:rsidP="00D50DEC">
      <w:pPr>
        <w:spacing w:after="27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Содержание программы: квалификационная характеристика,  учебный план, тематические планы   предметов   и производственного обучения для подготовки рабочих на  6-й разряд.  Код профессии 11359,  срок обучения-2 месяца.</w:t>
      </w:r>
      <w:r>
        <w:rPr>
          <w:rFonts w:ascii="Times New Roman" w:eastAsia="Times New Roman" w:hAnsi="Times New Roman" w:cs="Times New Roman"/>
          <w:color w:val="000000"/>
          <w:sz w:val="28"/>
          <w:szCs w:val="28"/>
          <w:lang w:eastAsia="ru-RU"/>
        </w:rPr>
        <w:br/>
        <w:t>В конце  приведены примерные экзаменационные билеты.</w:t>
      </w:r>
      <w:r>
        <w:rPr>
          <w:rFonts w:ascii="Times New Roman" w:eastAsia="Times New Roman" w:hAnsi="Times New Roman" w:cs="Times New Roman"/>
          <w:color w:val="000000"/>
          <w:sz w:val="28"/>
          <w:szCs w:val="28"/>
          <w:lang w:eastAsia="ru-RU"/>
        </w:rPr>
        <w:br/>
        <w:t>Обучение может осуществляться как групповым, так и индивидуальным методами.</w:t>
      </w:r>
      <w:r>
        <w:rPr>
          <w:rFonts w:ascii="Times New Roman" w:eastAsia="Times New Roman" w:hAnsi="Times New Roman" w:cs="Times New Roman"/>
          <w:color w:val="000000"/>
          <w:sz w:val="28"/>
          <w:szCs w:val="28"/>
          <w:lang w:eastAsia="ru-RU"/>
        </w:rPr>
        <w:br/>
        <w:t>Квалификационная характеристика составлена в соответствии с действующим Единым   тарифно-квалификационным справочником работ и профессий рабочих  (выпуск 39,раздел «Лесозаготовительные работы», 2011 г.)</w:t>
      </w:r>
      <w:proofErr w:type="gramStart"/>
      <w:r>
        <w:rPr>
          <w:rFonts w:ascii="Times New Roman" w:eastAsia="Times New Roman" w:hAnsi="Times New Roman" w:cs="Times New Roman"/>
          <w:color w:val="000000"/>
          <w:sz w:val="28"/>
          <w:szCs w:val="28"/>
          <w:lang w:eastAsia="ru-RU"/>
        </w:rPr>
        <w:t>.Т</w:t>
      </w:r>
      <w:proofErr w:type="gramEnd"/>
      <w:r>
        <w:rPr>
          <w:rFonts w:ascii="Times New Roman" w:eastAsia="Times New Roman" w:hAnsi="Times New Roman" w:cs="Times New Roman"/>
          <w:color w:val="000000"/>
          <w:sz w:val="28"/>
          <w:szCs w:val="28"/>
          <w:lang w:eastAsia="ru-RU"/>
        </w:rPr>
        <w:t>ематические планы  программы  являются  примерными  и  право конкретного  распределения  часов на теоретические и практические занятия по темам в пределах общего объема часов, отведенных на предмет учебным планом, предоставляется непосредственно преподавателям, которые самостоятельно выбирают формы и методы проведения занятий.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При подготовке рабочих практическое обучение предусматривает, в основе своей производственную практику на предприятии.</w:t>
      </w:r>
      <w:r>
        <w:rPr>
          <w:rFonts w:ascii="Times New Roman" w:eastAsia="Times New Roman" w:hAnsi="Times New Roman" w:cs="Times New Roman"/>
          <w:color w:val="000000"/>
          <w:sz w:val="28"/>
          <w:szCs w:val="28"/>
          <w:lang w:eastAsia="ru-RU"/>
        </w:rPr>
        <w:br/>
        <w:t xml:space="preserve">В процессе обучения особое внимание должно быть обращено на необходимость прочного  усвоения и выполнения всех требований и правил безопасности  труда. </w:t>
      </w:r>
      <w:r>
        <w:rPr>
          <w:rFonts w:ascii="Times New Roman" w:eastAsia="Times New Roman" w:hAnsi="Times New Roman" w:cs="Times New Roman"/>
          <w:color w:val="000000"/>
          <w:sz w:val="28"/>
          <w:szCs w:val="28"/>
          <w:lang w:eastAsia="ru-RU"/>
        </w:rPr>
        <w:br/>
        <w:t xml:space="preserve">К концу обучения каждый </w:t>
      </w:r>
      <w:r w:rsidRPr="00804FC6">
        <w:rPr>
          <w:rFonts w:ascii="Times New Roman" w:eastAsia="Times New Roman" w:hAnsi="Times New Roman" w:cs="Times New Roman"/>
          <w:b/>
          <w:color w:val="000000"/>
          <w:sz w:val="28"/>
          <w:szCs w:val="28"/>
          <w:lang w:eastAsia="ru-RU"/>
        </w:rPr>
        <w:t>обучающийся должен уметь</w:t>
      </w:r>
      <w:r>
        <w:rPr>
          <w:rFonts w:ascii="Times New Roman" w:eastAsia="Times New Roman" w:hAnsi="Times New Roman" w:cs="Times New Roman"/>
          <w:color w:val="000000"/>
          <w:sz w:val="28"/>
          <w:szCs w:val="28"/>
          <w:lang w:eastAsia="ru-RU"/>
        </w:rPr>
        <w:t xml:space="preserve"> самостоятельно выполнять все  работы, предусмотренные квалификационной характеристикой и нормами, установленными  на предприятии. К самостоятельному выполнению работ обучающиеся допускаются только после сдачи зачета по безопасности труда.</w:t>
      </w:r>
      <w:r>
        <w:rPr>
          <w:rFonts w:ascii="Times New Roman" w:eastAsia="Times New Roman" w:hAnsi="Times New Roman" w:cs="Times New Roman"/>
          <w:color w:val="000000"/>
          <w:sz w:val="28"/>
          <w:szCs w:val="28"/>
          <w:lang w:eastAsia="ru-RU"/>
        </w:rPr>
        <w:br/>
      </w:r>
      <w:r w:rsidR="00804FC6">
        <w:rPr>
          <w:rFonts w:ascii="Times New Roman" w:eastAsia="Times New Roman" w:hAnsi="Times New Roman" w:cs="Times New Roman"/>
          <w:b/>
          <w:color w:val="000000"/>
          <w:sz w:val="28"/>
          <w:szCs w:val="28"/>
          <w:lang w:eastAsia="ru-RU"/>
        </w:rPr>
        <w:t>Должен знать</w:t>
      </w:r>
      <w:r w:rsidR="00804FC6">
        <w:rPr>
          <w:rFonts w:ascii="Times New Roman" w:eastAsia="Times New Roman" w:hAnsi="Times New Roman" w:cs="Times New Roman"/>
          <w:color w:val="000000"/>
          <w:sz w:val="28"/>
          <w:szCs w:val="28"/>
          <w:lang w:eastAsia="ru-RU"/>
        </w:rPr>
        <w:t>: устройство и правила эксплуатации моторной пилы, двигателя и валочного гидравлического клина; схемы организации механизированной разработки лесосеки; правила разработки лесосеки; технические условия и государственные стандарты на лесоматериалы; правила точки пильных цепей.</w:t>
      </w:r>
      <w:r>
        <w:rPr>
          <w:rFonts w:ascii="Times New Roman" w:eastAsia="Times New Roman" w:hAnsi="Times New Roman" w:cs="Times New Roman"/>
          <w:color w:val="000000"/>
          <w:sz w:val="28"/>
          <w:szCs w:val="28"/>
          <w:lang w:eastAsia="ru-RU"/>
        </w:rPr>
        <w:br/>
        <w:t xml:space="preserve">Квалификационный  экзамен  проводится </w:t>
      </w:r>
      <w:proofErr w:type="gramStart"/>
      <w:r>
        <w:rPr>
          <w:rFonts w:ascii="Times New Roman" w:eastAsia="Times New Roman" w:hAnsi="Times New Roman" w:cs="Times New Roman"/>
          <w:color w:val="000000"/>
          <w:sz w:val="28"/>
          <w:szCs w:val="28"/>
          <w:lang w:eastAsia="ru-RU"/>
        </w:rPr>
        <w:t>в   конце обучения  по билетам  с учетом заключения по итогам практики на предприятии</w:t>
      </w:r>
      <w:proofErr w:type="gramEnd"/>
      <w:r w:rsidR="00804FC6">
        <w:rPr>
          <w:rFonts w:ascii="Times New Roman" w:eastAsia="Times New Roman" w:hAnsi="Times New Roman" w:cs="Times New Roman"/>
          <w:color w:val="000000"/>
          <w:sz w:val="28"/>
          <w:szCs w:val="28"/>
          <w:lang w:eastAsia="ru-RU"/>
        </w:rPr>
        <w:t xml:space="preserve"> на 6 разряд.</w:t>
      </w:r>
      <w:r>
        <w:rPr>
          <w:rFonts w:ascii="Times New Roman" w:eastAsia="Times New Roman" w:hAnsi="Times New Roman" w:cs="Times New Roman"/>
          <w:color w:val="000000"/>
          <w:sz w:val="28"/>
          <w:szCs w:val="28"/>
          <w:lang w:eastAsia="ru-RU"/>
        </w:rPr>
        <w:t xml:space="preserve"> </w:t>
      </w:r>
    </w:p>
    <w:p w:rsidR="00804FC6" w:rsidRDefault="00804FC6" w:rsidP="00804FC6">
      <w:pPr>
        <w:shd w:val="clear" w:color="auto" w:fill="FFFFFF"/>
        <w:spacing w:after="96"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 валке деревьев </w:t>
      </w:r>
      <w:proofErr w:type="spellStart"/>
      <w:r>
        <w:rPr>
          <w:rFonts w:ascii="Times New Roman" w:eastAsia="Times New Roman" w:hAnsi="Times New Roman" w:cs="Times New Roman"/>
          <w:color w:val="000000"/>
          <w:sz w:val="28"/>
          <w:szCs w:val="28"/>
          <w:lang w:eastAsia="ru-RU"/>
        </w:rPr>
        <w:t>безредукторными</w:t>
      </w:r>
      <w:proofErr w:type="spellEnd"/>
      <w:r>
        <w:rPr>
          <w:rFonts w:ascii="Times New Roman" w:eastAsia="Times New Roman" w:hAnsi="Times New Roman" w:cs="Times New Roman"/>
          <w:color w:val="000000"/>
          <w:sz w:val="28"/>
          <w:szCs w:val="28"/>
          <w:lang w:eastAsia="ru-RU"/>
        </w:rPr>
        <w:t xml:space="preserve"> пилами с одновременной обрезкой сучьев - 5-й разряд.</w:t>
      </w:r>
    </w:p>
    <w:p w:rsidR="00804FC6" w:rsidRDefault="00804FC6" w:rsidP="00804FC6">
      <w:pPr>
        <w:shd w:val="clear" w:color="auto" w:fill="FFFFFF"/>
        <w:spacing w:after="96" w:line="24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themeColor="text1"/>
          <w:sz w:val="28"/>
          <w:szCs w:val="28"/>
          <w:lang w:eastAsia="ru-RU"/>
        </w:rPr>
        <w:t>Учебный план  профессиональной подготовки по профессии « Вальщик леса»</w:t>
      </w:r>
    </w:p>
    <w:tbl>
      <w:tblPr>
        <w:tblStyle w:val="a5"/>
        <w:tblW w:w="0" w:type="auto"/>
        <w:tblLook w:val="04A0" w:firstRow="1" w:lastRow="0" w:firstColumn="1" w:lastColumn="0" w:noHBand="0" w:noVBand="1"/>
      </w:tblPr>
      <w:tblGrid>
        <w:gridCol w:w="861"/>
        <w:gridCol w:w="3783"/>
        <w:gridCol w:w="977"/>
        <w:gridCol w:w="1112"/>
        <w:gridCol w:w="1299"/>
        <w:gridCol w:w="1539"/>
      </w:tblGrid>
      <w:tr w:rsidR="00A11F9B" w:rsidTr="00804FC6">
        <w:tc>
          <w:tcPr>
            <w:tcW w:w="861" w:type="dxa"/>
            <w:tcBorders>
              <w:top w:val="single" w:sz="4" w:space="0" w:color="auto"/>
              <w:left w:val="single" w:sz="4" w:space="0" w:color="auto"/>
              <w:bottom w:val="single" w:sz="4" w:space="0" w:color="auto"/>
              <w:right w:val="single" w:sz="4" w:space="0" w:color="auto"/>
            </w:tcBorders>
          </w:tcPr>
          <w:p w:rsidR="00D50DEC" w:rsidRDefault="00A11F9B">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/п</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Наименование разделов и дисциплин</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Всего часов</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 них теория</w:t>
            </w:r>
          </w:p>
        </w:tc>
        <w:tc>
          <w:tcPr>
            <w:tcW w:w="129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 них практика</w:t>
            </w:r>
          </w:p>
        </w:tc>
        <w:tc>
          <w:tcPr>
            <w:tcW w:w="153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Форма контроля</w:t>
            </w: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Основы материаловедения. Основы электротехники</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14</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зачет</w:t>
            </w: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Породы древесины, ее строение.</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Физические, химические, механические свойства древесины</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Процессы хранения древесины, механическая обработка</w:t>
            </w:r>
            <w:proofErr w:type="gramStart"/>
            <w:r>
              <w:rPr>
                <w:rFonts w:ascii="Times New Roman" w:eastAsia="Times New Roman" w:hAnsi="Times New Roman" w:cs="Times New Roman"/>
                <w:color w:val="000000" w:themeColor="text1"/>
                <w:sz w:val="28"/>
                <w:szCs w:val="28"/>
                <w:lang w:eastAsia="ru-RU"/>
              </w:rPr>
              <w:t xml:space="preserve"> .</w:t>
            </w:r>
            <w:proofErr w:type="gramEnd"/>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Базовые основы общей электротехники </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Механизмы, инструменты и приспособления, применяемые при валке леса.</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18</w:t>
            </w:r>
          </w:p>
        </w:tc>
        <w:tc>
          <w:tcPr>
            <w:tcW w:w="129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16</w:t>
            </w:r>
          </w:p>
        </w:tc>
        <w:tc>
          <w:tcPr>
            <w:tcW w:w="153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экзамен</w:t>
            </w: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Общие сведения о механизмах, инструментах и приспособлениях, применяемых  при валке леса</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Устройство бензомоторных пил</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29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Приспособления, применяемые при валке леса</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29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Подготовка  бензомоторных пил и валочных приспособлений к работе  и их эксплуатация.</w:t>
            </w:r>
            <w:r>
              <w:rPr>
                <w:rFonts w:ascii="Times New Roman" w:eastAsia="Times New Roman" w:hAnsi="Times New Roman" w:cs="Times New Roman"/>
                <w:color w:val="000000" w:themeColor="text1"/>
                <w:sz w:val="28"/>
                <w:szCs w:val="28"/>
                <w:lang w:eastAsia="ru-RU"/>
              </w:rPr>
              <w:br/>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29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2.5</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Техническое обслуживание бензомоторных пил и валочных приспособлений. Их текущий ремонт.</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29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Подготовка пильных цепей к работе</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29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Основы лесного хозяйства. Технология лесозаготовок.</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14</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зачет</w:t>
            </w: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Понятие о лесозаготовительном производстве</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Валка деревьев.</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Трелевка древесины</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Очистка деревьев от сучьев.</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Погрузка древесины на лесотранспортные средства</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Основные положения по организации лесосечных работ.</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Безопасность труда при валке леса бензомоторными пилами</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16</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16</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зачет</w:t>
            </w: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Безопасность труда при валке леса бензомоторными пилами</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Гигиена труда и производственная  санитария.</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Противопожарные мероприятия</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Оказание первой медицинской помощи.</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Производственная практика на предприятии</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80</w:t>
            </w:r>
          </w:p>
        </w:tc>
        <w:tc>
          <w:tcPr>
            <w:tcW w:w="1112"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b/>
                <w:color w:val="000000" w:themeColor="text1"/>
                <w:sz w:val="28"/>
                <w:szCs w:val="28"/>
                <w:lang w:eastAsia="ru-RU"/>
              </w:rPr>
            </w:pPr>
          </w:p>
        </w:tc>
        <w:tc>
          <w:tcPr>
            <w:tcW w:w="129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80</w:t>
            </w: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r w:rsidR="00A11F9B" w:rsidTr="00D50DEC">
        <w:tc>
          <w:tcPr>
            <w:tcW w:w="861"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Квалификационный экзамен</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p>
        </w:tc>
        <w:tc>
          <w:tcPr>
            <w:tcW w:w="129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экзамен</w:t>
            </w:r>
          </w:p>
        </w:tc>
      </w:tr>
      <w:tr w:rsidR="00A11F9B" w:rsidTr="00D50DEC">
        <w:tc>
          <w:tcPr>
            <w:tcW w:w="861"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c>
          <w:tcPr>
            <w:tcW w:w="3783"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Итого</w:t>
            </w:r>
          </w:p>
        </w:tc>
        <w:tc>
          <w:tcPr>
            <w:tcW w:w="977"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160</w:t>
            </w:r>
          </w:p>
        </w:tc>
        <w:tc>
          <w:tcPr>
            <w:tcW w:w="1112"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64</w:t>
            </w:r>
          </w:p>
        </w:tc>
        <w:tc>
          <w:tcPr>
            <w:tcW w:w="1299" w:type="dxa"/>
            <w:tcBorders>
              <w:top w:val="single" w:sz="4" w:space="0" w:color="auto"/>
              <w:left w:val="single" w:sz="4" w:space="0" w:color="auto"/>
              <w:bottom w:val="single" w:sz="4" w:space="0" w:color="auto"/>
              <w:right w:val="single" w:sz="4" w:space="0" w:color="auto"/>
            </w:tcBorders>
            <w:hideMark/>
          </w:tcPr>
          <w:p w:rsidR="00D50DEC" w:rsidRDefault="00D50DEC">
            <w:pPr>
              <w:spacing w:after="27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96</w:t>
            </w:r>
          </w:p>
        </w:tc>
        <w:tc>
          <w:tcPr>
            <w:tcW w:w="1539" w:type="dxa"/>
            <w:tcBorders>
              <w:top w:val="single" w:sz="4" w:space="0" w:color="auto"/>
              <w:left w:val="single" w:sz="4" w:space="0" w:color="auto"/>
              <w:bottom w:val="single" w:sz="4" w:space="0" w:color="auto"/>
              <w:right w:val="single" w:sz="4" w:space="0" w:color="auto"/>
            </w:tcBorders>
          </w:tcPr>
          <w:p w:rsidR="00D50DEC" w:rsidRDefault="00D50DEC">
            <w:pPr>
              <w:spacing w:after="270"/>
              <w:rPr>
                <w:rFonts w:ascii="Times New Roman" w:eastAsia="Times New Roman" w:hAnsi="Times New Roman" w:cs="Times New Roman"/>
                <w:color w:val="000000" w:themeColor="text1"/>
                <w:sz w:val="28"/>
                <w:szCs w:val="28"/>
                <w:lang w:eastAsia="ru-RU"/>
              </w:rPr>
            </w:pPr>
          </w:p>
        </w:tc>
      </w:tr>
    </w:tbl>
    <w:p w:rsidR="00771A65" w:rsidRPr="00771A65" w:rsidRDefault="00771A65" w:rsidP="00771A65">
      <w:pPr>
        <w:pStyle w:val="aa"/>
        <w:spacing w:before="180" w:beforeAutospacing="0" w:after="180" w:afterAutospacing="0"/>
        <w:jc w:val="center"/>
        <w:rPr>
          <w:b/>
          <w:sz w:val="28"/>
          <w:szCs w:val="28"/>
        </w:rPr>
      </w:pPr>
      <w:r w:rsidRPr="00771A65">
        <w:rPr>
          <w:b/>
          <w:sz w:val="28"/>
          <w:szCs w:val="28"/>
        </w:rPr>
        <w:t>Пользователь ПК</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Настоящая программа предназначена для дополнительного профессионального образования и  имеет целью</w:t>
      </w:r>
      <w:r w:rsidRPr="00771A65">
        <w:rPr>
          <w:rFonts w:ascii="Times New Roman" w:hAnsi="Times New Roman" w:cs="Times New Roman"/>
          <w:b/>
          <w:sz w:val="28"/>
          <w:szCs w:val="28"/>
        </w:rPr>
        <w:t xml:space="preserve"> </w:t>
      </w:r>
      <w:r w:rsidRPr="00771A65">
        <w:rPr>
          <w:rFonts w:ascii="Times New Roman" w:hAnsi="Times New Roman" w:cs="Times New Roman"/>
          <w:sz w:val="28"/>
          <w:szCs w:val="28"/>
        </w:rPr>
        <w:t>формирование у обучающихся  профессиональных компетенций,  необходимых для работы  на персональном  компьютере.</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В программу включены квалификационные требования, учебные и тематические планы, программы.</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Продолжительность обучения 100 часов.</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Обучение может осуществляться как групповым, так и индивидуальным методом.</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xml:space="preserve">Для изучения программного обеспечения ПК выбран популярный пакет программ </w:t>
      </w:r>
      <w:proofErr w:type="spellStart"/>
      <w:r w:rsidRPr="00771A65">
        <w:rPr>
          <w:rFonts w:ascii="Times New Roman" w:hAnsi="Times New Roman" w:cs="Times New Roman"/>
          <w:sz w:val="28"/>
          <w:szCs w:val="28"/>
        </w:rPr>
        <w:t>Microsoft</w:t>
      </w:r>
      <w:proofErr w:type="spellEnd"/>
      <w:r w:rsidRPr="00771A65">
        <w:rPr>
          <w:rFonts w:ascii="Times New Roman" w:hAnsi="Times New Roman" w:cs="Times New Roman"/>
          <w:sz w:val="28"/>
          <w:szCs w:val="28"/>
        </w:rPr>
        <w:t xml:space="preserve"> </w:t>
      </w:r>
      <w:proofErr w:type="spellStart"/>
      <w:r w:rsidRPr="00771A65">
        <w:rPr>
          <w:rFonts w:ascii="Times New Roman" w:hAnsi="Times New Roman" w:cs="Times New Roman"/>
          <w:sz w:val="28"/>
          <w:szCs w:val="28"/>
        </w:rPr>
        <w:t>Office</w:t>
      </w:r>
      <w:proofErr w:type="spellEnd"/>
      <w:r w:rsidRPr="00771A65">
        <w:rPr>
          <w:rFonts w:ascii="Times New Roman" w:hAnsi="Times New Roman" w:cs="Times New Roman"/>
          <w:sz w:val="28"/>
          <w:szCs w:val="28"/>
        </w:rPr>
        <w:t>, который включает все средства для обработки текстов, табличных данных, позволяет создавать профессионально оформленные документы, строить диаграммы и графики.</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b/>
          <w:sz w:val="28"/>
          <w:szCs w:val="28"/>
        </w:rPr>
        <w:t>В результате изучения курса пользователь должен</w:t>
      </w:r>
      <w:r w:rsidRPr="00771A65">
        <w:rPr>
          <w:rFonts w:ascii="Times New Roman" w:hAnsi="Times New Roman" w:cs="Times New Roman"/>
          <w:sz w:val="28"/>
          <w:szCs w:val="28"/>
        </w:rPr>
        <w:t>:</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иметь представление о методах и средствах сбора, обработки, хранения, передачи и накопления информации;</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-знать общие сведения о компьютерных технологиях и основы работы на ПК;  </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xml:space="preserve">-уметь работать </w:t>
      </w:r>
      <w:proofErr w:type="gramStart"/>
      <w:r w:rsidRPr="00771A65">
        <w:rPr>
          <w:rFonts w:ascii="Times New Roman" w:hAnsi="Times New Roman" w:cs="Times New Roman"/>
          <w:sz w:val="28"/>
          <w:szCs w:val="28"/>
        </w:rPr>
        <w:t>с</w:t>
      </w:r>
      <w:proofErr w:type="gramEnd"/>
      <w:r w:rsidRPr="00771A65">
        <w:rPr>
          <w:rFonts w:ascii="Times New Roman" w:hAnsi="Times New Roman" w:cs="Times New Roman"/>
          <w:sz w:val="28"/>
          <w:szCs w:val="28"/>
        </w:rPr>
        <w:t xml:space="preserve">  </w:t>
      </w:r>
      <w:proofErr w:type="gramStart"/>
      <w:r w:rsidRPr="00771A65">
        <w:rPr>
          <w:rFonts w:ascii="Times New Roman" w:hAnsi="Times New Roman" w:cs="Times New Roman"/>
          <w:sz w:val="28"/>
          <w:szCs w:val="28"/>
        </w:rPr>
        <w:t>текстовым</w:t>
      </w:r>
      <w:proofErr w:type="gramEnd"/>
      <w:r w:rsidRPr="00771A65">
        <w:rPr>
          <w:rFonts w:ascii="Times New Roman" w:hAnsi="Times New Roman" w:cs="Times New Roman"/>
          <w:sz w:val="28"/>
          <w:szCs w:val="28"/>
        </w:rPr>
        <w:t>, табличными редакторами и создавать простые базы данных.</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b/>
          <w:sz w:val="28"/>
          <w:szCs w:val="28"/>
        </w:rPr>
        <w:t>Целью практического обучения является</w:t>
      </w:r>
      <w:r w:rsidRPr="00771A65">
        <w:rPr>
          <w:rFonts w:ascii="Times New Roman" w:hAnsi="Times New Roman" w:cs="Times New Roman"/>
          <w:sz w:val="28"/>
          <w:szCs w:val="28"/>
        </w:rPr>
        <w:t xml:space="preserve"> приобретение слушателями практических навыков в работе на компьютере.</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В процессе обучения особое внимание  обращается  на необходимость прочного усвоения и выполнения всех требований и правил безопасности труда.</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К концу обучения каждый слушатель должен уметь самостоятельно выполнять все работы, предусмотренные квалификационными требованиями.</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Итоговый экзамен проводится в установленном порядке аттестационной комиссией. При успешной сдаче итогового экзамена слушателям выдается документ, установленного образца.</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w:t>
      </w:r>
      <w:r w:rsidRPr="00771A65">
        <w:rPr>
          <w:rStyle w:val="ab"/>
          <w:rFonts w:ascii="Times New Roman" w:hAnsi="Times New Roman" w:cs="Times New Roman"/>
          <w:sz w:val="28"/>
          <w:szCs w:val="28"/>
        </w:rPr>
        <w:t>КВАЛИФИКАЦИОННЫЕ ТРЕБОВАНИЯ</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Пользователь ПК</w:t>
      </w:r>
      <w:r w:rsidRPr="00771A65">
        <w:rPr>
          <w:rStyle w:val="apple-converted-space"/>
          <w:rFonts w:ascii="Times New Roman" w:hAnsi="Times New Roman" w:cs="Times New Roman"/>
          <w:sz w:val="28"/>
          <w:szCs w:val="28"/>
        </w:rPr>
        <w:t> </w:t>
      </w:r>
      <w:r w:rsidRPr="00771A65">
        <w:rPr>
          <w:rFonts w:ascii="Times New Roman" w:hAnsi="Times New Roman" w:cs="Times New Roman"/>
          <w:sz w:val="28"/>
          <w:szCs w:val="28"/>
          <w:u w:val="single"/>
        </w:rPr>
        <w:t>должен знать</w:t>
      </w:r>
      <w:proofErr w:type="gramStart"/>
      <w:r w:rsidRPr="00771A65">
        <w:rPr>
          <w:rStyle w:val="apple-converted-space"/>
          <w:rFonts w:ascii="Times New Roman" w:hAnsi="Times New Roman" w:cs="Times New Roman"/>
          <w:sz w:val="28"/>
          <w:szCs w:val="28"/>
        </w:rPr>
        <w:t> </w:t>
      </w:r>
      <w:r w:rsidRPr="00771A65">
        <w:rPr>
          <w:rFonts w:ascii="Times New Roman" w:hAnsi="Times New Roman" w:cs="Times New Roman"/>
          <w:sz w:val="28"/>
          <w:szCs w:val="28"/>
        </w:rPr>
        <w:t>:</w:t>
      </w:r>
      <w:proofErr w:type="gramEnd"/>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устройство ПК;</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основные функции и сообщения операционной системы;</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разновидности программного и системного обеспечения ПК;</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lastRenderedPageBreak/>
        <w:t>принципы работы со специализированными пакетами программ;</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правила работы и программное обеспечение для работы в сети;</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правила технической эксплуатации ПК;</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требования по техники безопасности при работе на ПК</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Пользователь ПК должен уметь:</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вести процесс обработки информации на ПК;</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выполнять ввод информац</w:t>
      </w:r>
      <w:proofErr w:type="gramStart"/>
      <w:r w:rsidRPr="00771A65">
        <w:rPr>
          <w:rFonts w:ascii="Times New Roman" w:hAnsi="Times New Roman" w:cs="Times New Roman"/>
          <w:sz w:val="28"/>
          <w:szCs w:val="28"/>
        </w:rPr>
        <w:t>ии  и ее</w:t>
      </w:r>
      <w:proofErr w:type="gramEnd"/>
      <w:r w:rsidRPr="00771A65">
        <w:rPr>
          <w:rFonts w:ascii="Times New Roman" w:hAnsi="Times New Roman" w:cs="Times New Roman"/>
          <w:sz w:val="28"/>
          <w:szCs w:val="28"/>
        </w:rPr>
        <w:t xml:space="preserve"> вывод на принтере;</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выполнять запись, считывание и копирование информации с одного носителя на другой;</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оформлять результат выполнения работ в соответствии с инструкциями;</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определять и устранять сбои в работе аппаратного и программного обеспечения</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w:t>
      </w:r>
      <w:r w:rsidRPr="00771A65">
        <w:rPr>
          <w:rStyle w:val="ab"/>
          <w:rFonts w:ascii="Times New Roman" w:hAnsi="Times New Roman" w:cs="Times New Roman"/>
          <w:sz w:val="28"/>
          <w:szCs w:val="28"/>
        </w:rPr>
        <w:t>Цель учебной программы:</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Целью курса является получение навыков и знаний для базовой работы пользователя на компьютере. Курс ПК является курсом для начинающих.</w:t>
      </w:r>
    </w:p>
    <w:p w:rsidR="00771A65" w:rsidRPr="00771A65" w:rsidRDefault="00771A65" w:rsidP="00771A65">
      <w:pPr>
        <w:pStyle w:val="a3"/>
        <w:rPr>
          <w:rFonts w:ascii="Times New Roman" w:hAnsi="Times New Roman" w:cs="Times New Roman"/>
          <w:b/>
          <w:sz w:val="28"/>
          <w:szCs w:val="28"/>
        </w:rPr>
      </w:pPr>
      <w:r w:rsidRPr="00771A65">
        <w:rPr>
          <w:rFonts w:ascii="Times New Roman" w:hAnsi="Times New Roman" w:cs="Times New Roman"/>
          <w:sz w:val="28"/>
          <w:szCs w:val="28"/>
        </w:rPr>
        <w:t xml:space="preserve"> </w:t>
      </w:r>
      <w:r w:rsidRPr="00771A65">
        <w:rPr>
          <w:rFonts w:ascii="Times New Roman" w:hAnsi="Times New Roman" w:cs="Times New Roman"/>
          <w:b/>
          <w:sz w:val="28"/>
          <w:szCs w:val="28"/>
        </w:rPr>
        <w:t>В результате окончания курса вы будете уметь:</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работать с файлами и папками</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организовывать совместное использование файлов и папок в сети</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xml:space="preserve">настраивать </w:t>
      </w:r>
      <w:proofErr w:type="spellStart"/>
      <w:r w:rsidRPr="00771A65">
        <w:rPr>
          <w:rFonts w:ascii="Times New Roman" w:hAnsi="Times New Roman" w:cs="Times New Roman"/>
          <w:sz w:val="28"/>
          <w:szCs w:val="28"/>
        </w:rPr>
        <w:t>Windows</w:t>
      </w:r>
      <w:proofErr w:type="spellEnd"/>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создавать и оформлять текстовые документы</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создавать и оформлять таблицы, работать с табличными данными</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архивировать и извлекать данные</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выполнять поиск и работать с документами в сети Интернет</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работать с электронной почтой</w:t>
      </w:r>
    </w:p>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выполнять антивирусную защиту компьютера</w:t>
      </w:r>
    </w:p>
    <w:p w:rsidR="00771A65" w:rsidRPr="00771A65" w:rsidRDefault="00771A65" w:rsidP="00771A65">
      <w:pPr>
        <w:pStyle w:val="a3"/>
        <w:rPr>
          <w:rFonts w:ascii="Times New Roman" w:hAnsi="Times New Roman" w:cs="Times New Roman"/>
          <w:sz w:val="28"/>
          <w:szCs w:val="28"/>
        </w:rPr>
      </w:pPr>
      <w:r w:rsidRPr="00771A65">
        <w:rPr>
          <w:rStyle w:val="ab"/>
          <w:rFonts w:ascii="Times New Roman" w:hAnsi="Times New Roman" w:cs="Times New Roman"/>
          <w:sz w:val="28"/>
          <w:szCs w:val="28"/>
        </w:rPr>
        <w:t>Учебный план по программе «Пользователь ПК»</w:t>
      </w:r>
    </w:p>
    <w:tbl>
      <w:tblPr>
        <w:tblStyle w:val="a5"/>
        <w:tblW w:w="0" w:type="auto"/>
        <w:tblLook w:val="04A0" w:firstRow="1" w:lastRow="0" w:firstColumn="1" w:lastColumn="0" w:noHBand="0" w:noVBand="1"/>
      </w:tblPr>
      <w:tblGrid>
        <w:gridCol w:w="1129"/>
        <w:gridCol w:w="5954"/>
        <w:gridCol w:w="2257"/>
      </w:tblGrid>
      <w:tr w:rsidR="00771A65" w:rsidRPr="00771A65" w:rsidTr="00771A65">
        <w:tc>
          <w:tcPr>
            <w:tcW w:w="1129"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xml:space="preserve">№ </w:t>
            </w:r>
            <w:proofErr w:type="gramStart"/>
            <w:r w:rsidRPr="00771A65">
              <w:rPr>
                <w:rFonts w:ascii="Times New Roman" w:hAnsi="Times New Roman" w:cs="Times New Roman"/>
                <w:sz w:val="28"/>
                <w:szCs w:val="28"/>
              </w:rPr>
              <w:t>п</w:t>
            </w:r>
            <w:proofErr w:type="gramEnd"/>
            <w:r w:rsidRPr="00771A65">
              <w:rPr>
                <w:rFonts w:ascii="Times New Roman" w:hAnsi="Times New Roman" w:cs="Times New Roman"/>
                <w:sz w:val="28"/>
                <w:szCs w:val="28"/>
              </w:rPr>
              <w:t>/п</w:t>
            </w:r>
          </w:p>
        </w:tc>
        <w:tc>
          <w:tcPr>
            <w:tcW w:w="5954"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Изучаемые темы</w:t>
            </w:r>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Кол-во часов</w:t>
            </w:r>
          </w:p>
        </w:tc>
      </w:tr>
      <w:tr w:rsidR="00771A65" w:rsidRPr="00771A65" w:rsidTr="00771A65">
        <w:tc>
          <w:tcPr>
            <w:tcW w:w="1129"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1</w:t>
            </w:r>
          </w:p>
        </w:tc>
        <w:tc>
          <w:tcPr>
            <w:tcW w:w="5954"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Устройство персонального компьютера</w:t>
            </w:r>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4</w:t>
            </w:r>
          </w:p>
        </w:tc>
      </w:tr>
      <w:tr w:rsidR="00771A65" w:rsidRPr="00771A65" w:rsidTr="00771A65">
        <w:tc>
          <w:tcPr>
            <w:tcW w:w="1129"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2</w:t>
            </w:r>
          </w:p>
        </w:tc>
        <w:tc>
          <w:tcPr>
            <w:tcW w:w="5954"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xml:space="preserve">Операционная система </w:t>
            </w:r>
            <w:proofErr w:type="spellStart"/>
            <w:r w:rsidRPr="00771A65">
              <w:rPr>
                <w:rFonts w:ascii="Times New Roman" w:hAnsi="Times New Roman" w:cs="Times New Roman"/>
                <w:sz w:val="28"/>
                <w:szCs w:val="28"/>
              </w:rPr>
              <w:t>Windows</w:t>
            </w:r>
            <w:proofErr w:type="spellEnd"/>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14</w:t>
            </w:r>
          </w:p>
        </w:tc>
      </w:tr>
      <w:tr w:rsidR="00771A65" w:rsidRPr="00771A65" w:rsidTr="00771A65">
        <w:tc>
          <w:tcPr>
            <w:tcW w:w="1129"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3</w:t>
            </w:r>
          </w:p>
        </w:tc>
        <w:tc>
          <w:tcPr>
            <w:tcW w:w="5954" w:type="dxa"/>
            <w:tcBorders>
              <w:top w:val="single" w:sz="4" w:space="0" w:color="auto"/>
              <w:left w:val="single" w:sz="4" w:space="0" w:color="auto"/>
              <w:bottom w:val="single" w:sz="4" w:space="0" w:color="auto"/>
              <w:right w:val="single" w:sz="4" w:space="0" w:color="auto"/>
            </w:tcBorders>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Сохранение данных на внешних носителях информации</w:t>
            </w:r>
          </w:p>
          <w:p w:rsidR="00771A65" w:rsidRPr="00771A65" w:rsidRDefault="00771A65" w:rsidP="00771A65">
            <w:pPr>
              <w:pStyle w:val="a3"/>
              <w:rPr>
                <w:rFonts w:ascii="Times New Roman" w:hAnsi="Times New Roman" w:cs="Times New Roman"/>
                <w:sz w:val="28"/>
                <w:szCs w:val="28"/>
              </w:rPr>
            </w:pPr>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8</w:t>
            </w:r>
          </w:p>
        </w:tc>
      </w:tr>
      <w:tr w:rsidR="00771A65" w:rsidRPr="00771A65" w:rsidTr="00771A65">
        <w:tc>
          <w:tcPr>
            <w:tcW w:w="1129"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4</w:t>
            </w:r>
          </w:p>
        </w:tc>
        <w:tc>
          <w:tcPr>
            <w:tcW w:w="5954" w:type="dxa"/>
            <w:tcBorders>
              <w:top w:val="single" w:sz="4" w:space="0" w:color="auto"/>
              <w:left w:val="single" w:sz="4" w:space="0" w:color="auto"/>
              <w:bottom w:val="single" w:sz="4" w:space="0" w:color="auto"/>
              <w:right w:val="single" w:sz="4" w:space="0" w:color="auto"/>
            </w:tcBorders>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xml:space="preserve">Графический редактор </w:t>
            </w:r>
            <w:proofErr w:type="spellStart"/>
            <w:r w:rsidRPr="00771A65">
              <w:rPr>
                <w:rFonts w:ascii="Times New Roman" w:hAnsi="Times New Roman" w:cs="Times New Roman"/>
                <w:sz w:val="28"/>
                <w:szCs w:val="28"/>
              </w:rPr>
              <w:t>Paint</w:t>
            </w:r>
            <w:proofErr w:type="spellEnd"/>
          </w:p>
          <w:p w:rsidR="00771A65" w:rsidRPr="00771A65" w:rsidRDefault="00771A65" w:rsidP="00771A65">
            <w:pPr>
              <w:pStyle w:val="a3"/>
              <w:rPr>
                <w:rFonts w:ascii="Times New Roman" w:hAnsi="Times New Roman" w:cs="Times New Roman"/>
                <w:sz w:val="28"/>
                <w:szCs w:val="28"/>
              </w:rPr>
            </w:pPr>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14</w:t>
            </w:r>
          </w:p>
        </w:tc>
      </w:tr>
      <w:tr w:rsidR="00771A65" w:rsidRPr="00771A65" w:rsidTr="00771A65">
        <w:tc>
          <w:tcPr>
            <w:tcW w:w="1129"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5</w:t>
            </w:r>
          </w:p>
        </w:tc>
        <w:tc>
          <w:tcPr>
            <w:tcW w:w="5954" w:type="dxa"/>
            <w:tcBorders>
              <w:top w:val="single" w:sz="4" w:space="0" w:color="auto"/>
              <w:left w:val="single" w:sz="4" w:space="0" w:color="auto"/>
              <w:bottom w:val="single" w:sz="4" w:space="0" w:color="auto"/>
              <w:right w:val="single" w:sz="4" w:space="0" w:color="auto"/>
            </w:tcBorders>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xml:space="preserve">Текстовый редактор </w:t>
            </w:r>
            <w:proofErr w:type="spellStart"/>
            <w:r w:rsidRPr="00771A65">
              <w:rPr>
                <w:rFonts w:ascii="Times New Roman" w:hAnsi="Times New Roman" w:cs="Times New Roman"/>
                <w:sz w:val="28"/>
                <w:szCs w:val="28"/>
              </w:rPr>
              <w:t>Microsoft</w:t>
            </w:r>
            <w:proofErr w:type="spellEnd"/>
            <w:r w:rsidRPr="00771A65">
              <w:rPr>
                <w:rFonts w:ascii="Times New Roman" w:hAnsi="Times New Roman" w:cs="Times New Roman"/>
                <w:sz w:val="28"/>
                <w:szCs w:val="28"/>
              </w:rPr>
              <w:t xml:space="preserve"> </w:t>
            </w:r>
            <w:proofErr w:type="spellStart"/>
            <w:r w:rsidRPr="00771A65">
              <w:rPr>
                <w:rFonts w:ascii="Times New Roman" w:hAnsi="Times New Roman" w:cs="Times New Roman"/>
                <w:sz w:val="28"/>
                <w:szCs w:val="28"/>
              </w:rPr>
              <w:t>Word</w:t>
            </w:r>
            <w:proofErr w:type="spellEnd"/>
          </w:p>
          <w:p w:rsidR="00771A65" w:rsidRPr="00771A65" w:rsidRDefault="00771A65" w:rsidP="00771A65">
            <w:pPr>
              <w:pStyle w:val="a3"/>
              <w:rPr>
                <w:rFonts w:ascii="Times New Roman" w:hAnsi="Times New Roman" w:cs="Times New Roman"/>
                <w:sz w:val="28"/>
                <w:szCs w:val="28"/>
              </w:rPr>
            </w:pPr>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22</w:t>
            </w:r>
          </w:p>
        </w:tc>
      </w:tr>
      <w:tr w:rsidR="00771A65" w:rsidRPr="00771A65" w:rsidTr="00771A65">
        <w:tc>
          <w:tcPr>
            <w:tcW w:w="1129"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6</w:t>
            </w:r>
          </w:p>
        </w:tc>
        <w:tc>
          <w:tcPr>
            <w:tcW w:w="5954" w:type="dxa"/>
            <w:tcBorders>
              <w:top w:val="single" w:sz="4" w:space="0" w:color="auto"/>
              <w:left w:val="single" w:sz="4" w:space="0" w:color="auto"/>
              <w:bottom w:val="single" w:sz="4" w:space="0" w:color="auto"/>
              <w:right w:val="single" w:sz="4" w:space="0" w:color="auto"/>
            </w:tcBorders>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 xml:space="preserve">Табличный процессор </w:t>
            </w:r>
            <w:proofErr w:type="spellStart"/>
            <w:r w:rsidRPr="00771A65">
              <w:rPr>
                <w:rFonts w:ascii="Times New Roman" w:hAnsi="Times New Roman" w:cs="Times New Roman"/>
                <w:sz w:val="28"/>
                <w:szCs w:val="28"/>
              </w:rPr>
              <w:t>Microsoft</w:t>
            </w:r>
            <w:proofErr w:type="spellEnd"/>
            <w:r w:rsidRPr="00771A65">
              <w:rPr>
                <w:rFonts w:ascii="Times New Roman" w:hAnsi="Times New Roman" w:cs="Times New Roman"/>
                <w:sz w:val="28"/>
                <w:szCs w:val="28"/>
              </w:rPr>
              <w:t xml:space="preserve"> </w:t>
            </w:r>
            <w:proofErr w:type="spellStart"/>
            <w:r w:rsidRPr="00771A65">
              <w:rPr>
                <w:rFonts w:ascii="Times New Roman" w:hAnsi="Times New Roman" w:cs="Times New Roman"/>
                <w:sz w:val="28"/>
                <w:szCs w:val="28"/>
              </w:rPr>
              <w:t>Excel</w:t>
            </w:r>
            <w:proofErr w:type="spellEnd"/>
            <w:r w:rsidRPr="00771A65">
              <w:rPr>
                <w:rFonts w:ascii="Times New Roman" w:hAnsi="Times New Roman" w:cs="Times New Roman"/>
                <w:sz w:val="28"/>
                <w:szCs w:val="28"/>
              </w:rPr>
              <w:t> </w:t>
            </w:r>
          </w:p>
          <w:p w:rsidR="00771A65" w:rsidRPr="00771A65" w:rsidRDefault="00771A65" w:rsidP="00771A65">
            <w:pPr>
              <w:pStyle w:val="a3"/>
              <w:rPr>
                <w:rFonts w:ascii="Times New Roman" w:hAnsi="Times New Roman" w:cs="Times New Roman"/>
                <w:sz w:val="28"/>
                <w:szCs w:val="28"/>
              </w:rPr>
            </w:pPr>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24</w:t>
            </w:r>
          </w:p>
        </w:tc>
      </w:tr>
      <w:tr w:rsidR="00771A65" w:rsidRPr="00771A65" w:rsidTr="00771A65">
        <w:tc>
          <w:tcPr>
            <w:tcW w:w="1129"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7</w:t>
            </w:r>
          </w:p>
        </w:tc>
        <w:tc>
          <w:tcPr>
            <w:tcW w:w="5954" w:type="dxa"/>
            <w:tcBorders>
              <w:top w:val="single" w:sz="4" w:space="0" w:color="auto"/>
              <w:left w:val="single" w:sz="4" w:space="0" w:color="auto"/>
              <w:bottom w:val="single" w:sz="4" w:space="0" w:color="auto"/>
              <w:right w:val="single" w:sz="4" w:space="0" w:color="auto"/>
            </w:tcBorders>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Защита компьютера от вирусов. Архивирование данных. Основы работы  в  сети интернет.</w:t>
            </w:r>
          </w:p>
          <w:p w:rsidR="00771A65" w:rsidRPr="00771A65" w:rsidRDefault="00771A65" w:rsidP="00771A65">
            <w:pPr>
              <w:pStyle w:val="a3"/>
              <w:rPr>
                <w:rFonts w:ascii="Times New Roman" w:hAnsi="Times New Roman" w:cs="Times New Roman"/>
                <w:sz w:val="28"/>
                <w:szCs w:val="28"/>
              </w:rPr>
            </w:pPr>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12</w:t>
            </w:r>
          </w:p>
        </w:tc>
      </w:tr>
      <w:tr w:rsidR="00771A65" w:rsidRPr="00771A65" w:rsidTr="00771A65">
        <w:tc>
          <w:tcPr>
            <w:tcW w:w="1129" w:type="dxa"/>
            <w:tcBorders>
              <w:top w:val="single" w:sz="4" w:space="0" w:color="auto"/>
              <w:left w:val="single" w:sz="4" w:space="0" w:color="auto"/>
              <w:bottom w:val="single" w:sz="4" w:space="0" w:color="auto"/>
              <w:right w:val="single" w:sz="4" w:space="0" w:color="auto"/>
            </w:tcBorders>
          </w:tcPr>
          <w:p w:rsidR="00771A65" w:rsidRPr="00771A65" w:rsidRDefault="00771A65" w:rsidP="00771A65">
            <w:pPr>
              <w:pStyle w:val="a3"/>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Квалификационный экзамен</w:t>
            </w:r>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2</w:t>
            </w:r>
          </w:p>
        </w:tc>
      </w:tr>
      <w:tr w:rsidR="00771A65" w:rsidRPr="00771A65" w:rsidTr="00771A65">
        <w:tc>
          <w:tcPr>
            <w:tcW w:w="1129" w:type="dxa"/>
            <w:tcBorders>
              <w:top w:val="single" w:sz="4" w:space="0" w:color="auto"/>
              <w:left w:val="single" w:sz="4" w:space="0" w:color="auto"/>
              <w:bottom w:val="single" w:sz="4" w:space="0" w:color="auto"/>
              <w:right w:val="single" w:sz="4" w:space="0" w:color="auto"/>
            </w:tcBorders>
          </w:tcPr>
          <w:p w:rsidR="00771A65" w:rsidRPr="00771A65" w:rsidRDefault="00771A65" w:rsidP="00771A65">
            <w:pPr>
              <w:pStyle w:val="a3"/>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итого</w:t>
            </w:r>
          </w:p>
        </w:tc>
        <w:tc>
          <w:tcPr>
            <w:tcW w:w="2257" w:type="dxa"/>
            <w:tcBorders>
              <w:top w:val="single" w:sz="4" w:space="0" w:color="auto"/>
              <w:left w:val="single" w:sz="4" w:space="0" w:color="auto"/>
              <w:bottom w:val="single" w:sz="4" w:space="0" w:color="auto"/>
              <w:right w:val="single" w:sz="4" w:space="0" w:color="auto"/>
            </w:tcBorders>
            <w:hideMark/>
          </w:tcPr>
          <w:p w:rsidR="00771A65" w:rsidRPr="00771A65" w:rsidRDefault="00771A65" w:rsidP="00771A65">
            <w:pPr>
              <w:pStyle w:val="a3"/>
              <w:rPr>
                <w:rFonts w:ascii="Times New Roman" w:hAnsi="Times New Roman" w:cs="Times New Roman"/>
                <w:sz w:val="28"/>
                <w:szCs w:val="28"/>
              </w:rPr>
            </w:pPr>
            <w:r w:rsidRPr="00771A65">
              <w:rPr>
                <w:rFonts w:ascii="Times New Roman" w:hAnsi="Times New Roman" w:cs="Times New Roman"/>
                <w:sz w:val="28"/>
                <w:szCs w:val="28"/>
              </w:rPr>
              <w:t>100</w:t>
            </w:r>
          </w:p>
        </w:tc>
      </w:tr>
    </w:tbl>
    <w:p w:rsidR="00A51042" w:rsidRDefault="00A51042" w:rsidP="00A51042">
      <w:pPr>
        <w:pStyle w:val="Style31"/>
        <w:widowControl/>
        <w:tabs>
          <w:tab w:val="left" w:pos="931"/>
          <w:tab w:val="left" w:leader="dot" w:pos="8568"/>
          <w:tab w:val="left" w:leader="dot" w:pos="9754"/>
        </w:tabs>
        <w:spacing w:before="67"/>
        <w:ind w:firstLine="0"/>
        <w:jc w:val="center"/>
        <w:rPr>
          <w:b/>
          <w:color w:val="000000"/>
          <w:sz w:val="28"/>
          <w:szCs w:val="28"/>
        </w:rPr>
      </w:pPr>
    </w:p>
    <w:p w:rsidR="00A51042" w:rsidRDefault="00A51042" w:rsidP="00A51042">
      <w:pPr>
        <w:pStyle w:val="Style31"/>
        <w:widowControl/>
        <w:tabs>
          <w:tab w:val="left" w:pos="931"/>
          <w:tab w:val="left" w:leader="dot" w:pos="8568"/>
          <w:tab w:val="left" w:leader="dot" w:pos="9754"/>
        </w:tabs>
        <w:spacing w:before="67"/>
        <w:ind w:firstLine="0"/>
        <w:jc w:val="center"/>
        <w:rPr>
          <w:b/>
          <w:color w:val="000000"/>
          <w:sz w:val="28"/>
          <w:szCs w:val="28"/>
        </w:rPr>
      </w:pPr>
      <w:r w:rsidRPr="00A51042">
        <w:rPr>
          <w:b/>
          <w:color w:val="000000"/>
          <w:sz w:val="28"/>
          <w:szCs w:val="28"/>
        </w:rPr>
        <w:t>Оператор ЭВМ</w:t>
      </w:r>
      <w:r w:rsidR="004C5176">
        <w:rPr>
          <w:b/>
          <w:color w:val="000000"/>
          <w:sz w:val="28"/>
          <w:szCs w:val="28"/>
        </w:rPr>
        <w:t>. Код 16199</w:t>
      </w:r>
    </w:p>
    <w:p w:rsidR="00A51042" w:rsidRDefault="00887E67" w:rsidP="00A51042">
      <w:pPr>
        <w:pStyle w:val="Style31"/>
        <w:widowControl/>
        <w:tabs>
          <w:tab w:val="left" w:pos="931"/>
          <w:tab w:val="left" w:leader="dot" w:pos="8568"/>
          <w:tab w:val="left" w:leader="dot" w:pos="9754"/>
        </w:tabs>
        <w:spacing w:before="67"/>
        <w:ind w:firstLine="0"/>
        <w:jc w:val="left"/>
        <w:rPr>
          <w:rStyle w:val="FontStyle40"/>
          <w:sz w:val="28"/>
          <w:szCs w:val="28"/>
        </w:rPr>
      </w:pPr>
      <w:r w:rsidRPr="00A51042">
        <w:rPr>
          <w:b/>
          <w:color w:val="000000"/>
          <w:sz w:val="28"/>
          <w:szCs w:val="28"/>
        </w:rPr>
        <w:br/>
      </w:r>
      <w:r w:rsidR="00A51042">
        <w:rPr>
          <w:rStyle w:val="FontStyle40"/>
          <w:sz w:val="28"/>
          <w:szCs w:val="28"/>
        </w:rPr>
        <w:t>Программа  составлена на основе Федерального Закона «Об образовании в РФ» от 29.12.2012г №273-ФЗ (ст. 73-74),требований Федерального государственного образовательного стандарта  профессионального</w:t>
      </w:r>
    </w:p>
    <w:p w:rsidR="00A51042" w:rsidRPr="00136502" w:rsidRDefault="00A51042" w:rsidP="00A51042">
      <w:pPr>
        <w:pStyle w:val="Style31"/>
        <w:widowControl/>
        <w:tabs>
          <w:tab w:val="left" w:pos="931"/>
          <w:tab w:val="left" w:leader="dot" w:pos="8568"/>
          <w:tab w:val="left" w:leader="dot" w:pos="9754"/>
        </w:tabs>
        <w:spacing w:before="67"/>
        <w:ind w:firstLine="0"/>
        <w:jc w:val="left"/>
        <w:rPr>
          <w:rStyle w:val="FontStyle40"/>
          <w:sz w:val="28"/>
          <w:szCs w:val="28"/>
        </w:rPr>
      </w:pPr>
      <w:r>
        <w:rPr>
          <w:rStyle w:val="FontStyle40"/>
          <w:sz w:val="28"/>
          <w:szCs w:val="28"/>
        </w:rPr>
        <w:t xml:space="preserve">образования по профессиям, </w:t>
      </w:r>
      <w:r w:rsidR="00136502">
        <w:rPr>
          <w:rStyle w:val="FontStyle40"/>
          <w:sz w:val="28"/>
          <w:szCs w:val="28"/>
        </w:rPr>
        <w:t xml:space="preserve"> профессионального стандарта,</w:t>
      </w:r>
      <w:r w:rsidR="00136502">
        <w:rPr>
          <w:sz w:val="28"/>
          <w:szCs w:val="28"/>
        </w:rPr>
        <w:t xml:space="preserve"> утвержден</w:t>
      </w:r>
      <w:r w:rsidR="00136502" w:rsidRPr="00136502">
        <w:rPr>
          <w:sz w:val="28"/>
          <w:szCs w:val="28"/>
        </w:rPr>
        <w:t>ного  приказом Министерства труда и социальной защиты Российской Федерации от «28» октября 2014 г. № 809н</w:t>
      </w:r>
      <w:r w:rsidR="00136502">
        <w:rPr>
          <w:sz w:val="28"/>
          <w:szCs w:val="28"/>
        </w:rPr>
        <w:t>,</w:t>
      </w:r>
    </w:p>
    <w:p w:rsidR="00A51042" w:rsidRDefault="00A51042" w:rsidP="00A51042">
      <w:pPr>
        <w:pStyle w:val="Style31"/>
        <w:widowControl/>
        <w:tabs>
          <w:tab w:val="left" w:pos="931"/>
          <w:tab w:val="left" w:leader="dot" w:pos="8568"/>
          <w:tab w:val="left" w:leader="dot" w:pos="9754"/>
        </w:tabs>
        <w:spacing w:before="67"/>
        <w:ind w:firstLine="0"/>
      </w:pPr>
      <w:proofErr w:type="gramStart"/>
      <w:r>
        <w:rPr>
          <w:rStyle w:val="FontStyle40"/>
          <w:sz w:val="28"/>
          <w:szCs w:val="28"/>
        </w:rPr>
        <w:t>приказа МО и науки  РФ № 499 от 01 июля 2013 г. «Об утверждении порядка организации и осуществления образовательной деятельности по дополнительным профессиональным программам,</w:t>
      </w:r>
      <w:r>
        <w:rPr>
          <w:sz w:val="28"/>
          <w:szCs w:val="28"/>
        </w:rPr>
        <w:t xml:space="preserve"> приказа  Министерства образования и науки РФ № 513 от 02.07.2013 г., зарегистрированного в Минюсте от 08.08.2013 г. рег. № 29322 «Об утверждении перечня профессий рабочих, должностей служащих, по которым осуществляется профессиональное обучение» ",  на основе квалификационных характеристик и требований работодателей. </w:t>
      </w:r>
      <w:proofErr w:type="gramEnd"/>
    </w:p>
    <w:p w:rsidR="00A51042" w:rsidRDefault="00A51042" w:rsidP="00A51042">
      <w:pPr>
        <w:pStyle w:val="Style31"/>
        <w:widowControl/>
        <w:tabs>
          <w:tab w:val="left" w:pos="931"/>
          <w:tab w:val="left" w:leader="dot" w:pos="8568"/>
          <w:tab w:val="left" w:leader="dot" w:pos="9754"/>
        </w:tabs>
        <w:spacing w:before="67"/>
        <w:ind w:firstLine="0"/>
        <w:jc w:val="left"/>
        <w:rPr>
          <w:sz w:val="28"/>
          <w:szCs w:val="28"/>
        </w:rPr>
      </w:pPr>
      <w:r>
        <w:rPr>
          <w:b/>
          <w:sz w:val="28"/>
          <w:szCs w:val="28"/>
        </w:rPr>
        <w:t xml:space="preserve"> Цель программы</w:t>
      </w:r>
      <w:r>
        <w:rPr>
          <w:sz w:val="28"/>
          <w:szCs w:val="28"/>
        </w:rPr>
        <w:t xml:space="preserve">    оказание образовательных услуг по профессиональному обучению незанятого населения, и граждан, желающих повысить свои знания в области компьютера</w:t>
      </w:r>
      <w:proofErr w:type="gramStart"/>
      <w:r>
        <w:rPr>
          <w:sz w:val="28"/>
          <w:szCs w:val="28"/>
        </w:rPr>
        <w:t xml:space="preserve"> ,</w:t>
      </w:r>
      <w:proofErr w:type="gramEnd"/>
      <w:r>
        <w:rPr>
          <w:sz w:val="28"/>
          <w:szCs w:val="28"/>
        </w:rPr>
        <w:t>освоение новой профессии,  социальная адаптация на рынке труда.</w:t>
      </w:r>
    </w:p>
    <w:p w:rsidR="00A51042" w:rsidRDefault="00A51042" w:rsidP="00A51042">
      <w:pPr>
        <w:pStyle w:val="Style31"/>
        <w:widowControl/>
        <w:tabs>
          <w:tab w:val="left" w:pos="931"/>
          <w:tab w:val="left" w:leader="dot" w:pos="8568"/>
          <w:tab w:val="left" w:leader="dot" w:pos="9754"/>
        </w:tabs>
        <w:spacing w:before="67"/>
        <w:ind w:firstLine="0"/>
        <w:jc w:val="left"/>
        <w:rPr>
          <w:b/>
          <w:sz w:val="28"/>
          <w:szCs w:val="28"/>
        </w:rPr>
      </w:pPr>
      <w:r>
        <w:rPr>
          <w:b/>
          <w:sz w:val="28"/>
          <w:szCs w:val="28"/>
        </w:rPr>
        <w:t>Задачи программы</w:t>
      </w:r>
      <w:r>
        <w:rPr>
          <w:sz w:val="28"/>
          <w:szCs w:val="28"/>
        </w:rPr>
        <w:t xml:space="preserve">:   </w:t>
      </w:r>
      <w:r>
        <w:rPr>
          <w:sz w:val="28"/>
          <w:szCs w:val="28"/>
        </w:rPr>
        <w:br/>
        <w:t>•    Получение слушателями знаний о функциональной организации компьютера, принципах работы основных устройств, основных видах компьютерных программ, правилах техники безопасности при работе на ЭВМ, санитарно-гигиенических и эргономических требованиях к рабочему месту оператора ЭВМ.</w:t>
      </w:r>
      <w:r>
        <w:rPr>
          <w:rStyle w:val="apple-converted-space"/>
          <w:sz w:val="28"/>
          <w:szCs w:val="28"/>
        </w:rPr>
        <w:t> </w:t>
      </w:r>
      <w:r>
        <w:rPr>
          <w:sz w:val="28"/>
          <w:szCs w:val="28"/>
        </w:rPr>
        <w:br/>
        <w:t>•    Изучение теоретических основ информатики: информационной картины мира, способов измерения количества информации, приемов кодирования данных, операций в различных системах счисления, основных понятий и операций формальной логики, базовых понятий метода моделирования.</w:t>
      </w:r>
      <w:r>
        <w:rPr>
          <w:rStyle w:val="apple-converted-space"/>
          <w:sz w:val="28"/>
          <w:szCs w:val="28"/>
        </w:rPr>
        <w:t> </w:t>
      </w:r>
      <w:r>
        <w:rPr>
          <w:sz w:val="28"/>
          <w:szCs w:val="28"/>
        </w:rPr>
        <w:br/>
        <w:t>•    Получение слушателями навыков практического использования возможностей операционной системы, навыков работы с прикладными программами: текстовыми редакторами, табличным процессором, системой управления базами данных, графическими пакетами</w:t>
      </w:r>
    </w:p>
    <w:p w:rsidR="00A51042" w:rsidRDefault="00A51042" w:rsidP="00A51042">
      <w:pPr>
        <w:shd w:val="clear" w:color="auto" w:fill="F8FBF0"/>
        <w:spacing w:after="75" w:line="240" w:lineRule="auto"/>
        <w:rPr>
          <w:rFonts w:ascii="Times New Roman" w:hAnsi="Times New Roman" w:cs="Times New Roman"/>
          <w:sz w:val="28"/>
          <w:szCs w:val="28"/>
        </w:rPr>
      </w:pPr>
      <w:r>
        <w:rPr>
          <w:rFonts w:ascii="Times New Roman" w:hAnsi="Times New Roman" w:cs="Times New Roman"/>
          <w:sz w:val="28"/>
          <w:szCs w:val="28"/>
        </w:rPr>
        <w:t xml:space="preserve"> Программа рассчитана на 800 часов, срок обучения 5 месяцев в соответствии с действующим Перечнем профессий и профессиональной подготовки, 2001г. Практическое обучение проходит в лаборатории ИВТ техникума, </w:t>
      </w:r>
      <w:r>
        <w:rPr>
          <w:rFonts w:ascii="Times New Roman" w:hAnsi="Times New Roman" w:cs="Times New Roman"/>
          <w:sz w:val="28"/>
          <w:szCs w:val="28"/>
        </w:rPr>
        <w:lastRenderedPageBreak/>
        <w:t xml:space="preserve">которая оснащена современным оборудованием. По окончании обучения проводится </w:t>
      </w:r>
      <w:r>
        <w:rPr>
          <w:rFonts w:ascii="Times New Roman" w:hAnsi="Times New Roman" w:cs="Times New Roman"/>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Pr>
          <w:rFonts w:ascii="Times New Roman" w:hAnsi="Times New Roman" w:cs="Times New Roman"/>
          <w:sz w:val="28"/>
          <w:szCs w:val="28"/>
        </w:rPr>
        <w:t>квалификационный экзамен, по результатам которого  выпускникам присваивается 3 квалификационный разряд по профессии « Оператор электронно-вычислительных и вычислительных машин». Обучающимся выдается свидетельство рабочего, должности служащего установленного образца.</w:t>
      </w:r>
    </w:p>
    <w:p w:rsidR="00A51042" w:rsidRDefault="00A51042" w:rsidP="00A51042">
      <w:pPr>
        <w:shd w:val="clear" w:color="auto" w:fill="F8FBF0"/>
        <w:spacing w:after="75"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Экономическое обучение может проходить по вариативному курсу, который предусматривает изучение одного из предметов, наиболее приемлемого для конкретных условий: «Экономика отрасли и предприятия», «Основы менеджмента», «Экономика отрасли».</w:t>
      </w:r>
    </w:p>
    <w:p w:rsidR="00A51042" w:rsidRDefault="00A51042" w:rsidP="00A51042">
      <w:pPr>
        <w:pStyle w:val="3"/>
        <w:shd w:val="clear" w:color="auto" w:fill="FFFFFF"/>
        <w:spacing w:before="375" w:after="225"/>
        <w:jc w:val="both"/>
        <w:textAlignment w:val="baseline"/>
        <w:rPr>
          <w:rFonts w:ascii="Times New Roman" w:hAnsi="Times New Roman" w:cs="Times New Roman"/>
          <w:b w:val="0"/>
          <w:color w:val="auto"/>
          <w:sz w:val="28"/>
          <w:szCs w:val="28"/>
          <w:shd w:val="clear" w:color="auto" w:fill="FFFFFF"/>
        </w:rPr>
      </w:pPr>
      <w:r>
        <w:rPr>
          <w:rFonts w:ascii="Times New Roman" w:hAnsi="Times New Roman" w:cs="Times New Roman"/>
          <w:color w:val="auto"/>
          <w:sz w:val="28"/>
          <w:szCs w:val="28"/>
        </w:rPr>
        <w:t>В результате обучения</w:t>
      </w:r>
      <w:r>
        <w:rPr>
          <w:rFonts w:ascii="Times New Roman" w:hAnsi="Times New Roman" w:cs="Times New Roman"/>
          <w:b w:val="0"/>
          <w:color w:val="auto"/>
          <w:sz w:val="28"/>
          <w:szCs w:val="28"/>
        </w:rPr>
        <w:t xml:space="preserve"> слушатели научатся </w:t>
      </w:r>
      <w:r>
        <w:rPr>
          <w:rFonts w:ascii="Times New Roman" w:hAnsi="Times New Roman" w:cs="Times New Roman"/>
          <w:b w:val="0"/>
          <w:color w:val="auto"/>
          <w:sz w:val="28"/>
          <w:szCs w:val="28"/>
          <w:shd w:val="clear" w:color="auto" w:fill="FFFFFF"/>
        </w:rPr>
        <w:t xml:space="preserve">  - выполнять ввод и обработку информации на электронно-вычислительных машинах, подготавливать к работе вычислительную технику и периферийные устройства.</w:t>
      </w:r>
    </w:p>
    <w:p w:rsidR="00A51042" w:rsidRDefault="00A51042" w:rsidP="00A51042">
      <w:pPr>
        <w:shd w:val="clear" w:color="auto" w:fill="FFFFFF"/>
        <w:spacing w:after="0" w:line="315" w:lineRule="atLeast"/>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Должен знать: </w:t>
      </w:r>
    </w:p>
    <w:p w:rsidR="00A51042" w:rsidRDefault="00A51042" w:rsidP="00A51042">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технико-эксплуатационные характеристики вычислительных машин; устройство пульта управления и правила технической эксплуатации ЭВМ; руководящие материалы, определяющие последовательность и содержание выполняемых операций технологического процесса; действующие шифры и коды; методы проведения расчетов и вычислительных работ, контроля технических носителей информации; основы коммутации и простые блок-схемы настройки машин; формы исходных и выпускаемых документов; основы программирования в объеме среднего специального или общего образования и курсовой подготовки.</w:t>
      </w:r>
    </w:p>
    <w:p w:rsidR="00A51042" w:rsidRDefault="00A51042" w:rsidP="00A51042">
      <w:pPr>
        <w:shd w:val="clear" w:color="auto" w:fill="FFFFFF"/>
        <w:spacing w:after="300" w:line="240" w:lineRule="auto"/>
        <w:rPr>
          <w:rFonts w:ascii="Times New Roman" w:hAnsi="Times New Roman" w:cs="Times New Roman"/>
          <w:sz w:val="28"/>
          <w:szCs w:val="28"/>
        </w:rPr>
      </w:pPr>
      <w:proofErr w:type="gramStart"/>
      <w:r>
        <w:rPr>
          <w:rFonts w:ascii="Times New Roman" w:hAnsi="Times New Roman" w:cs="Times New Roman"/>
          <w:b/>
          <w:sz w:val="28"/>
          <w:szCs w:val="28"/>
        </w:rPr>
        <w:t>должен уметь</w:t>
      </w:r>
      <w:r>
        <w:rPr>
          <w:rFonts w:ascii="Times New Roman" w:hAnsi="Times New Roman" w:cs="Times New Roman"/>
          <w:sz w:val="28"/>
          <w:szCs w:val="28"/>
        </w:rPr>
        <w:t>:</w:t>
      </w:r>
      <w:r>
        <w:rPr>
          <w:rFonts w:ascii="Times New Roman" w:hAnsi="Times New Roman" w:cs="Times New Roman"/>
          <w:sz w:val="28"/>
          <w:szCs w:val="28"/>
        </w:rPr>
        <w:br/>
        <w:t>-  производить арифметическую обработку первичных документов на вычислительных машинах различного типа с печатанием исходных данных и результатов подсчета на  бумажном носителе и без него;-  выполнять суммирования, трассировки показателей однострочных и многострочных документов;- вычислять проценты и процентные отношения, выполнять операции с константой, возведение в степень, извлечение корня, хранение и накопление чисел и массивов данных;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проводить сортировку, раскладку, выборку, подборку, объединение массивов на вычислительных машинах по справочным и справочно-</w:t>
      </w:r>
      <w:proofErr w:type="spellStart"/>
      <w:r>
        <w:rPr>
          <w:rFonts w:ascii="Times New Roman" w:hAnsi="Times New Roman" w:cs="Times New Roman"/>
          <w:sz w:val="28"/>
          <w:szCs w:val="28"/>
        </w:rPr>
        <w:t>группировочным</w:t>
      </w:r>
      <w:proofErr w:type="spellEnd"/>
      <w:r>
        <w:rPr>
          <w:rFonts w:ascii="Times New Roman" w:hAnsi="Times New Roman" w:cs="Times New Roman"/>
          <w:sz w:val="28"/>
          <w:szCs w:val="28"/>
        </w:rPr>
        <w:t xml:space="preserve"> признакам;- проверять правильность работы машин специальными </w:t>
      </w:r>
      <w:proofErr w:type="spellStart"/>
      <w:r>
        <w:rPr>
          <w:rFonts w:ascii="Times New Roman" w:hAnsi="Times New Roman" w:cs="Times New Roman"/>
          <w:sz w:val="28"/>
          <w:szCs w:val="28"/>
        </w:rPr>
        <w:t>конт¬рольными</w:t>
      </w:r>
      <w:proofErr w:type="spellEnd"/>
      <w:r>
        <w:rPr>
          <w:rFonts w:ascii="Times New Roman" w:hAnsi="Times New Roman" w:cs="Times New Roman"/>
          <w:sz w:val="28"/>
          <w:szCs w:val="28"/>
        </w:rPr>
        <w:t xml:space="preserve"> приемами;</w:t>
      </w:r>
      <w:r>
        <w:rPr>
          <w:rFonts w:ascii="Times New Roman" w:hAnsi="Times New Roman" w:cs="Times New Roman"/>
          <w:sz w:val="28"/>
          <w:szCs w:val="28"/>
        </w:rPr>
        <w:br/>
        <w:t xml:space="preserve">-  осуществлять внешний контроль принимаемых на </w:t>
      </w:r>
      <w:proofErr w:type="spellStart"/>
      <w:r>
        <w:rPr>
          <w:rFonts w:ascii="Times New Roman" w:hAnsi="Times New Roman" w:cs="Times New Roman"/>
          <w:sz w:val="28"/>
          <w:szCs w:val="28"/>
        </w:rPr>
        <w:t>обра¬ботку</w:t>
      </w:r>
      <w:proofErr w:type="spellEnd"/>
      <w:r>
        <w:rPr>
          <w:rFonts w:ascii="Times New Roman" w:hAnsi="Times New Roman" w:cs="Times New Roman"/>
          <w:sz w:val="28"/>
          <w:szCs w:val="28"/>
        </w:rPr>
        <w:t xml:space="preserve"> документов и регистрацию их в журнале;- подготавливать документы и технические носители информации для передачи на следующие операции технологического процесса;</w:t>
      </w:r>
      <w:r>
        <w:rPr>
          <w:rFonts w:ascii="Times New Roman" w:hAnsi="Times New Roman" w:cs="Times New Roman"/>
          <w:sz w:val="28"/>
          <w:szCs w:val="28"/>
        </w:rPr>
        <w:br/>
        <w:t>- выполнять правила охраны труда и противопожарной безопасности</w:t>
      </w:r>
      <w:proofErr w:type="gramEnd"/>
    </w:p>
    <w:p w:rsidR="00A51042" w:rsidRDefault="004C5176" w:rsidP="00A51042">
      <w:pPr>
        <w:rPr>
          <w:rFonts w:ascii="Times New Roman" w:hAnsi="Times New Roman" w:cs="Times New Roman"/>
          <w:sz w:val="28"/>
          <w:szCs w:val="28"/>
        </w:rPr>
      </w:pPr>
      <w:r>
        <w:rPr>
          <w:rFonts w:ascii="Times New Roman" w:hAnsi="Times New Roman" w:cs="Times New Roman"/>
          <w:b/>
          <w:sz w:val="28"/>
          <w:szCs w:val="28"/>
        </w:rPr>
        <w:t xml:space="preserve">Учебный план   </w:t>
      </w:r>
      <w:proofErr w:type="gramStart"/>
      <w:r>
        <w:rPr>
          <w:rFonts w:ascii="Times New Roman" w:hAnsi="Times New Roman" w:cs="Times New Roman"/>
          <w:b/>
          <w:sz w:val="28"/>
          <w:szCs w:val="28"/>
        </w:rPr>
        <w:t>обучения по профессии</w:t>
      </w:r>
      <w:proofErr w:type="gramEnd"/>
      <w:r w:rsidR="00A51042">
        <w:rPr>
          <w:rFonts w:ascii="Times New Roman" w:hAnsi="Times New Roman" w:cs="Times New Roman"/>
          <w:b/>
          <w:sz w:val="28"/>
          <w:szCs w:val="28"/>
        </w:rPr>
        <w:t xml:space="preserve">  «Оператор электронно-вычислительных и вычислительных машин</w:t>
      </w:r>
      <w:r w:rsidR="00A51042">
        <w:rPr>
          <w:rFonts w:ascii="Times New Roman" w:hAnsi="Times New Roman" w:cs="Times New Roman"/>
          <w:sz w:val="28"/>
          <w:szCs w:val="28"/>
        </w:rPr>
        <w:t xml:space="preserve">» </w:t>
      </w:r>
    </w:p>
    <w:p w:rsidR="00A51042" w:rsidRDefault="00A51042" w:rsidP="00A51042">
      <w:pPr>
        <w:shd w:val="clear" w:color="auto" w:fill="F8FBF0"/>
        <w:spacing w:after="75"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Срок обучения 5 </w:t>
      </w:r>
      <w:proofErr w:type="spellStart"/>
      <w:proofErr w:type="gramStart"/>
      <w:r>
        <w:rPr>
          <w:rFonts w:ascii="Times New Roman" w:eastAsia="Times New Roman" w:hAnsi="Times New Roman" w:cs="Times New Roman"/>
          <w:sz w:val="28"/>
          <w:szCs w:val="28"/>
          <w:lang w:eastAsia="ru-RU"/>
        </w:rPr>
        <w:t>мес</w:t>
      </w:r>
      <w:proofErr w:type="spellEnd"/>
      <w:proofErr w:type="gramEnd"/>
    </w:p>
    <w:tbl>
      <w:tblPr>
        <w:tblW w:w="5000" w:type="pct"/>
        <w:tblBorders>
          <w:top w:val="single" w:sz="6" w:space="0" w:color="181A16"/>
          <w:left w:val="single" w:sz="6" w:space="0" w:color="181A16"/>
          <w:bottom w:val="single" w:sz="6" w:space="0" w:color="181A16"/>
          <w:right w:val="single" w:sz="6" w:space="0" w:color="181A16"/>
        </w:tblBorders>
        <w:tblCellMar>
          <w:top w:w="75" w:type="dxa"/>
          <w:left w:w="75" w:type="dxa"/>
          <w:bottom w:w="75" w:type="dxa"/>
          <w:right w:w="75" w:type="dxa"/>
        </w:tblCellMar>
        <w:tblLook w:val="04A0" w:firstRow="1" w:lastRow="0" w:firstColumn="1" w:lastColumn="0" w:noHBand="0" w:noVBand="1"/>
      </w:tblPr>
      <w:tblGrid>
        <w:gridCol w:w="2619"/>
        <w:gridCol w:w="5239"/>
        <w:gridCol w:w="1647"/>
      </w:tblGrid>
      <w:tr w:rsidR="00A51042" w:rsidTr="00A51042">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Курс</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курса</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Количество часов</w:t>
            </w:r>
          </w:p>
        </w:tc>
      </w:tr>
      <w:tr w:rsidR="00A51042" w:rsidTr="00A51042">
        <w:tc>
          <w:tcPr>
            <w:tcW w:w="1500" w:type="pct"/>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Экономический курс</w:t>
            </w:r>
          </w:p>
        </w:tc>
        <w:tc>
          <w:tcPr>
            <w:tcW w:w="3000" w:type="pct"/>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Экономика</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A51042" w:rsidTr="00A51042">
        <w:tc>
          <w:tcPr>
            <w:tcW w:w="0" w:type="auto"/>
            <w:vMerge w:val="restart"/>
            <w:tcBorders>
              <w:top w:val="single" w:sz="6" w:space="0" w:color="181A16"/>
              <w:left w:val="single" w:sz="6" w:space="0" w:color="181A16"/>
              <w:bottom w:val="single" w:sz="6" w:space="0" w:color="181A16"/>
              <w:right w:val="single" w:sz="6" w:space="0" w:color="181A16"/>
            </w:tcBorders>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Общеотраслевой курс</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Основы законодательства</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A51042" w:rsidTr="00A51042">
        <w:tc>
          <w:tcPr>
            <w:tcW w:w="0" w:type="auto"/>
            <w:vMerge/>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Гигиена и охрана труда</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A51042" w:rsidTr="00A51042">
        <w:tc>
          <w:tcPr>
            <w:tcW w:w="0" w:type="auto"/>
            <w:vMerge/>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Охрана окружающей среды</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A51042" w:rsidTr="00A51042">
        <w:tc>
          <w:tcPr>
            <w:tcW w:w="0" w:type="auto"/>
            <w:vMerge w:val="restart"/>
            <w:tcBorders>
              <w:top w:val="single" w:sz="6" w:space="0" w:color="181A16"/>
              <w:left w:val="single" w:sz="6" w:space="0" w:color="181A16"/>
              <w:bottom w:val="single" w:sz="6" w:space="0" w:color="181A16"/>
              <w:right w:val="single" w:sz="6" w:space="0" w:color="181A16"/>
            </w:tcBorders>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Специальный курс</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Специальная технология</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p>
        </w:tc>
      </w:tr>
      <w:tr w:rsidR="00A51042" w:rsidTr="00A51042">
        <w:tc>
          <w:tcPr>
            <w:tcW w:w="0" w:type="auto"/>
            <w:vMerge/>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Практические занятия</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w:t>
            </w:r>
          </w:p>
        </w:tc>
      </w:tr>
      <w:tr w:rsidR="00A51042" w:rsidTr="00A51042">
        <w:tc>
          <w:tcPr>
            <w:tcW w:w="0" w:type="auto"/>
            <w:vMerge/>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Производственная практика</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w:t>
            </w:r>
          </w:p>
        </w:tc>
      </w:tr>
      <w:tr w:rsidR="00A51042" w:rsidTr="00A51042">
        <w:tc>
          <w:tcPr>
            <w:tcW w:w="0" w:type="auto"/>
            <w:vMerge/>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Резерв учебного времени</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A51042" w:rsidTr="00A51042">
        <w:tc>
          <w:tcPr>
            <w:tcW w:w="0" w:type="auto"/>
            <w:vMerge/>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Консультации</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A51042" w:rsidTr="00A51042">
        <w:tc>
          <w:tcPr>
            <w:tcW w:w="0" w:type="auto"/>
            <w:vMerge/>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Квалификационные экзамены</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A51042" w:rsidTr="00A51042">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pP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Итого</w:t>
            </w:r>
          </w:p>
        </w:tc>
        <w:tc>
          <w:tcPr>
            <w:tcW w:w="0" w:type="auto"/>
            <w:tcBorders>
              <w:top w:val="single" w:sz="6" w:space="0" w:color="181A16"/>
              <w:left w:val="single" w:sz="6" w:space="0" w:color="181A16"/>
              <w:bottom w:val="single" w:sz="6" w:space="0" w:color="181A16"/>
              <w:right w:val="single" w:sz="6" w:space="0" w:color="181A16"/>
            </w:tcBorders>
            <w:vAlign w:val="center"/>
            <w:hideMark/>
          </w:tcPr>
          <w:p w:rsidR="00A51042" w:rsidRDefault="00A5104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800</w:t>
            </w:r>
          </w:p>
        </w:tc>
      </w:tr>
    </w:tbl>
    <w:p w:rsidR="00356C8B" w:rsidRDefault="00356C8B" w:rsidP="004C5176">
      <w:pPr>
        <w:spacing w:line="360" w:lineRule="auto"/>
        <w:jc w:val="center"/>
        <w:rPr>
          <w:b/>
          <w:sz w:val="28"/>
          <w:szCs w:val="28"/>
        </w:rPr>
      </w:pPr>
    </w:p>
    <w:p w:rsidR="004C5176" w:rsidRDefault="00027B25" w:rsidP="004C5176">
      <w:pPr>
        <w:spacing w:line="360" w:lineRule="auto"/>
        <w:jc w:val="center"/>
        <w:rPr>
          <w:b/>
          <w:sz w:val="28"/>
          <w:szCs w:val="28"/>
        </w:rPr>
      </w:pPr>
      <w:r>
        <w:rPr>
          <w:b/>
          <w:sz w:val="28"/>
          <w:szCs w:val="28"/>
        </w:rPr>
        <w:t>Основы компьютерной грамотности</w:t>
      </w:r>
    </w:p>
    <w:p w:rsidR="00DB48E9"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b/>
          <w:sz w:val="28"/>
          <w:szCs w:val="28"/>
        </w:rPr>
        <w:t xml:space="preserve">Дополнительная </w:t>
      </w:r>
      <w:r w:rsidRPr="00DB48E9">
        <w:rPr>
          <w:rFonts w:ascii="Times New Roman" w:hAnsi="Times New Roman" w:cs="Times New Roman"/>
          <w:sz w:val="28"/>
          <w:szCs w:val="28"/>
        </w:rPr>
        <w:t>общеобразовательная общеразвивающая программа для взрослых «Основы компьютерной грамотности граждан» направлена на формирование основ компьютерной грамотности граждан и готовности их к работе с государственными услугами в электронном виде. Программа направлена на очное обучение населения старшего возраста. Программа включает два модуля по 16 часов каждый: модуль 1 «Основы компьютерной грамотности» и модуль 2 «Пользователь электронных государственных услуг».</w:t>
      </w:r>
      <w:r w:rsidR="00DB48E9" w:rsidRPr="00DB48E9">
        <w:rPr>
          <w:rFonts w:ascii="Times New Roman" w:hAnsi="Times New Roman" w:cs="Times New Roman"/>
          <w:sz w:val="28"/>
          <w:szCs w:val="28"/>
        </w:rPr>
        <w:t xml:space="preserve"> Составитель </w:t>
      </w:r>
      <w:proofErr w:type="spellStart"/>
      <w:r w:rsidR="00DB48E9" w:rsidRPr="00DB48E9">
        <w:rPr>
          <w:rFonts w:ascii="Times New Roman" w:hAnsi="Times New Roman" w:cs="Times New Roman"/>
          <w:sz w:val="28"/>
          <w:szCs w:val="28"/>
        </w:rPr>
        <w:t>программы</w:t>
      </w:r>
      <w:proofErr w:type="gramStart"/>
      <w:r w:rsidR="00DB48E9" w:rsidRPr="00DB48E9">
        <w:rPr>
          <w:rFonts w:ascii="Times New Roman" w:hAnsi="Times New Roman" w:cs="Times New Roman"/>
          <w:sz w:val="28"/>
          <w:szCs w:val="28"/>
        </w:rPr>
        <w:t>:Г</w:t>
      </w:r>
      <w:proofErr w:type="gramEnd"/>
      <w:r w:rsidR="00DB48E9" w:rsidRPr="00DB48E9">
        <w:rPr>
          <w:rFonts w:ascii="Times New Roman" w:hAnsi="Times New Roman" w:cs="Times New Roman"/>
          <w:sz w:val="28"/>
          <w:szCs w:val="28"/>
        </w:rPr>
        <w:t>ОУ</w:t>
      </w:r>
      <w:proofErr w:type="spellEnd"/>
      <w:r w:rsidR="00DB48E9" w:rsidRPr="00DB48E9">
        <w:rPr>
          <w:rFonts w:ascii="Times New Roman" w:hAnsi="Times New Roman" w:cs="Times New Roman"/>
          <w:sz w:val="28"/>
          <w:szCs w:val="28"/>
        </w:rPr>
        <w:t xml:space="preserve"> «КРИРПО» </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b/>
          <w:sz w:val="28"/>
          <w:szCs w:val="28"/>
        </w:rPr>
        <w:t>Модуль 1 «Основы компьютерной грамотности»</w:t>
      </w:r>
      <w:r w:rsidRPr="00DB48E9">
        <w:rPr>
          <w:rFonts w:ascii="Times New Roman" w:hAnsi="Times New Roman" w:cs="Times New Roman"/>
          <w:sz w:val="28"/>
          <w:szCs w:val="28"/>
        </w:rPr>
        <w:t xml:space="preserve"> включает в себя 4 темы по работе с компьютером, электронной почтой, Интернетом и сетевыми средствами коммуникаций. Модуль предназначен для слушателей, не владеющих компьютером и коммуникационными сервисами.</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Обучение проводится в малых группах в течение 6 дней по 2 – 3 часа в день.</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По итогам каждого дня обучения слушатели выполняют практическое задание в соответствии с темой обучения.</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 xml:space="preserve">Для освоения модуля 2 программы </w:t>
      </w:r>
      <w:proofErr w:type="gramStart"/>
      <w:r w:rsidRPr="00DB48E9">
        <w:rPr>
          <w:rFonts w:ascii="Times New Roman" w:hAnsi="Times New Roman" w:cs="Times New Roman"/>
          <w:sz w:val="28"/>
          <w:szCs w:val="28"/>
        </w:rPr>
        <w:t>обучающийся</w:t>
      </w:r>
      <w:proofErr w:type="gramEnd"/>
      <w:r w:rsidRPr="00DB48E9">
        <w:rPr>
          <w:rFonts w:ascii="Times New Roman" w:hAnsi="Times New Roman" w:cs="Times New Roman"/>
          <w:sz w:val="28"/>
          <w:szCs w:val="28"/>
        </w:rPr>
        <w:t xml:space="preserve"> с помощью </w:t>
      </w:r>
      <w:proofErr w:type="spellStart"/>
      <w:r w:rsidRPr="00DB48E9">
        <w:rPr>
          <w:rFonts w:ascii="Times New Roman" w:hAnsi="Times New Roman" w:cs="Times New Roman"/>
          <w:sz w:val="28"/>
          <w:szCs w:val="28"/>
        </w:rPr>
        <w:t>тьютора</w:t>
      </w:r>
      <w:proofErr w:type="spellEnd"/>
      <w:r w:rsidRPr="00DB48E9">
        <w:rPr>
          <w:rFonts w:ascii="Times New Roman" w:hAnsi="Times New Roman" w:cs="Times New Roman"/>
          <w:sz w:val="28"/>
          <w:szCs w:val="28"/>
        </w:rPr>
        <w:t xml:space="preserve"> регистрируется на сайте и продолжает обучение с использованием электронных материалов при наличии возможности иметь очные консультации и поддержку </w:t>
      </w:r>
      <w:proofErr w:type="spellStart"/>
      <w:r w:rsidRPr="00DB48E9">
        <w:rPr>
          <w:rFonts w:ascii="Times New Roman" w:hAnsi="Times New Roman" w:cs="Times New Roman"/>
          <w:sz w:val="28"/>
          <w:szCs w:val="28"/>
        </w:rPr>
        <w:t>тьютора</w:t>
      </w:r>
      <w:proofErr w:type="spellEnd"/>
      <w:r w:rsidRPr="00DB48E9">
        <w:rPr>
          <w:rFonts w:ascii="Times New Roman" w:hAnsi="Times New Roman" w:cs="Times New Roman"/>
          <w:sz w:val="28"/>
          <w:szCs w:val="28"/>
        </w:rPr>
        <w:t>.</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lastRenderedPageBreak/>
        <w:t>Если слушатель владеет компьютерной грамотностью, то он может сразу приступить к изучению модуля 2.</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b/>
          <w:sz w:val="28"/>
          <w:szCs w:val="28"/>
        </w:rPr>
        <w:t xml:space="preserve">Модуль 2 «Пользователь электронных государственных услуг» </w:t>
      </w:r>
      <w:r w:rsidRPr="00DB48E9">
        <w:rPr>
          <w:rFonts w:ascii="Times New Roman" w:hAnsi="Times New Roman" w:cs="Times New Roman"/>
          <w:sz w:val="28"/>
          <w:szCs w:val="28"/>
        </w:rPr>
        <w:t>рассчитан на 16 часов обучения и включает в себя 6 тем по работе на портале государственных услуг населению, обучение мобильным технологиям с использованием устройства, которое имеется у пользователя.</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 xml:space="preserve">По каждой теме Программы предложена пошаговая инструкция выполнения процедур, связанных с темой, а также набор практических заданий, итогом успешного выполнения которых является подтверждение готовности к изучению следующей темы. Предусматривается 6 тем, на изучение которых отводится 2 – 3 часа по каждой теме. </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Изучение модуля программы осуществляется в очной форме, во время которого проводятся консультации по ознакомлению с содержанием Программы, приемами работы с порталом, формами участия в форуме. Оказывается помощь в первичной регистрации на портале государственных услуг и первичному использованию государственных услуг.</w:t>
      </w:r>
    </w:p>
    <w:p w:rsidR="004C5176" w:rsidRPr="00DB48E9" w:rsidRDefault="004C5176" w:rsidP="00DB48E9">
      <w:pPr>
        <w:pStyle w:val="a3"/>
        <w:rPr>
          <w:rFonts w:ascii="Times New Roman" w:hAnsi="Times New Roman" w:cs="Times New Roman"/>
          <w:b/>
          <w:sz w:val="28"/>
          <w:szCs w:val="28"/>
        </w:rPr>
      </w:pPr>
      <w:r w:rsidRPr="00DB48E9">
        <w:rPr>
          <w:rFonts w:ascii="Times New Roman" w:hAnsi="Times New Roman" w:cs="Times New Roman"/>
          <w:b/>
          <w:sz w:val="28"/>
          <w:szCs w:val="28"/>
        </w:rPr>
        <w:t>Для граждан с ограниченными возможностями здоровья предусматривается наличие консультанта-волонтера для обеспечения прохождения курса.</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b/>
          <w:sz w:val="28"/>
          <w:szCs w:val="28"/>
        </w:rPr>
        <w:t>Цель:</w:t>
      </w:r>
      <w:r w:rsidRPr="00DB48E9">
        <w:rPr>
          <w:rFonts w:ascii="Times New Roman" w:hAnsi="Times New Roman" w:cs="Times New Roman"/>
          <w:sz w:val="28"/>
          <w:szCs w:val="28"/>
        </w:rPr>
        <w:t xml:space="preserve"> сформировать знания и умения в сфере компьютерной грамотности населения и готовность получения государственных и муниципальных услуг в электронном виде.</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b/>
          <w:sz w:val="28"/>
          <w:szCs w:val="28"/>
        </w:rPr>
        <w:t xml:space="preserve">Целевая аудитория: </w:t>
      </w:r>
      <w:r w:rsidRPr="00DB48E9">
        <w:rPr>
          <w:rFonts w:ascii="Times New Roman" w:hAnsi="Times New Roman" w:cs="Times New Roman"/>
          <w:sz w:val="28"/>
          <w:szCs w:val="28"/>
        </w:rPr>
        <w:t xml:space="preserve">население пенсионного и </w:t>
      </w:r>
      <w:proofErr w:type="spellStart"/>
      <w:r w:rsidRPr="00DB48E9">
        <w:rPr>
          <w:rFonts w:ascii="Times New Roman" w:hAnsi="Times New Roman" w:cs="Times New Roman"/>
          <w:sz w:val="28"/>
          <w:szCs w:val="28"/>
        </w:rPr>
        <w:t>предпенсионного</w:t>
      </w:r>
      <w:proofErr w:type="spellEnd"/>
      <w:r w:rsidRPr="00DB48E9">
        <w:rPr>
          <w:rFonts w:ascii="Times New Roman" w:hAnsi="Times New Roman" w:cs="Times New Roman"/>
          <w:sz w:val="28"/>
          <w:szCs w:val="28"/>
        </w:rPr>
        <w:t xml:space="preserve"> возраста, лица с ограниченными возможностями и другие категории граждан – пользователи государственных и муниципальных услуг в электронном виде.</w:t>
      </w:r>
    </w:p>
    <w:p w:rsidR="004C5176" w:rsidRPr="00DB48E9" w:rsidRDefault="004C5176" w:rsidP="00DB48E9">
      <w:pPr>
        <w:pStyle w:val="a3"/>
        <w:rPr>
          <w:rFonts w:ascii="Times New Roman" w:hAnsi="Times New Roman" w:cs="Times New Roman"/>
          <w:b/>
          <w:sz w:val="28"/>
          <w:szCs w:val="28"/>
        </w:rPr>
      </w:pPr>
      <w:r w:rsidRPr="00DB48E9">
        <w:rPr>
          <w:rFonts w:ascii="Times New Roman" w:hAnsi="Times New Roman" w:cs="Times New Roman"/>
          <w:b/>
          <w:sz w:val="28"/>
          <w:szCs w:val="28"/>
        </w:rPr>
        <w:t xml:space="preserve">Задачи: </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сформировать основные понятия об инструментах работы на компьютере и овладеть средствами графического экранного интерфейса;</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сформировать навыки работы с файлами и папками;</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овладеть основными средствами создания и редактирования в среде текстового редактора;</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сформировать представление о глобальной информационной сети Интернет и пользовательские умения работы с программами-браузерами для работы с сайтами, программами для поиска необходимой информации, программой электронной почты;</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познакомить с основами информационной безопасности и персонифицированной работы с коммуникационными сервисами: понятие защиты от вредоносных программ и спама, безопасность при оплате товаров и услуг, регистрация в сетевом сервисе (логин и пароль) и личные данные, законодательство в сфере защиты личной информации и ответственность граждан по представлению личной информации;</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 xml:space="preserve">овладеть средствами сетевых коммуникаций для социального взаимодействия в сети Интернет на примере сайта курса о </w:t>
      </w:r>
      <w:proofErr w:type="spellStart"/>
      <w:r w:rsidRPr="00DB48E9">
        <w:rPr>
          <w:rFonts w:ascii="Times New Roman" w:hAnsi="Times New Roman" w:cs="Times New Roman"/>
          <w:sz w:val="28"/>
          <w:szCs w:val="28"/>
        </w:rPr>
        <w:t>госуслугах</w:t>
      </w:r>
      <w:proofErr w:type="spellEnd"/>
      <w:r w:rsidRPr="00DB48E9">
        <w:rPr>
          <w:rFonts w:ascii="Times New Roman" w:hAnsi="Times New Roman" w:cs="Times New Roman"/>
          <w:sz w:val="28"/>
          <w:szCs w:val="28"/>
        </w:rPr>
        <w:t>: форум, чат, СМС, видео, сервисы (</w:t>
      </w:r>
      <w:r w:rsidRPr="00DB48E9">
        <w:rPr>
          <w:rFonts w:ascii="Times New Roman" w:hAnsi="Times New Roman" w:cs="Times New Roman"/>
          <w:sz w:val="28"/>
          <w:szCs w:val="28"/>
          <w:lang w:val="en-US"/>
        </w:rPr>
        <w:t>IP</w:t>
      </w:r>
      <w:r w:rsidRPr="00DB48E9">
        <w:rPr>
          <w:rFonts w:ascii="Times New Roman" w:hAnsi="Times New Roman" w:cs="Times New Roman"/>
          <w:sz w:val="28"/>
          <w:szCs w:val="28"/>
        </w:rPr>
        <w:t xml:space="preserve"> телефония, скайп), ознакомить с основами сетевого этикета;</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lastRenderedPageBreak/>
        <w:t xml:space="preserve">включить слушателей в общественное сообщество пользователей сайта государственных услуг, ознакомить с ресурсами сайта Программы: видеороликами, </w:t>
      </w:r>
      <w:proofErr w:type="gramStart"/>
      <w:r w:rsidRPr="00DB48E9">
        <w:rPr>
          <w:rFonts w:ascii="Times New Roman" w:hAnsi="Times New Roman" w:cs="Times New Roman"/>
          <w:sz w:val="28"/>
          <w:szCs w:val="28"/>
        </w:rPr>
        <w:t>кол-центром</w:t>
      </w:r>
      <w:proofErr w:type="gramEnd"/>
      <w:r w:rsidRPr="00DB48E9">
        <w:rPr>
          <w:rFonts w:ascii="Times New Roman" w:hAnsi="Times New Roman" w:cs="Times New Roman"/>
          <w:sz w:val="28"/>
          <w:szCs w:val="28"/>
        </w:rPr>
        <w:t xml:space="preserve"> с СМС поддержкой, форумом пользователей государственных услуг;</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освоить принципы работы и основные разделы портала электронного правительства, состав государственных услуг населению и их нормативный правовой статус;</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сформировать навыки, необходимые для получения государственных и муниципальных услуг в электронном виде: персональная регистрация и получение доступа к государственной услуге, оформление запроса, работа с информацией по запросу, ответ на запрос.</w:t>
      </w:r>
    </w:p>
    <w:p w:rsidR="004C5176" w:rsidRPr="00DB48E9" w:rsidRDefault="004C5176" w:rsidP="00DB48E9">
      <w:pPr>
        <w:pStyle w:val="a3"/>
        <w:rPr>
          <w:rFonts w:ascii="Times New Roman" w:hAnsi="Times New Roman" w:cs="Times New Roman"/>
          <w:b/>
          <w:sz w:val="28"/>
          <w:szCs w:val="28"/>
        </w:rPr>
      </w:pPr>
      <w:r w:rsidRPr="00DB48E9">
        <w:rPr>
          <w:rFonts w:ascii="Times New Roman" w:hAnsi="Times New Roman" w:cs="Times New Roman"/>
          <w:b/>
          <w:sz w:val="28"/>
          <w:szCs w:val="28"/>
        </w:rPr>
        <w:t>Планируемые результаты обучения</w:t>
      </w:r>
    </w:p>
    <w:p w:rsidR="004C5176" w:rsidRPr="00DB48E9" w:rsidRDefault="004C5176" w:rsidP="00DB48E9">
      <w:pPr>
        <w:pStyle w:val="a3"/>
        <w:rPr>
          <w:rFonts w:ascii="Times New Roman" w:hAnsi="Times New Roman" w:cs="Times New Roman"/>
          <w:b/>
          <w:sz w:val="28"/>
          <w:szCs w:val="28"/>
        </w:rPr>
      </w:pPr>
      <w:r w:rsidRPr="00DB48E9">
        <w:rPr>
          <w:rFonts w:ascii="Times New Roman" w:hAnsi="Times New Roman" w:cs="Times New Roman"/>
          <w:b/>
          <w:sz w:val="28"/>
          <w:szCs w:val="28"/>
        </w:rPr>
        <w:t>Обучающийся должен овладеть понятиями:</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об инструментах работы на компьютере и графическом экранном интерфейсе;</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об организации хранения информации в виде файлов и папок;</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 средствах создания и редактирования в среде текстового редактора;</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 глобальной информационной сети Интернет, программах-браузерах и электронной почты;</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 средствах сетевой консультационной поддержки пользователей электронных государственных услуг;</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 составе электронных региональных и муниципальных государственных услуг населению и их нормативном правовом статусе;</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 получении персонального доступа к выбранной государственной услуге;</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 мобильном доступе к порталу государственных услуг населению.</w:t>
      </w:r>
    </w:p>
    <w:p w:rsidR="004C5176" w:rsidRPr="00DB48E9" w:rsidRDefault="004C5176" w:rsidP="00DB48E9">
      <w:pPr>
        <w:pStyle w:val="a3"/>
        <w:rPr>
          <w:rFonts w:ascii="Times New Roman" w:hAnsi="Times New Roman" w:cs="Times New Roman"/>
          <w:b/>
          <w:sz w:val="28"/>
          <w:szCs w:val="28"/>
        </w:rPr>
      </w:pPr>
      <w:r w:rsidRPr="00DB48E9">
        <w:rPr>
          <w:rFonts w:ascii="Times New Roman" w:hAnsi="Times New Roman" w:cs="Times New Roman"/>
          <w:b/>
          <w:sz w:val="28"/>
          <w:szCs w:val="28"/>
        </w:rPr>
        <w:t>Обучающийся должен знать:</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основные средства работы с компьютером, с файлами и папками;</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основные принципы работы в среде текстового редактора;</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основные принципы работы в Интернете и основы сетевого этикета;</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 xml:space="preserve">основные поисковые </w:t>
      </w:r>
      <w:proofErr w:type="gramStart"/>
      <w:r w:rsidRPr="00DB48E9">
        <w:rPr>
          <w:rFonts w:ascii="Times New Roman" w:hAnsi="Times New Roman" w:cs="Times New Roman"/>
          <w:sz w:val="28"/>
          <w:szCs w:val="28"/>
        </w:rPr>
        <w:t>Интернет-системы</w:t>
      </w:r>
      <w:proofErr w:type="gramEnd"/>
      <w:r w:rsidRPr="00DB48E9">
        <w:rPr>
          <w:rFonts w:ascii="Times New Roman" w:hAnsi="Times New Roman" w:cs="Times New Roman"/>
          <w:sz w:val="28"/>
          <w:szCs w:val="28"/>
        </w:rPr>
        <w:t>;</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 xml:space="preserve">особенности </w:t>
      </w:r>
      <w:proofErr w:type="gramStart"/>
      <w:r w:rsidRPr="00DB48E9">
        <w:rPr>
          <w:rFonts w:ascii="Times New Roman" w:hAnsi="Times New Roman" w:cs="Times New Roman"/>
          <w:sz w:val="28"/>
          <w:szCs w:val="28"/>
        </w:rPr>
        <w:t>функционирования порталов органов власти регионов</w:t>
      </w:r>
      <w:proofErr w:type="gramEnd"/>
      <w:r w:rsidRPr="00DB48E9">
        <w:rPr>
          <w:rFonts w:ascii="Times New Roman" w:hAnsi="Times New Roman" w:cs="Times New Roman"/>
          <w:sz w:val="28"/>
          <w:szCs w:val="28"/>
        </w:rPr>
        <w:t>;</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назначение, состав и принципы работы порталов государственных и муниципальных услуг;</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 xml:space="preserve">принципы персональной регистрации на портале </w:t>
      </w:r>
      <w:proofErr w:type="spellStart"/>
      <w:r w:rsidRPr="00DB48E9">
        <w:rPr>
          <w:rFonts w:ascii="Times New Roman" w:hAnsi="Times New Roman" w:cs="Times New Roman"/>
          <w:sz w:val="28"/>
          <w:szCs w:val="28"/>
        </w:rPr>
        <w:t>госуслуг</w:t>
      </w:r>
      <w:proofErr w:type="spellEnd"/>
      <w:r w:rsidRPr="00DB48E9">
        <w:rPr>
          <w:rFonts w:ascii="Times New Roman" w:hAnsi="Times New Roman" w:cs="Times New Roman"/>
          <w:sz w:val="28"/>
          <w:szCs w:val="28"/>
        </w:rPr>
        <w:t>;</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структура и назначение личного кабинета.</w:t>
      </w:r>
    </w:p>
    <w:p w:rsidR="004C5176" w:rsidRPr="00DB48E9" w:rsidRDefault="004C5176" w:rsidP="00DB48E9">
      <w:pPr>
        <w:pStyle w:val="a3"/>
        <w:rPr>
          <w:rFonts w:ascii="Times New Roman" w:hAnsi="Times New Roman" w:cs="Times New Roman"/>
          <w:b/>
          <w:sz w:val="28"/>
          <w:szCs w:val="28"/>
        </w:rPr>
      </w:pPr>
      <w:r w:rsidRPr="00DB48E9">
        <w:rPr>
          <w:rFonts w:ascii="Times New Roman" w:hAnsi="Times New Roman" w:cs="Times New Roman"/>
          <w:b/>
          <w:sz w:val="28"/>
          <w:szCs w:val="28"/>
        </w:rPr>
        <w:t>Обучающийся должен уметь:</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пользоваться графическим интерфейсом;</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работать с файлами и папками;</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создавать и оформлять документы в текстовом редакторе;</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работать с сайтами, искать и находить информацию в Интернет;</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участвовать в сетевом общественном сообществе пользователей электронных государственных услуг населению (онлайн опросах, форумах, чатах);</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пользоваться ресурсами порталов органов государственной власти регионов; пользоваться государственными и муниципальными услугами в электронном виде;</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lastRenderedPageBreak/>
        <w:t>использовать мобильный доступ к личному кабинету и государственным и муниципальным услугам в электронном виде;</w:t>
      </w:r>
    </w:p>
    <w:p w:rsidR="004C5176" w:rsidRPr="00DB48E9" w:rsidRDefault="004C5176" w:rsidP="00DB48E9">
      <w:pPr>
        <w:pStyle w:val="a3"/>
        <w:rPr>
          <w:rFonts w:ascii="Times New Roman" w:hAnsi="Times New Roman" w:cs="Times New Roman"/>
          <w:sz w:val="28"/>
          <w:szCs w:val="28"/>
        </w:rPr>
      </w:pPr>
      <w:r w:rsidRPr="00DB48E9">
        <w:rPr>
          <w:rFonts w:ascii="Times New Roman" w:hAnsi="Times New Roman" w:cs="Times New Roman"/>
          <w:sz w:val="28"/>
          <w:szCs w:val="28"/>
        </w:rPr>
        <w:t>использовать мобильный доступ к личному кабинету и государственным и муниципальным услугам в электронном виде.</w:t>
      </w:r>
    </w:p>
    <w:p w:rsidR="004C5176" w:rsidRPr="00DB48E9" w:rsidRDefault="004C5176" w:rsidP="00DB48E9">
      <w:pPr>
        <w:pStyle w:val="a3"/>
        <w:rPr>
          <w:rFonts w:ascii="Times New Roman" w:hAnsi="Times New Roman" w:cs="Times New Roman"/>
          <w:b/>
          <w:sz w:val="28"/>
          <w:szCs w:val="28"/>
        </w:rPr>
      </w:pPr>
      <w:r w:rsidRPr="00DB48E9">
        <w:rPr>
          <w:rFonts w:ascii="Times New Roman" w:hAnsi="Times New Roman" w:cs="Times New Roman"/>
          <w:b/>
          <w:sz w:val="28"/>
          <w:szCs w:val="28"/>
        </w:rPr>
        <w:t>Учебный план</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4668"/>
        <w:gridCol w:w="918"/>
        <w:gridCol w:w="1116"/>
        <w:gridCol w:w="1064"/>
        <w:gridCol w:w="1323"/>
      </w:tblGrid>
      <w:tr w:rsidR="004C5176" w:rsidRPr="00DB48E9" w:rsidTr="00027B25">
        <w:tc>
          <w:tcPr>
            <w:tcW w:w="616" w:type="dxa"/>
            <w:vMerge w:val="restart"/>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w:t>
            </w:r>
          </w:p>
          <w:p w:rsidR="004C5176" w:rsidRPr="00DB48E9" w:rsidRDefault="004C5176" w:rsidP="00DB48E9">
            <w:pPr>
              <w:pStyle w:val="a3"/>
              <w:rPr>
                <w:rFonts w:ascii="Times New Roman" w:eastAsia="Times New Roman" w:hAnsi="Times New Roman" w:cs="Times New Roman"/>
                <w:sz w:val="28"/>
                <w:szCs w:val="28"/>
              </w:rPr>
            </w:pPr>
            <w:proofErr w:type="gramStart"/>
            <w:r w:rsidRPr="00DB48E9">
              <w:rPr>
                <w:rFonts w:ascii="Times New Roman" w:hAnsi="Times New Roman" w:cs="Times New Roman"/>
                <w:sz w:val="28"/>
                <w:szCs w:val="28"/>
              </w:rPr>
              <w:t>п</w:t>
            </w:r>
            <w:proofErr w:type="gramEnd"/>
            <w:r w:rsidRPr="00DB48E9">
              <w:rPr>
                <w:rFonts w:ascii="Times New Roman" w:hAnsi="Times New Roman" w:cs="Times New Roman"/>
                <w:sz w:val="28"/>
                <w:szCs w:val="28"/>
              </w:rPr>
              <w:t xml:space="preserve">/п </w:t>
            </w:r>
          </w:p>
        </w:tc>
        <w:tc>
          <w:tcPr>
            <w:tcW w:w="4673" w:type="dxa"/>
            <w:vMerge w:val="restart"/>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Наименование модулей</w:t>
            </w:r>
          </w:p>
        </w:tc>
        <w:tc>
          <w:tcPr>
            <w:tcW w:w="918" w:type="dxa"/>
            <w:vMerge w:val="restart"/>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Всего час.</w:t>
            </w:r>
          </w:p>
        </w:tc>
        <w:tc>
          <w:tcPr>
            <w:tcW w:w="2175" w:type="dxa"/>
            <w:gridSpan w:val="2"/>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в том числе</w:t>
            </w:r>
          </w:p>
        </w:tc>
        <w:tc>
          <w:tcPr>
            <w:tcW w:w="1323" w:type="dxa"/>
            <w:vMerge w:val="restart"/>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Форма контроля</w:t>
            </w:r>
          </w:p>
        </w:tc>
      </w:tr>
      <w:tr w:rsidR="004C5176" w:rsidRPr="00DB48E9" w:rsidTr="00027B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176" w:rsidRPr="00DB48E9" w:rsidRDefault="004C5176" w:rsidP="00DB48E9">
            <w:pPr>
              <w:pStyle w:val="a3"/>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176" w:rsidRPr="00DB48E9" w:rsidRDefault="004C5176" w:rsidP="00DB48E9">
            <w:pPr>
              <w:pStyle w:val="a3"/>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176" w:rsidRPr="00DB48E9" w:rsidRDefault="004C5176" w:rsidP="00DB48E9">
            <w:pPr>
              <w:pStyle w:val="a3"/>
              <w:rPr>
                <w:rFonts w:ascii="Times New Roman" w:eastAsia="Times New Roman" w:hAnsi="Times New Roman" w:cs="Times New Roman"/>
                <w:sz w:val="28"/>
                <w:szCs w:val="28"/>
              </w:rPr>
            </w:pPr>
          </w:p>
        </w:tc>
        <w:tc>
          <w:tcPr>
            <w:tcW w:w="1111"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Лекции</w:t>
            </w:r>
          </w:p>
        </w:tc>
        <w:tc>
          <w:tcPr>
            <w:tcW w:w="1064"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proofErr w:type="spellStart"/>
            <w:r w:rsidRPr="00DB48E9">
              <w:rPr>
                <w:rFonts w:ascii="Times New Roman" w:hAnsi="Times New Roman" w:cs="Times New Roman"/>
                <w:sz w:val="28"/>
                <w:szCs w:val="28"/>
              </w:rPr>
              <w:t>Практ</w:t>
            </w:r>
            <w:proofErr w:type="spellEnd"/>
            <w:r w:rsidRPr="00DB48E9">
              <w:rPr>
                <w:rFonts w:ascii="Times New Roman" w:hAnsi="Times New Roman" w:cs="Times New Roman"/>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176" w:rsidRPr="00DB48E9" w:rsidRDefault="004C5176" w:rsidP="00DB48E9">
            <w:pPr>
              <w:pStyle w:val="a3"/>
              <w:rPr>
                <w:rFonts w:ascii="Times New Roman" w:eastAsia="Times New Roman" w:hAnsi="Times New Roman" w:cs="Times New Roman"/>
                <w:sz w:val="28"/>
                <w:szCs w:val="28"/>
              </w:rPr>
            </w:pPr>
          </w:p>
        </w:tc>
      </w:tr>
      <w:tr w:rsidR="004C5176" w:rsidRPr="00DB48E9" w:rsidTr="00027B25">
        <w:tc>
          <w:tcPr>
            <w:tcW w:w="616"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1.</w:t>
            </w:r>
          </w:p>
        </w:tc>
        <w:tc>
          <w:tcPr>
            <w:tcW w:w="4673" w:type="dxa"/>
            <w:tcBorders>
              <w:top w:val="single" w:sz="4" w:space="0" w:color="000000"/>
              <w:left w:val="single" w:sz="4" w:space="0" w:color="000000"/>
              <w:bottom w:val="single" w:sz="4" w:space="0" w:color="000000"/>
              <w:right w:val="single" w:sz="4" w:space="0" w:color="000000"/>
            </w:tcBorders>
            <w:vAlign w:val="center"/>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Основы компьютерной грамотности</w:t>
            </w:r>
          </w:p>
        </w:tc>
        <w:tc>
          <w:tcPr>
            <w:tcW w:w="918"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16</w:t>
            </w:r>
          </w:p>
        </w:tc>
        <w:tc>
          <w:tcPr>
            <w:tcW w:w="1111"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4</w:t>
            </w:r>
          </w:p>
        </w:tc>
        <w:tc>
          <w:tcPr>
            <w:tcW w:w="1064"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12</w:t>
            </w:r>
          </w:p>
        </w:tc>
        <w:tc>
          <w:tcPr>
            <w:tcW w:w="1323" w:type="dxa"/>
            <w:vMerge w:val="restart"/>
            <w:tcBorders>
              <w:top w:val="single" w:sz="4" w:space="0" w:color="000000"/>
              <w:left w:val="single" w:sz="4" w:space="0" w:color="000000"/>
              <w:bottom w:val="single" w:sz="4" w:space="0" w:color="000000"/>
              <w:right w:val="single" w:sz="4" w:space="0" w:color="000000"/>
            </w:tcBorders>
            <w:vAlign w:val="center"/>
            <w:hideMark/>
          </w:tcPr>
          <w:p w:rsidR="004C5176" w:rsidRPr="00DB48E9" w:rsidRDefault="004C5176" w:rsidP="00DB48E9">
            <w:pPr>
              <w:pStyle w:val="a3"/>
              <w:rPr>
                <w:rFonts w:ascii="Times New Roman" w:eastAsia="Times New Roman" w:hAnsi="Times New Roman" w:cs="Times New Roman"/>
                <w:sz w:val="28"/>
                <w:szCs w:val="28"/>
              </w:rPr>
            </w:pPr>
            <w:proofErr w:type="gramStart"/>
            <w:r w:rsidRPr="00DB48E9">
              <w:rPr>
                <w:rFonts w:ascii="Times New Roman" w:hAnsi="Times New Roman" w:cs="Times New Roman"/>
                <w:sz w:val="28"/>
                <w:szCs w:val="28"/>
              </w:rPr>
              <w:t>Тести-</w:t>
            </w:r>
            <w:proofErr w:type="spellStart"/>
            <w:r w:rsidRPr="00DB48E9">
              <w:rPr>
                <w:rFonts w:ascii="Times New Roman" w:hAnsi="Times New Roman" w:cs="Times New Roman"/>
                <w:sz w:val="28"/>
                <w:szCs w:val="28"/>
              </w:rPr>
              <w:t>рование</w:t>
            </w:r>
            <w:proofErr w:type="spellEnd"/>
            <w:proofErr w:type="gramEnd"/>
          </w:p>
        </w:tc>
      </w:tr>
      <w:tr w:rsidR="004C5176" w:rsidRPr="00DB48E9" w:rsidTr="00027B25">
        <w:tc>
          <w:tcPr>
            <w:tcW w:w="616"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2.</w:t>
            </w:r>
          </w:p>
        </w:tc>
        <w:tc>
          <w:tcPr>
            <w:tcW w:w="4673"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Пользователь электронных государственных услуг</w:t>
            </w:r>
          </w:p>
        </w:tc>
        <w:tc>
          <w:tcPr>
            <w:tcW w:w="918"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16</w:t>
            </w:r>
          </w:p>
        </w:tc>
        <w:tc>
          <w:tcPr>
            <w:tcW w:w="1111"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4</w:t>
            </w:r>
          </w:p>
        </w:tc>
        <w:tc>
          <w:tcPr>
            <w:tcW w:w="1064"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5176" w:rsidRPr="00DB48E9" w:rsidRDefault="004C5176" w:rsidP="00DB48E9">
            <w:pPr>
              <w:pStyle w:val="a3"/>
              <w:rPr>
                <w:rFonts w:ascii="Times New Roman" w:eastAsia="Times New Roman" w:hAnsi="Times New Roman" w:cs="Times New Roman"/>
                <w:sz w:val="28"/>
                <w:szCs w:val="28"/>
              </w:rPr>
            </w:pPr>
          </w:p>
        </w:tc>
      </w:tr>
      <w:tr w:rsidR="004C5176" w:rsidRPr="00DB48E9" w:rsidTr="00027B25">
        <w:tc>
          <w:tcPr>
            <w:tcW w:w="5289" w:type="dxa"/>
            <w:gridSpan w:val="2"/>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Итого</w:t>
            </w:r>
          </w:p>
        </w:tc>
        <w:tc>
          <w:tcPr>
            <w:tcW w:w="918"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32</w:t>
            </w:r>
          </w:p>
        </w:tc>
        <w:tc>
          <w:tcPr>
            <w:tcW w:w="1111"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8</w:t>
            </w:r>
          </w:p>
        </w:tc>
        <w:tc>
          <w:tcPr>
            <w:tcW w:w="1064" w:type="dxa"/>
            <w:tcBorders>
              <w:top w:val="single" w:sz="4" w:space="0" w:color="000000"/>
              <w:left w:val="single" w:sz="4" w:space="0" w:color="000000"/>
              <w:bottom w:val="single" w:sz="4" w:space="0" w:color="000000"/>
              <w:right w:val="single" w:sz="4" w:space="0" w:color="000000"/>
            </w:tcBorders>
            <w:hideMark/>
          </w:tcPr>
          <w:p w:rsidR="004C5176" w:rsidRPr="00DB48E9" w:rsidRDefault="004C5176" w:rsidP="00DB48E9">
            <w:pPr>
              <w:pStyle w:val="a3"/>
              <w:rPr>
                <w:rFonts w:ascii="Times New Roman" w:eastAsia="Times New Roman" w:hAnsi="Times New Roman" w:cs="Times New Roman"/>
                <w:sz w:val="28"/>
                <w:szCs w:val="28"/>
              </w:rPr>
            </w:pPr>
            <w:r w:rsidRPr="00DB48E9">
              <w:rPr>
                <w:rFonts w:ascii="Times New Roman" w:hAnsi="Times New Roman" w:cs="Times New Roman"/>
                <w:sz w:val="28"/>
                <w:szCs w:val="28"/>
              </w:rPr>
              <w:t>24</w:t>
            </w:r>
          </w:p>
        </w:tc>
        <w:tc>
          <w:tcPr>
            <w:tcW w:w="1323" w:type="dxa"/>
            <w:tcBorders>
              <w:top w:val="single" w:sz="4" w:space="0" w:color="000000"/>
              <w:left w:val="single" w:sz="4" w:space="0" w:color="000000"/>
              <w:bottom w:val="single" w:sz="4" w:space="0" w:color="000000"/>
              <w:right w:val="single" w:sz="4" w:space="0" w:color="000000"/>
            </w:tcBorders>
          </w:tcPr>
          <w:p w:rsidR="004C5176" w:rsidRPr="00DB48E9" w:rsidRDefault="004C5176" w:rsidP="00DB48E9">
            <w:pPr>
              <w:pStyle w:val="a3"/>
              <w:rPr>
                <w:rFonts w:ascii="Times New Roman" w:eastAsia="Times New Roman" w:hAnsi="Times New Roman" w:cs="Times New Roman"/>
                <w:sz w:val="28"/>
                <w:szCs w:val="28"/>
              </w:rPr>
            </w:pPr>
          </w:p>
        </w:tc>
      </w:tr>
    </w:tbl>
    <w:p w:rsidR="004C5176" w:rsidRDefault="004C5176" w:rsidP="00DB48E9">
      <w:pPr>
        <w:pStyle w:val="a3"/>
        <w:rPr>
          <w:rFonts w:ascii="Times New Roman" w:eastAsia="Times New Roman" w:hAnsi="Times New Roman" w:cs="Times New Roman"/>
          <w:sz w:val="28"/>
          <w:szCs w:val="28"/>
        </w:rPr>
      </w:pPr>
    </w:p>
    <w:p w:rsidR="00A67A20" w:rsidRDefault="00A67A20" w:rsidP="00DB48E9">
      <w:pPr>
        <w:pStyle w:val="a3"/>
        <w:rPr>
          <w:rFonts w:ascii="Times New Roman" w:hAnsi="Times New Roman" w:cs="Times New Roman"/>
          <w:b/>
          <w:sz w:val="28"/>
          <w:szCs w:val="28"/>
        </w:rPr>
      </w:pPr>
      <w:r w:rsidRPr="00A67A20">
        <w:rPr>
          <w:rFonts w:ascii="Times New Roman" w:hAnsi="Times New Roman" w:cs="Times New Roman"/>
          <w:b/>
          <w:sz w:val="28"/>
          <w:szCs w:val="28"/>
        </w:rPr>
        <w:t>« Продавец продовольств</w:t>
      </w:r>
      <w:r>
        <w:rPr>
          <w:rFonts w:ascii="Times New Roman" w:hAnsi="Times New Roman" w:cs="Times New Roman"/>
          <w:b/>
          <w:sz w:val="28"/>
          <w:szCs w:val="28"/>
        </w:rPr>
        <w:t>енных товаров»</w:t>
      </w:r>
      <w:proofErr w:type="gramStart"/>
      <w:r>
        <w:rPr>
          <w:rFonts w:ascii="Times New Roman" w:hAnsi="Times New Roman" w:cs="Times New Roman"/>
          <w:b/>
          <w:sz w:val="28"/>
          <w:szCs w:val="28"/>
        </w:rPr>
        <w:t xml:space="preserve"> </w:t>
      </w:r>
      <w:r w:rsidRPr="00A67A20">
        <w:rPr>
          <w:rFonts w:ascii="Times New Roman" w:hAnsi="Times New Roman" w:cs="Times New Roman"/>
          <w:b/>
          <w:sz w:val="28"/>
          <w:szCs w:val="28"/>
        </w:rPr>
        <w:t>,</w:t>
      </w:r>
      <w:proofErr w:type="gramEnd"/>
      <w:r w:rsidRPr="00A67A20">
        <w:rPr>
          <w:rFonts w:ascii="Times New Roman" w:hAnsi="Times New Roman" w:cs="Times New Roman"/>
          <w:b/>
          <w:sz w:val="28"/>
          <w:szCs w:val="28"/>
        </w:rPr>
        <w:t xml:space="preserve"> код профессии 17353</w:t>
      </w:r>
    </w:p>
    <w:p w:rsidR="00A67A20" w:rsidRPr="00A67A20" w:rsidRDefault="00A67A20" w:rsidP="00DB48E9">
      <w:pPr>
        <w:pStyle w:val="a3"/>
        <w:rPr>
          <w:rFonts w:ascii="Times New Roman" w:eastAsia="Times New Roman" w:hAnsi="Times New Roman" w:cs="Times New Roman"/>
          <w:b/>
          <w:sz w:val="28"/>
          <w:szCs w:val="28"/>
        </w:rPr>
      </w:pPr>
    </w:p>
    <w:p w:rsidR="00A67A20" w:rsidRDefault="00A67A20" w:rsidP="00A67A20">
      <w:pPr>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профессиональной подготовки   « Продавец продовольственных товаров» (широкий профиль), код профессии 17353 разработана  в соответствии с требованиями </w:t>
      </w:r>
      <w:proofErr w:type="spellStart"/>
      <w:r>
        <w:rPr>
          <w:rFonts w:ascii="Times New Roman" w:hAnsi="Times New Roman" w:cs="Times New Roman"/>
          <w:sz w:val="28"/>
          <w:szCs w:val="28"/>
        </w:rPr>
        <w:t>тарифно</w:t>
      </w:r>
      <w:proofErr w:type="spellEnd"/>
      <w:r>
        <w:rPr>
          <w:rFonts w:ascii="Times New Roman" w:hAnsi="Times New Roman" w:cs="Times New Roman"/>
          <w:sz w:val="28"/>
          <w:szCs w:val="28"/>
        </w:rPr>
        <w:t xml:space="preserve"> – квалификационных характеристик по отраслевым профессиям рабочих, стандартом Российской Федерации, Федеральной программой Министерства образования Российской Федерации по профессии «Продавец продовольственных товаров» (широкий профиль). Настоящая рабочая программа предназначена для  неработающего населения, иных физических лиц  по профессии «Продавец продовольственных товаров» (широкий профиль) и включает в себя учебный план, квалификационные характеристики для продавца 2 разряда, тематические планы и программы предметов подготовки обучающихся  по профессии «Продавец продовольственных товаров» (широкий профиль). </w:t>
      </w:r>
      <w:r w:rsidRPr="00200320">
        <w:rPr>
          <w:rFonts w:ascii="Times New Roman" w:hAnsi="Times New Roman" w:cs="Times New Roman"/>
          <w:b/>
          <w:sz w:val="28"/>
          <w:szCs w:val="28"/>
        </w:rPr>
        <w:t>Продолжительность обучения составляет 960часов</w:t>
      </w:r>
      <w:r>
        <w:rPr>
          <w:rFonts w:ascii="Times New Roman" w:hAnsi="Times New Roman" w:cs="Times New Roman"/>
          <w:sz w:val="28"/>
          <w:szCs w:val="28"/>
        </w:rPr>
        <w:t xml:space="preserve"> </w:t>
      </w:r>
      <w:r w:rsidR="00200320">
        <w:rPr>
          <w:rFonts w:ascii="Times New Roman" w:hAnsi="Times New Roman" w:cs="Times New Roman"/>
          <w:sz w:val="28"/>
          <w:szCs w:val="28"/>
        </w:rPr>
        <w:t xml:space="preserve">, </w:t>
      </w:r>
      <w:r w:rsidR="00200320" w:rsidRPr="00200320">
        <w:rPr>
          <w:rFonts w:ascii="Times New Roman" w:hAnsi="Times New Roman" w:cs="Times New Roman"/>
          <w:b/>
          <w:sz w:val="28"/>
          <w:szCs w:val="28"/>
        </w:rPr>
        <w:t>5месяцев</w:t>
      </w:r>
      <w:proofErr w:type="gramStart"/>
      <w:r w:rsidRPr="00200320">
        <w:rPr>
          <w:rFonts w:ascii="Times New Roman" w:hAnsi="Times New Roman" w:cs="Times New Roman"/>
          <w:b/>
          <w:sz w:val="28"/>
          <w:szCs w:val="28"/>
        </w:rPr>
        <w:t xml:space="preserve"> .</w:t>
      </w:r>
      <w:proofErr w:type="gramEnd"/>
      <w:r w:rsidRPr="00200320">
        <w:rPr>
          <w:rFonts w:ascii="Times New Roman" w:hAnsi="Times New Roman" w:cs="Times New Roman"/>
          <w:b/>
          <w:sz w:val="28"/>
          <w:szCs w:val="28"/>
        </w:rPr>
        <w:t xml:space="preserve"> Целью обучения</w:t>
      </w:r>
      <w:r>
        <w:rPr>
          <w:rFonts w:ascii="Times New Roman" w:hAnsi="Times New Roman" w:cs="Times New Roman"/>
          <w:sz w:val="28"/>
          <w:szCs w:val="28"/>
        </w:rPr>
        <w:t xml:space="preserve"> является ознакомление обучающихся  с современными методами торгового обслуживания, эффективной организацией своего труда, работы с товаром и обслуживание покупателей, а также формирование у них умений и навыков по профессии продавец продовольственных товаров. Тематическим планом и программой предусматривается подготовка продавцов в соответствии с их будущей специализацией. На занятиях теоретического обучения обучающиеся  знакомятся с организацией торгов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технологического процесса предприятия розничной торговли, изучают ассортимент и качество товаров, розничные цены, правила продажи товаров, основы профессиональной психологии и этики и др. В процессе обучения особое внимание  обращается  на необходимость  прочного усвоения и выполнения всех требований и правил безопасности труда. В этих целях преподаватель теоретического и мастер производственного обучения, помимо изучения общих правил безопасности </w:t>
      </w:r>
      <w:r>
        <w:rPr>
          <w:rFonts w:ascii="Times New Roman" w:hAnsi="Times New Roman" w:cs="Times New Roman"/>
          <w:sz w:val="28"/>
          <w:szCs w:val="28"/>
        </w:rPr>
        <w:lastRenderedPageBreak/>
        <w:t xml:space="preserve">труда, предусмотренных программами,  при </w:t>
      </w:r>
      <w:r w:rsidR="00200320">
        <w:rPr>
          <w:rFonts w:ascii="Times New Roman" w:hAnsi="Times New Roman" w:cs="Times New Roman"/>
          <w:sz w:val="28"/>
          <w:szCs w:val="28"/>
        </w:rPr>
        <w:t xml:space="preserve"> </w:t>
      </w:r>
      <w:r>
        <w:rPr>
          <w:rFonts w:ascii="Times New Roman" w:hAnsi="Times New Roman" w:cs="Times New Roman"/>
          <w:sz w:val="28"/>
          <w:szCs w:val="28"/>
        </w:rPr>
        <w:t xml:space="preserve">изучении каждой темы или переходе к новому виду работ в процессе производственного обучения обращают  внимание обучаемых на правила безопасности труда, которые необходимо соблюдать в каждом конкретном случае. </w:t>
      </w:r>
    </w:p>
    <w:p w:rsidR="00200320" w:rsidRDefault="00200320" w:rsidP="00200320">
      <w:pPr>
        <w:rPr>
          <w:rFonts w:ascii="Times New Roman" w:hAnsi="Times New Roman" w:cs="Times New Roman"/>
          <w:sz w:val="28"/>
          <w:szCs w:val="28"/>
        </w:rPr>
      </w:pPr>
      <w:r>
        <w:rPr>
          <w:rFonts w:ascii="Times New Roman" w:hAnsi="Times New Roman" w:cs="Times New Roman"/>
          <w:b/>
          <w:sz w:val="28"/>
          <w:szCs w:val="28"/>
        </w:rPr>
        <w:t>К концу обучения каждый обучающийся</w:t>
      </w:r>
      <w:r>
        <w:rPr>
          <w:rFonts w:ascii="Times New Roman" w:hAnsi="Times New Roman" w:cs="Times New Roman"/>
          <w:sz w:val="28"/>
          <w:szCs w:val="28"/>
        </w:rPr>
        <w:t xml:space="preserve"> </w:t>
      </w:r>
      <w:r w:rsidR="00A67A20">
        <w:rPr>
          <w:rFonts w:ascii="Times New Roman" w:hAnsi="Times New Roman" w:cs="Times New Roman"/>
          <w:sz w:val="28"/>
          <w:szCs w:val="28"/>
        </w:rPr>
        <w:t xml:space="preserve"> </w:t>
      </w:r>
      <w:r>
        <w:rPr>
          <w:rFonts w:ascii="Times New Roman" w:hAnsi="Times New Roman" w:cs="Times New Roman"/>
          <w:b/>
          <w:sz w:val="28"/>
          <w:szCs w:val="28"/>
        </w:rPr>
        <w:t>должен уметь</w:t>
      </w: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Обслуживать покупателей, производить нарезку, взвешивать и упаковывать товары, подсчитывать стоимость покупки, проверять реквизиты чека, выдавать покупки; </w:t>
      </w:r>
      <w:r>
        <w:rPr>
          <w:rFonts w:ascii="Times New Roman" w:hAnsi="Times New Roman" w:cs="Times New Roman"/>
          <w:sz w:val="28"/>
          <w:szCs w:val="28"/>
        </w:rPr>
        <w:sym w:font="Symbol" w:char="F0B7"/>
      </w:r>
      <w:r>
        <w:rPr>
          <w:rFonts w:ascii="Times New Roman" w:hAnsi="Times New Roman" w:cs="Times New Roman"/>
          <w:sz w:val="28"/>
          <w:szCs w:val="28"/>
        </w:rPr>
        <w:t xml:space="preserve"> Осуществлять контроль за своевременным пополнением рабочего запаса товаров, их сохранностью, исправностью и правильной эксплуатацией торгово-технологического оборудования, чистотой и порядком на рабочем месте; </w:t>
      </w:r>
      <w:r>
        <w:rPr>
          <w:rFonts w:ascii="Times New Roman" w:hAnsi="Times New Roman" w:cs="Times New Roman"/>
          <w:sz w:val="28"/>
          <w:szCs w:val="28"/>
        </w:rPr>
        <w:sym w:font="Symbol" w:char="F0B7"/>
      </w:r>
      <w:r>
        <w:rPr>
          <w:rFonts w:ascii="Times New Roman" w:hAnsi="Times New Roman" w:cs="Times New Roman"/>
          <w:sz w:val="28"/>
          <w:szCs w:val="28"/>
        </w:rPr>
        <w:t xml:space="preserve"> Подготавливать товары к продаже: проверять наименования, количество, сортность, цены, состояние упаковки и правильность маркировки;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распаковывать и осматривать внешний вид, проводить зачистку, нарезку, разделку и разруб товаров; </w:t>
      </w:r>
      <w:r>
        <w:rPr>
          <w:rFonts w:ascii="Times New Roman" w:hAnsi="Times New Roman" w:cs="Times New Roman"/>
          <w:sz w:val="28"/>
          <w:szCs w:val="28"/>
        </w:rPr>
        <w:sym w:font="Symbol" w:char="F0B7"/>
      </w:r>
      <w:r>
        <w:rPr>
          <w:rFonts w:ascii="Times New Roman" w:hAnsi="Times New Roman" w:cs="Times New Roman"/>
          <w:sz w:val="28"/>
          <w:szCs w:val="28"/>
        </w:rPr>
        <w:t xml:space="preserve"> Подготавливать рабочее место: проверять наличие и исправность оборудования, инвентаря и инструмента, установку весов; </w:t>
      </w:r>
      <w:r>
        <w:rPr>
          <w:rFonts w:ascii="Times New Roman" w:hAnsi="Times New Roman" w:cs="Times New Roman"/>
          <w:sz w:val="28"/>
          <w:szCs w:val="28"/>
        </w:rPr>
        <w:sym w:font="Symbol" w:char="F0B7"/>
      </w:r>
      <w:r>
        <w:rPr>
          <w:rFonts w:ascii="Times New Roman" w:hAnsi="Times New Roman" w:cs="Times New Roman"/>
          <w:sz w:val="28"/>
          <w:szCs w:val="28"/>
        </w:rPr>
        <w:t xml:space="preserve"> Получать и подготавливать упаковочный материал; </w:t>
      </w:r>
      <w:r>
        <w:rPr>
          <w:rFonts w:ascii="Times New Roman" w:hAnsi="Times New Roman" w:cs="Times New Roman"/>
          <w:sz w:val="28"/>
          <w:szCs w:val="28"/>
        </w:rPr>
        <w:sym w:font="Symbol" w:char="F0B7"/>
      </w:r>
      <w:r>
        <w:rPr>
          <w:rFonts w:ascii="Times New Roman" w:hAnsi="Times New Roman" w:cs="Times New Roman"/>
          <w:sz w:val="28"/>
          <w:szCs w:val="28"/>
        </w:rPr>
        <w:t xml:space="preserve"> Размещать товары по группам, видам и сортам с учетом частоты спроса и удобства работы; заполнять и прикреплять ярлыки цен;</w:t>
      </w:r>
      <w:r>
        <w:rPr>
          <w:rFonts w:ascii="Times New Roman" w:hAnsi="Times New Roman" w:cs="Times New Roman"/>
          <w:sz w:val="28"/>
          <w:szCs w:val="28"/>
        </w:rPr>
        <w:sym w:font="Symbol" w:char="F0B7"/>
      </w:r>
      <w:r>
        <w:rPr>
          <w:rFonts w:ascii="Times New Roman" w:hAnsi="Times New Roman" w:cs="Times New Roman"/>
          <w:sz w:val="28"/>
          <w:szCs w:val="28"/>
        </w:rPr>
        <w:t xml:space="preserve"> Производить подсчет чеков (денег) и сдачу их в установленном порядке;</w:t>
      </w:r>
      <w:proofErr w:type="gramEnd"/>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Убирать нереализованные товары и тару, подготавливать товары к инвентаризации; </w:t>
      </w:r>
      <w:r>
        <w:rPr>
          <w:rFonts w:ascii="Times New Roman" w:hAnsi="Times New Roman" w:cs="Times New Roman"/>
          <w:sz w:val="28"/>
          <w:szCs w:val="28"/>
        </w:rPr>
        <w:sym w:font="Symbol" w:char="F0B7"/>
      </w:r>
      <w:r>
        <w:rPr>
          <w:rFonts w:ascii="Times New Roman" w:hAnsi="Times New Roman" w:cs="Times New Roman"/>
          <w:sz w:val="28"/>
          <w:szCs w:val="28"/>
        </w:rPr>
        <w:t xml:space="preserve"> Соблюдать правила охраны труда,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xml:space="preserve"> и пожарной безопасности, пользоваться средствами пожаротушения.</w:t>
      </w:r>
    </w:p>
    <w:p w:rsidR="00A67A20" w:rsidRDefault="00A67A20" w:rsidP="00A67A20">
      <w:pPr>
        <w:rPr>
          <w:rFonts w:ascii="Times New Roman" w:hAnsi="Times New Roman" w:cs="Times New Roman"/>
          <w:sz w:val="28"/>
          <w:szCs w:val="28"/>
        </w:rPr>
      </w:pPr>
      <w:r>
        <w:rPr>
          <w:rFonts w:ascii="Times New Roman" w:hAnsi="Times New Roman" w:cs="Times New Roman"/>
          <w:b/>
          <w:sz w:val="28"/>
          <w:szCs w:val="28"/>
        </w:rPr>
        <w:t>Должен знать</w:t>
      </w: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Ассортимент, классификацию, характеристику, назначение, питательную ценность и розничные цены на товары; </w:t>
      </w:r>
      <w:r>
        <w:rPr>
          <w:rFonts w:ascii="Times New Roman" w:hAnsi="Times New Roman" w:cs="Times New Roman"/>
          <w:sz w:val="28"/>
          <w:szCs w:val="28"/>
        </w:rPr>
        <w:sym w:font="Symbol" w:char="F0B7"/>
      </w:r>
      <w:r>
        <w:rPr>
          <w:rFonts w:ascii="Times New Roman" w:hAnsi="Times New Roman" w:cs="Times New Roman"/>
          <w:sz w:val="28"/>
          <w:szCs w:val="28"/>
        </w:rPr>
        <w:t xml:space="preserve"> Признаки доброкачественности товаров, нормы естественной убыли товаров и порядок их списания; </w:t>
      </w:r>
      <w:r>
        <w:rPr>
          <w:rFonts w:ascii="Times New Roman" w:hAnsi="Times New Roman" w:cs="Times New Roman"/>
          <w:sz w:val="28"/>
          <w:szCs w:val="28"/>
        </w:rPr>
        <w:sym w:font="Symbol" w:char="F0B7"/>
      </w:r>
      <w:r>
        <w:rPr>
          <w:rFonts w:ascii="Times New Roman" w:hAnsi="Times New Roman" w:cs="Times New Roman"/>
          <w:sz w:val="28"/>
          <w:szCs w:val="28"/>
        </w:rPr>
        <w:t xml:space="preserve"> Устройство и правила эксплуатации обслуживаемого </w:t>
      </w:r>
      <w:proofErr w:type="spellStart"/>
      <w:r>
        <w:rPr>
          <w:rFonts w:ascii="Times New Roman" w:hAnsi="Times New Roman" w:cs="Times New Roman"/>
          <w:sz w:val="28"/>
          <w:szCs w:val="28"/>
        </w:rPr>
        <w:t>торгово</w:t>
      </w:r>
      <w:proofErr w:type="spellEnd"/>
      <w:r>
        <w:rPr>
          <w:rFonts w:ascii="Times New Roman" w:hAnsi="Times New Roman" w:cs="Times New Roman"/>
          <w:sz w:val="28"/>
          <w:szCs w:val="28"/>
        </w:rPr>
        <w:t xml:space="preserve"> технологического оборудования; </w:t>
      </w:r>
      <w:r>
        <w:rPr>
          <w:rFonts w:ascii="Times New Roman" w:hAnsi="Times New Roman" w:cs="Times New Roman"/>
          <w:sz w:val="28"/>
          <w:szCs w:val="28"/>
        </w:rPr>
        <w:sym w:font="Symbol" w:char="F0B7"/>
      </w:r>
      <w:r>
        <w:rPr>
          <w:rFonts w:ascii="Times New Roman" w:hAnsi="Times New Roman" w:cs="Times New Roman"/>
          <w:sz w:val="28"/>
          <w:szCs w:val="28"/>
        </w:rPr>
        <w:t xml:space="preserve"> Приемы и методы обслуживания покупателя, пути сокращения товарных потерь и затрат труда; </w:t>
      </w:r>
      <w:r>
        <w:rPr>
          <w:rFonts w:ascii="Times New Roman" w:hAnsi="Times New Roman" w:cs="Times New Roman"/>
          <w:sz w:val="28"/>
          <w:szCs w:val="28"/>
        </w:rPr>
        <w:sym w:font="Symbol" w:char="F0B7"/>
      </w:r>
      <w:r>
        <w:rPr>
          <w:rFonts w:ascii="Times New Roman" w:hAnsi="Times New Roman" w:cs="Times New Roman"/>
          <w:sz w:val="28"/>
          <w:szCs w:val="28"/>
        </w:rPr>
        <w:t xml:space="preserve"> Рациональную организацию труда на рабочем месте, признаки платежеспособности государственных денежных знаков;</w:t>
      </w:r>
      <w:proofErr w:type="gramEnd"/>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Правила охраны труда и противопожарные мероприятия.</w:t>
      </w:r>
    </w:p>
    <w:p w:rsidR="00A251DA" w:rsidRDefault="00A251DA" w:rsidP="00A67A20">
      <w:pPr>
        <w:rPr>
          <w:rFonts w:ascii="Times New Roman" w:hAnsi="Times New Roman" w:cs="Times New Roman"/>
          <w:b/>
          <w:sz w:val="28"/>
          <w:szCs w:val="28"/>
        </w:rPr>
      </w:pPr>
    </w:p>
    <w:p w:rsidR="00A251DA" w:rsidRDefault="00A251DA" w:rsidP="00A67A20">
      <w:pPr>
        <w:rPr>
          <w:rFonts w:ascii="Times New Roman" w:hAnsi="Times New Roman" w:cs="Times New Roman"/>
          <w:b/>
          <w:sz w:val="28"/>
          <w:szCs w:val="28"/>
        </w:rPr>
      </w:pPr>
    </w:p>
    <w:p w:rsidR="00A251DA" w:rsidRDefault="00A251DA" w:rsidP="00A67A20">
      <w:pPr>
        <w:rPr>
          <w:rFonts w:ascii="Times New Roman" w:hAnsi="Times New Roman" w:cs="Times New Roman"/>
          <w:b/>
          <w:sz w:val="28"/>
          <w:szCs w:val="28"/>
        </w:rPr>
      </w:pPr>
    </w:p>
    <w:p w:rsidR="00A251DA" w:rsidRDefault="00A251DA" w:rsidP="00A67A20">
      <w:pPr>
        <w:rPr>
          <w:rFonts w:ascii="Times New Roman" w:hAnsi="Times New Roman" w:cs="Times New Roman"/>
          <w:b/>
          <w:sz w:val="28"/>
          <w:szCs w:val="28"/>
        </w:rPr>
      </w:pPr>
    </w:p>
    <w:p w:rsidR="00A251DA" w:rsidRPr="00A251DA" w:rsidRDefault="00A67A20" w:rsidP="00A251DA">
      <w:pPr>
        <w:pStyle w:val="a3"/>
        <w:jc w:val="center"/>
        <w:rPr>
          <w:rFonts w:ascii="Times New Roman" w:hAnsi="Times New Roman" w:cs="Times New Roman"/>
          <w:b/>
          <w:sz w:val="28"/>
          <w:szCs w:val="28"/>
        </w:rPr>
      </w:pPr>
      <w:r w:rsidRPr="00A251DA">
        <w:rPr>
          <w:rFonts w:ascii="Times New Roman" w:hAnsi="Times New Roman" w:cs="Times New Roman"/>
          <w:b/>
          <w:sz w:val="28"/>
          <w:szCs w:val="28"/>
        </w:rPr>
        <w:lastRenderedPageBreak/>
        <w:t>УЧЕБНЫЙ  ПЛА</w:t>
      </w:r>
      <w:r w:rsidR="00200320" w:rsidRPr="00A251DA">
        <w:rPr>
          <w:rFonts w:ascii="Times New Roman" w:hAnsi="Times New Roman" w:cs="Times New Roman"/>
          <w:b/>
          <w:sz w:val="28"/>
          <w:szCs w:val="28"/>
        </w:rPr>
        <w:t>Н для подготовки по профессии</w:t>
      </w:r>
    </w:p>
    <w:p w:rsidR="00A67A20" w:rsidRPr="00A251DA" w:rsidRDefault="00200320" w:rsidP="00A251DA">
      <w:pPr>
        <w:pStyle w:val="a3"/>
        <w:jc w:val="center"/>
        <w:rPr>
          <w:rFonts w:ascii="Times New Roman" w:hAnsi="Times New Roman" w:cs="Times New Roman"/>
          <w:b/>
          <w:sz w:val="28"/>
          <w:szCs w:val="28"/>
        </w:rPr>
      </w:pPr>
      <w:r w:rsidRPr="00A251DA">
        <w:rPr>
          <w:rFonts w:ascii="Times New Roman" w:hAnsi="Times New Roman" w:cs="Times New Roman"/>
          <w:b/>
          <w:sz w:val="28"/>
          <w:szCs w:val="28"/>
        </w:rPr>
        <w:t>«П</w:t>
      </w:r>
      <w:r w:rsidR="00A67A20" w:rsidRPr="00A251DA">
        <w:rPr>
          <w:rFonts w:ascii="Times New Roman" w:hAnsi="Times New Roman" w:cs="Times New Roman"/>
          <w:b/>
          <w:sz w:val="28"/>
          <w:szCs w:val="28"/>
        </w:rPr>
        <w:t>родав</w:t>
      </w:r>
      <w:r w:rsidR="00A251DA">
        <w:rPr>
          <w:rFonts w:ascii="Times New Roman" w:hAnsi="Times New Roman" w:cs="Times New Roman"/>
          <w:b/>
          <w:sz w:val="28"/>
          <w:szCs w:val="28"/>
        </w:rPr>
        <w:t>ец продовольственных товаров» 2-</w:t>
      </w:r>
      <w:r w:rsidR="00A67A20" w:rsidRPr="00A251DA">
        <w:rPr>
          <w:rFonts w:ascii="Times New Roman" w:hAnsi="Times New Roman" w:cs="Times New Roman"/>
          <w:b/>
          <w:sz w:val="28"/>
          <w:szCs w:val="28"/>
        </w:rPr>
        <w:t>го разряда.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152"/>
        <w:gridCol w:w="995"/>
        <w:gridCol w:w="1075"/>
        <w:gridCol w:w="1351"/>
      </w:tblGrid>
      <w:tr w:rsidR="00A251DA" w:rsidRPr="00B66D7C" w:rsidTr="0067159B">
        <w:trPr>
          <w:trHeight w:val="450"/>
        </w:trPr>
        <w:tc>
          <w:tcPr>
            <w:tcW w:w="890" w:type="dxa"/>
            <w:vMerge w:val="restart"/>
            <w:tcBorders>
              <w:top w:val="single" w:sz="4" w:space="0" w:color="auto"/>
              <w:left w:val="single" w:sz="4" w:space="0" w:color="auto"/>
              <w:bottom w:val="single" w:sz="4" w:space="0" w:color="auto"/>
              <w:right w:val="single" w:sz="4" w:space="0" w:color="auto"/>
            </w:tcBorders>
            <w:hideMark/>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 xml:space="preserve">№ </w:t>
            </w:r>
          </w:p>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proofErr w:type="gramStart"/>
            <w:r w:rsidRPr="00B66D7C">
              <w:rPr>
                <w:rFonts w:ascii="Times New Roman" w:hAnsi="Times New Roman" w:cs="Times New Roman"/>
                <w:b/>
                <w:spacing w:val="-14"/>
                <w:sz w:val="24"/>
                <w:szCs w:val="24"/>
                <w:lang w:eastAsia="ru-RU"/>
              </w:rPr>
              <w:t>п</w:t>
            </w:r>
            <w:proofErr w:type="gramEnd"/>
            <w:r w:rsidRPr="00B66D7C">
              <w:rPr>
                <w:rFonts w:ascii="Times New Roman" w:hAnsi="Times New Roman" w:cs="Times New Roman"/>
                <w:b/>
                <w:spacing w:val="-14"/>
                <w:sz w:val="24"/>
                <w:szCs w:val="24"/>
                <w:lang w:eastAsia="ru-RU"/>
              </w:rPr>
              <w:t>/п</w:t>
            </w:r>
          </w:p>
        </w:tc>
        <w:tc>
          <w:tcPr>
            <w:tcW w:w="5152" w:type="dxa"/>
            <w:vMerge w:val="restart"/>
            <w:tcBorders>
              <w:top w:val="single" w:sz="4" w:space="0" w:color="auto"/>
              <w:left w:val="single" w:sz="4" w:space="0" w:color="auto"/>
              <w:bottom w:val="single" w:sz="4" w:space="0" w:color="auto"/>
              <w:right w:val="single" w:sz="4" w:space="0" w:color="auto"/>
            </w:tcBorders>
            <w:hideMark/>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Наименование дисциплины</w:t>
            </w:r>
          </w:p>
        </w:tc>
        <w:tc>
          <w:tcPr>
            <w:tcW w:w="995" w:type="dxa"/>
            <w:vMerge w:val="restart"/>
            <w:tcBorders>
              <w:top w:val="single" w:sz="4" w:space="0" w:color="auto"/>
              <w:left w:val="single" w:sz="4" w:space="0" w:color="auto"/>
              <w:bottom w:val="single" w:sz="4" w:space="0" w:color="auto"/>
              <w:right w:val="single" w:sz="4" w:space="0" w:color="auto"/>
            </w:tcBorders>
            <w:hideMark/>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Всего часов</w:t>
            </w:r>
          </w:p>
        </w:tc>
        <w:tc>
          <w:tcPr>
            <w:tcW w:w="2426" w:type="dxa"/>
            <w:gridSpan w:val="2"/>
            <w:tcBorders>
              <w:top w:val="single" w:sz="4" w:space="0" w:color="auto"/>
              <w:left w:val="single" w:sz="4" w:space="0" w:color="auto"/>
              <w:bottom w:val="single" w:sz="4" w:space="0" w:color="auto"/>
              <w:right w:val="single" w:sz="4" w:space="0" w:color="auto"/>
            </w:tcBorders>
            <w:hideMark/>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В том числе</w:t>
            </w:r>
          </w:p>
        </w:tc>
      </w:tr>
      <w:tr w:rsidR="00A251DA" w:rsidRPr="00B66D7C" w:rsidTr="0067159B">
        <w:trPr>
          <w:trHeight w:val="34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A251DA" w:rsidRPr="00B66D7C" w:rsidRDefault="00A251DA" w:rsidP="0067159B">
            <w:pPr>
              <w:jc w:val="center"/>
              <w:rPr>
                <w:rFonts w:ascii="Times New Roman" w:hAnsi="Times New Roman" w:cs="Times New Roman"/>
                <w:b/>
                <w:spacing w:val="-14"/>
                <w:sz w:val="24"/>
                <w:szCs w:val="24"/>
                <w:lang w:eastAsia="ru-RU"/>
              </w:rPr>
            </w:pPr>
          </w:p>
        </w:tc>
        <w:tc>
          <w:tcPr>
            <w:tcW w:w="5152" w:type="dxa"/>
            <w:vMerge/>
            <w:tcBorders>
              <w:top w:val="single" w:sz="4" w:space="0" w:color="auto"/>
              <w:left w:val="single" w:sz="4" w:space="0" w:color="auto"/>
              <w:bottom w:val="single" w:sz="4" w:space="0" w:color="auto"/>
              <w:right w:val="single" w:sz="4" w:space="0" w:color="auto"/>
            </w:tcBorders>
            <w:vAlign w:val="center"/>
            <w:hideMark/>
          </w:tcPr>
          <w:p w:rsidR="00A251DA" w:rsidRPr="00B66D7C" w:rsidRDefault="00A251DA" w:rsidP="0067159B">
            <w:pPr>
              <w:rPr>
                <w:rFonts w:ascii="Times New Roman" w:hAnsi="Times New Roman" w:cs="Times New Roman"/>
                <w:b/>
                <w:spacing w:val="-14"/>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51DA" w:rsidRPr="00B66D7C" w:rsidRDefault="00A251DA" w:rsidP="0067159B">
            <w:pPr>
              <w:jc w:val="center"/>
              <w:rPr>
                <w:rFonts w:ascii="Times New Roman" w:hAnsi="Times New Roman" w:cs="Times New Roman"/>
                <w:b/>
                <w:spacing w:val="-14"/>
                <w:sz w:val="24"/>
                <w:szCs w:val="24"/>
                <w:lang w:eastAsia="ru-RU"/>
              </w:rPr>
            </w:pPr>
          </w:p>
        </w:tc>
        <w:tc>
          <w:tcPr>
            <w:tcW w:w="1075" w:type="dxa"/>
            <w:tcBorders>
              <w:top w:val="single" w:sz="4" w:space="0" w:color="auto"/>
              <w:left w:val="single" w:sz="4" w:space="0" w:color="auto"/>
              <w:bottom w:val="single" w:sz="4" w:space="0" w:color="auto"/>
              <w:right w:val="single" w:sz="4" w:space="0" w:color="auto"/>
            </w:tcBorders>
            <w:hideMark/>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 xml:space="preserve">Теория </w:t>
            </w:r>
          </w:p>
        </w:tc>
        <w:tc>
          <w:tcPr>
            <w:tcW w:w="1351" w:type="dxa"/>
            <w:tcBorders>
              <w:top w:val="single" w:sz="4" w:space="0" w:color="auto"/>
              <w:left w:val="single" w:sz="4" w:space="0" w:color="auto"/>
              <w:bottom w:val="single" w:sz="4" w:space="0" w:color="auto"/>
              <w:right w:val="single" w:sz="4" w:space="0" w:color="auto"/>
            </w:tcBorders>
            <w:hideMark/>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Практика</w:t>
            </w: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43294E" w:rsidRDefault="00A251DA" w:rsidP="0067159B">
            <w:pPr>
              <w:pStyle w:val="a3"/>
              <w:rPr>
                <w:rFonts w:ascii="Times New Roman" w:hAnsi="Times New Roman" w:cs="Times New Roman"/>
                <w:b/>
                <w:sz w:val="24"/>
                <w:szCs w:val="24"/>
              </w:rPr>
            </w:pPr>
          </w:p>
        </w:tc>
        <w:tc>
          <w:tcPr>
            <w:tcW w:w="5152" w:type="dxa"/>
            <w:tcBorders>
              <w:top w:val="single" w:sz="4" w:space="0" w:color="auto"/>
              <w:left w:val="single" w:sz="4" w:space="0" w:color="auto"/>
              <w:bottom w:val="single" w:sz="4" w:space="0" w:color="auto"/>
              <w:right w:val="single" w:sz="4" w:space="0" w:color="auto"/>
            </w:tcBorders>
          </w:tcPr>
          <w:p w:rsidR="00A251DA" w:rsidRPr="0043294E" w:rsidRDefault="00A251DA" w:rsidP="0067159B">
            <w:pPr>
              <w:pStyle w:val="a3"/>
              <w:rPr>
                <w:rFonts w:ascii="Times New Roman" w:hAnsi="Times New Roman" w:cs="Times New Roman"/>
                <w:b/>
                <w:sz w:val="24"/>
                <w:szCs w:val="24"/>
              </w:rPr>
            </w:pPr>
            <w:r>
              <w:rPr>
                <w:rFonts w:ascii="Times New Roman" w:hAnsi="Times New Roman" w:cs="Times New Roman"/>
                <w:b/>
                <w:sz w:val="24"/>
                <w:szCs w:val="24"/>
              </w:rPr>
              <w:t>Теоретическое обучение</w:t>
            </w:r>
          </w:p>
        </w:tc>
        <w:tc>
          <w:tcPr>
            <w:tcW w:w="0" w:type="auto"/>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402</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402</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43294E" w:rsidRDefault="00A251DA" w:rsidP="0067159B">
            <w:pPr>
              <w:pStyle w:val="a3"/>
              <w:rPr>
                <w:rFonts w:ascii="Times New Roman" w:hAnsi="Times New Roman" w:cs="Times New Roman"/>
                <w:b/>
                <w:sz w:val="24"/>
                <w:szCs w:val="24"/>
              </w:rPr>
            </w:pPr>
            <w:r w:rsidRPr="0043294E">
              <w:rPr>
                <w:rFonts w:ascii="Times New Roman" w:hAnsi="Times New Roman" w:cs="Times New Roman"/>
                <w:b/>
                <w:sz w:val="24"/>
                <w:szCs w:val="24"/>
              </w:rPr>
              <w:t>ОП.00</w:t>
            </w:r>
          </w:p>
        </w:tc>
        <w:tc>
          <w:tcPr>
            <w:tcW w:w="5152" w:type="dxa"/>
            <w:tcBorders>
              <w:top w:val="single" w:sz="4" w:space="0" w:color="auto"/>
              <w:left w:val="single" w:sz="4" w:space="0" w:color="auto"/>
              <w:bottom w:val="single" w:sz="4" w:space="0" w:color="auto"/>
              <w:right w:val="single" w:sz="4" w:space="0" w:color="auto"/>
            </w:tcBorders>
          </w:tcPr>
          <w:p w:rsidR="00A251DA" w:rsidRPr="0043294E" w:rsidRDefault="00A251DA" w:rsidP="0067159B">
            <w:pPr>
              <w:pStyle w:val="a3"/>
              <w:rPr>
                <w:rFonts w:ascii="Times New Roman" w:hAnsi="Times New Roman" w:cs="Times New Roman"/>
                <w:b/>
                <w:sz w:val="24"/>
                <w:szCs w:val="24"/>
              </w:rPr>
            </w:pPr>
            <w:r w:rsidRPr="0043294E">
              <w:rPr>
                <w:rFonts w:ascii="Times New Roman" w:hAnsi="Times New Roman" w:cs="Times New Roman"/>
                <w:b/>
                <w:sz w:val="24"/>
                <w:szCs w:val="24"/>
              </w:rPr>
              <w:t>Общепрофессиональный цикл</w:t>
            </w:r>
          </w:p>
        </w:tc>
        <w:tc>
          <w:tcPr>
            <w:tcW w:w="0" w:type="auto"/>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jc w:val="center"/>
              <w:rPr>
                <w:rFonts w:ascii="Times New Roman" w:hAnsi="Times New Roman" w:cs="Times New Roman"/>
                <w:b/>
                <w:spacing w:val="-14"/>
                <w:sz w:val="24"/>
                <w:szCs w:val="24"/>
                <w:lang w:eastAsia="ru-RU"/>
              </w:rPr>
            </w:pPr>
            <w:r>
              <w:rPr>
                <w:rFonts w:ascii="Times New Roman" w:hAnsi="Times New Roman" w:cs="Times New Roman"/>
                <w:b/>
                <w:spacing w:val="-14"/>
                <w:sz w:val="24"/>
                <w:szCs w:val="24"/>
                <w:lang w:eastAsia="ru-RU"/>
              </w:rPr>
              <w:t>200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Pr>
                <w:rFonts w:ascii="Times New Roman" w:hAnsi="Times New Roman" w:cs="Times New Roman"/>
                <w:b/>
                <w:spacing w:val="-14"/>
                <w:sz w:val="24"/>
                <w:szCs w:val="24"/>
                <w:lang w:eastAsia="ru-RU"/>
              </w:rPr>
              <w:t>200</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hideMark/>
          </w:tcPr>
          <w:p w:rsidR="00A251DA" w:rsidRPr="003451D8" w:rsidRDefault="00A251DA" w:rsidP="0067159B">
            <w:pPr>
              <w:pStyle w:val="a3"/>
              <w:rPr>
                <w:rFonts w:ascii="Times New Roman" w:hAnsi="Times New Roman" w:cs="Times New Roman"/>
                <w:sz w:val="24"/>
                <w:szCs w:val="24"/>
              </w:rPr>
            </w:pPr>
            <w:r w:rsidRPr="003451D8">
              <w:rPr>
                <w:rFonts w:ascii="Times New Roman" w:hAnsi="Times New Roman" w:cs="Times New Roman"/>
                <w:sz w:val="24"/>
                <w:szCs w:val="24"/>
              </w:rPr>
              <w:t>ОП.01</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rPr>
                <w:rFonts w:ascii="Times New Roman" w:hAnsi="Times New Roman" w:cs="Times New Roman"/>
                <w:sz w:val="24"/>
                <w:szCs w:val="24"/>
                <w:lang w:eastAsia="ru-RU"/>
              </w:rPr>
            </w:pPr>
            <w:r w:rsidRPr="00B66D7C">
              <w:rPr>
                <w:rFonts w:ascii="Times New Roman" w:hAnsi="Times New Roman" w:cs="Times New Roman"/>
                <w:sz w:val="24"/>
                <w:szCs w:val="24"/>
                <w:lang w:eastAsia="ru-RU"/>
              </w:rPr>
              <w:t>Правовое обеспечение профессиональной деятельности</w:t>
            </w:r>
            <w:r>
              <w:rPr>
                <w:rFonts w:ascii="Times New Roman" w:hAnsi="Times New Roman" w:cs="Times New Roman"/>
                <w:sz w:val="24"/>
                <w:szCs w:val="24"/>
                <w:lang w:eastAsia="ru-RU"/>
              </w:rPr>
              <w:t xml:space="preserve"> </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jc w:val="center"/>
              <w:rPr>
                <w:rFonts w:ascii="Times New Roman" w:hAnsi="Times New Roman" w:cs="Times New Roman"/>
                <w:sz w:val="24"/>
                <w:szCs w:val="24"/>
                <w:lang w:eastAsia="ru-RU"/>
              </w:rPr>
            </w:pPr>
            <w:r w:rsidRPr="00B66D7C">
              <w:rPr>
                <w:rFonts w:ascii="Times New Roman" w:hAnsi="Times New Roman" w:cs="Times New Roman"/>
                <w:sz w:val="24"/>
                <w:szCs w:val="24"/>
                <w:lang w:eastAsia="ru-RU"/>
              </w:rPr>
              <w:t>30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ind w:left="69"/>
              <w:jc w:val="center"/>
              <w:rPr>
                <w:rFonts w:ascii="Times New Roman" w:hAnsi="Times New Roman" w:cs="Times New Roman"/>
                <w:sz w:val="24"/>
                <w:szCs w:val="24"/>
                <w:lang w:eastAsia="ru-RU"/>
              </w:rPr>
            </w:pPr>
            <w:r w:rsidRPr="00B66D7C">
              <w:rPr>
                <w:rFonts w:ascii="Times New Roman" w:hAnsi="Times New Roman" w:cs="Times New Roman"/>
                <w:sz w:val="24"/>
                <w:szCs w:val="24"/>
                <w:lang w:eastAsia="ru-RU"/>
              </w:rPr>
              <w:t>30</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3451D8" w:rsidRDefault="00A251DA" w:rsidP="0067159B">
            <w:pPr>
              <w:pStyle w:val="a3"/>
              <w:rPr>
                <w:rFonts w:ascii="Times New Roman" w:hAnsi="Times New Roman" w:cs="Times New Roman"/>
                <w:sz w:val="24"/>
                <w:szCs w:val="24"/>
              </w:rPr>
            </w:pPr>
            <w:r w:rsidRPr="003451D8">
              <w:rPr>
                <w:rFonts w:ascii="Times New Roman" w:hAnsi="Times New Roman" w:cs="Times New Roman"/>
                <w:sz w:val="24"/>
                <w:szCs w:val="24"/>
              </w:rPr>
              <w:t>ОП.02</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rPr>
                <w:rFonts w:ascii="Times New Roman" w:hAnsi="Times New Roman" w:cs="Times New Roman"/>
                <w:sz w:val="24"/>
                <w:szCs w:val="24"/>
                <w:lang w:eastAsia="ru-RU"/>
              </w:rPr>
            </w:pPr>
            <w:r>
              <w:rPr>
                <w:rFonts w:ascii="Times New Roman" w:hAnsi="Times New Roman" w:cs="Times New Roman"/>
                <w:sz w:val="24"/>
                <w:szCs w:val="24"/>
                <w:lang w:eastAsia="ru-RU"/>
              </w:rPr>
              <w:t>Санитария и гигиена</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ind w:left="69"/>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3451D8" w:rsidRDefault="00A251DA" w:rsidP="0067159B">
            <w:pPr>
              <w:pStyle w:val="a3"/>
              <w:rPr>
                <w:rFonts w:ascii="Times New Roman" w:hAnsi="Times New Roman" w:cs="Times New Roman"/>
                <w:sz w:val="24"/>
                <w:szCs w:val="24"/>
              </w:rPr>
            </w:pPr>
            <w:r w:rsidRPr="003451D8">
              <w:rPr>
                <w:rFonts w:ascii="Times New Roman" w:hAnsi="Times New Roman" w:cs="Times New Roman"/>
                <w:sz w:val="24"/>
                <w:szCs w:val="24"/>
              </w:rPr>
              <w:t>ОП.03</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rPr>
                <w:rFonts w:ascii="Times New Roman" w:hAnsi="Times New Roman" w:cs="Times New Roman"/>
                <w:sz w:val="24"/>
                <w:szCs w:val="24"/>
                <w:lang w:eastAsia="ru-RU"/>
              </w:rPr>
            </w:pPr>
            <w:r w:rsidRPr="00B66D7C">
              <w:rPr>
                <w:rFonts w:ascii="Times New Roman" w:hAnsi="Times New Roman" w:cs="Times New Roman"/>
                <w:sz w:val="24"/>
                <w:szCs w:val="24"/>
                <w:lang w:eastAsia="ru-RU"/>
              </w:rPr>
              <w:t>Организация и технология коммерческой деятельности</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jc w:val="center"/>
              <w:rPr>
                <w:rFonts w:ascii="Times New Roman" w:hAnsi="Times New Roman" w:cs="Times New Roman"/>
                <w:sz w:val="24"/>
                <w:szCs w:val="24"/>
                <w:lang w:eastAsia="ru-RU"/>
              </w:rPr>
            </w:pPr>
            <w:r w:rsidRPr="00B66D7C">
              <w:rPr>
                <w:rFonts w:ascii="Times New Roman" w:hAnsi="Times New Roman" w:cs="Times New Roman"/>
                <w:sz w:val="24"/>
                <w:szCs w:val="24"/>
                <w:lang w:eastAsia="ru-RU"/>
              </w:rPr>
              <w:t>100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ind w:left="69"/>
              <w:jc w:val="center"/>
              <w:rPr>
                <w:rFonts w:ascii="Times New Roman" w:hAnsi="Times New Roman" w:cs="Times New Roman"/>
                <w:sz w:val="24"/>
                <w:szCs w:val="24"/>
                <w:lang w:eastAsia="ru-RU"/>
              </w:rPr>
            </w:pPr>
            <w:r w:rsidRPr="00B66D7C">
              <w:rPr>
                <w:rFonts w:ascii="Times New Roman" w:hAnsi="Times New Roman" w:cs="Times New Roman"/>
                <w:sz w:val="24"/>
                <w:szCs w:val="24"/>
                <w:lang w:eastAsia="ru-RU"/>
              </w:rPr>
              <w:t>100</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hideMark/>
          </w:tcPr>
          <w:p w:rsidR="00A251DA" w:rsidRPr="003451D8" w:rsidRDefault="00A251DA" w:rsidP="0067159B">
            <w:pPr>
              <w:pStyle w:val="a3"/>
              <w:rPr>
                <w:rFonts w:ascii="Times New Roman" w:hAnsi="Times New Roman" w:cs="Times New Roman"/>
                <w:sz w:val="24"/>
                <w:szCs w:val="24"/>
              </w:rPr>
            </w:pPr>
            <w:r w:rsidRPr="003451D8">
              <w:rPr>
                <w:rFonts w:ascii="Times New Roman" w:hAnsi="Times New Roman" w:cs="Times New Roman"/>
                <w:sz w:val="24"/>
                <w:szCs w:val="24"/>
              </w:rPr>
              <w:t>ОП.04</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rPr>
                <w:rFonts w:ascii="Times New Roman" w:hAnsi="Times New Roman" w:cs="Times New Roman"/>
                <w:sz w:val="24"/>
                <w:szCs w:val="24"/>
                <w:lang w:eastAsia="ru-RU"/>
              </w:rPr>
            </w:pPr>
            <w:r w:rsidRPr="00B66D7C">
              <w:rPr>
                <w:rFonts w:ascii="Times New Roman" w:hAnsi="Times New Roman" w:cs="Times New Roman"/>
                <w:sz w:val="24"/>
                <w:szCs w:val="24"/>
                <w:lang w:eastAsia="ru-RU"/>
              </w:rPr>
              <w:t>Маркетинг</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jc w:val="center"/>
              <w:rPr>
                <w:rFonts w:ascii="Times New Roman" w:hAnsi="Times New Roman" w:cs="Times New Roman"/>
                <w:sz w:val="24"/>
                <w:szCs w:val="24"/>
                <w:lang w:eastAsia="ru-RU"/>
              </w:rPr>
            </w:pPr>
            <w:r w:rsidRPr="00B66D7C">
              <w:rPr>
                <w:rFonts w:ascii="Times New Roman" w:hAnsi="Times New Roman" w:cs="Times New Roman"/>
                <w:sz w:val="24"/>
                <w:szCs w:val="24"/>
                <w:lang w:eastAsia="ru-RU"/>
              </w:rPr>
              <w:t>30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69"/>
              <w:jc w:val="center"/>
              <w:rPr>
                <w:rFonts w:ascii="Times New Roman" w:hAnsi="Times New Roman" w:cs="Times New Roman"/>
                <w:spacing w:val="-14"/>
                <w:sz w:val="24"/>
                <w:szCs w:val="24"/>
                <w:lang w:eastAsia="ru-RU"/>
              </w:rPr>
            </w:pPr>
            <w:r w:rsidRPr="00B66D7C">
              <w:rPr>
                <w:rFonts w:ascii="Times New Roman" w:hAnsi="Times New Roman" w:cs="Times New Roman"/>
                <w:spacing w:val="-14"/>
                <w:sz w:val="24"/>
                <w:szCs w:val="24"/>
                <w:lang w:eastAsia="ru-RU"/>
              </w:rPr>
              <w:t>30</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hideMark/>
          </w:tcPr>
          <w:p w:rsidR="00A251DA" w:rsidRPr="00B66D7C" w:rsidRDefault="00A251DA" w:rsidP="0067159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ОП.05</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rPr>
                <w:rFonts w:ascii="Times New Roman" w:hAnsi="Times New Roman" w:cs="Times New Roman"/>
                <w:sz w:val="24"/>
                <w:szCs w:val="24"/>
                <w:lang w:eastAsia="ru-RU"/>
              </w:rPr>
            </w:pPr>
            <w:r>
              <w:rPr>
                <w:rFonts w:ascii="Times New Roman" w:hAnsi="Times New Roman" w:cs="Times New Roman"/>
                <w:sz w:val="24"/>
                <w:szCs w:val="24"/>
                <w:lang w:eastAsia="ru-RU"/>
              </w:rPr>
              <w:t>Деловая культура</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ОП.06</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widowControl w:val="0"/>
              <w:shd w:val="clear" w:color="auto" w:fill="FFFFFF"/>
              <w:autoSpaceDE w:val="0"/>
              <w:autoSpaceDN w:val="0"/>
              <w:adjustRightInd w:val="0"/>
              <w:rPr>
                <w:rFonts w:ascii="Times New Roman" w:hAnsi="Times New Roman" w:cs="Times New Roman"/>
                <w:spacing w:val="-14"/>
                <w:sz w:val="24"/>
                <w:szCs w:val="24"/>
                <w:lang w:eastAsia="ru-RU"/>
              </w:rPr>
            </w:pPr>
            <w:r w:rsidRPr="00B66D7C">
              <w:rPr>
                <w:rFonts w:ascii="Times New Roman" w:hAnsi="Times New Roman" w:cs="Times New Roman"/>
                <w:spacing w:val="-14"/>
                <w:sz w:val="24"/>
                <w:szCs w:val="24"/>
                <w:lang w:eastAsia="ru-RU"/>
              </w:rPr>
              <w:t>Особенности  бухгалтерского учета и оформление первичных учетных документов</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jc w:val="center"/>
              <w:rPr>
                <w:rFonts w:ascii="Times New Roman" w:hAnsi="Times New Roman" w:cs="Times New Roman"/>
                <w:spacing w:val="-14"/>
                <w:sz w:val="24"/>
                <w:szCs w:val="24"/>
                <w:lang w:eastAsia="ru-RU"/>
              </w:rPr>
            </w:pPr>
            <w:r w:rsidRPr="00B66D7C">
              <w:rPr>
                <w:rFonts w:ascii="Times New Roman" w:hAnsi="Times New Roman" w:cs="Times New Roman"/>
                <w:spacing w:val="-14"/>
                <w:sz w:val="24"/>
                <w:szCs w:val="24"/>
                <w:lang w:eastAsia="ru-RU"/>
              </w:rPr>
              <w:t>20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69"/>
              <w:jc w:val="center"/>
              <w:rPr>
                <w:rFonts w:ascii="Times New Roman" w:hAnsi="Times New Roman" w:cs="Times New Roman"/>
                <w:spacing w:val="-14"/>
                <w:sz w:val="24"/>
                <w:szCs w:val="24"/>
                <w:lang w:eastAsia="ru-RU"/>
              </w:rPr>
            </w:pPr>
            <w:r w:rsidRPr="00B66D7C">
              <w:rPr>
                <w:rFonts w:ascii="Times New Roman" w:hAnsi="Times New Roman" w:cs="Times New Roman"/>
                <w:spacing w:val="-14"/>
                <w:sz w:val="24"/>
                <w:szCs w:val="24"/>
                <w:lang w:eastAsia="ru-RU"/>
              </w:rPr>
              <w:t>20</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hideMark/>
          </w:tcPr>
          <w:p w:rsidR="00A251DA" w:rsidRPr="003451D8" w:rsidRDefault="00A251DA" w:rsidP="0067159B">
            <w:pPr>
              <w:pStyle w:val="a3"/>
              <w:rPr>
                <w:rFonts w:ascii="Times New Roman" w:hAnsi="Times New Roman" w:cs="Times New Roman"/>
                <w:b/>
                <w:sz w:val="24"/>
                <w:szCs w:val="24"/>
              </w:rPr>
            </w:pPr>
            <w:r w:rsidRPr="003451D8">
              <w:rPr>
                <w:rFonts w:ascii="Times New Roman" w:hAnsi="Times New Roman" w:cs="Times New Roman"/>
                <w:b/>
                <w:sz w:val="24"/>
                <w:szCs w:val="24"/>
              </w:rPr>
              <w:t>П.00</w:t>
            </w:r>
          </w:p>
        </w:tc>
        <w:tc>
          <w:tcPr>
            <w:tcW w:w="5152" w:type="dxa"/>
            <w:tcBorders>
              <w:top w:val="single" w:sz="4" w:space="0" w:color="auto"/>
              <w:left w:val="single" w:sz="4" w:space="0" w:color="auto"/>
              <w:bottom w:val="single" w:sz="4" w:space="0" w:color="auto"/>
              <w:right w:val="single" w:sz="4" w:space="0" w:color="auto"/>
            </w:tcBorders>
          </w:tcPr>
          <w:p w:rsidR="00A251DA" w:rsidRPr="003451D8" w:rsidRDefault="00A251DA" w:rsidP="0067159B">
            <w:pPr>
              <w:pStyle w:val="a3"/>
              <w:rPr>
                <w:rFonts w:ascii="Times New Roman" w:hAnsi="Times New Roman" w:cs="Times New Roman"/>
                <w:b/>
                <w:sz w:val="24"/>
                <w:szCs w:val="24"/>
              </w:rPr>
            </w:pPr>
            <w:r w:rsidRPr="003451D8">
              <w:rPr>
                <w:rFonts w:ascii="Times New Roman" w:hAnsi="Times New Roman" w:cs="Times New Roman"/>
                <w:b/>
                <w:sz w:val="24"/>
                <w:szCs w:val="24"/>
              </w:rPr>
              <w:t>Профессиональный цикл</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3451D8" w:rsidRDefault="00A251DA" w:rsidP="0067159B">
            <w:pPr>
              <w:widowControl w:val="0"/>
              <w:shd w:val="clear" w:color="auto" w:fill="FFFFFF"/>
              <w:autoSpaceDE w:val="0"/>
              <w:autoSpaceDN w:val="0"/>
              <w:adjustRightInd w:val="0"/>
              <w:jc w:val="center"/>
              <w:rPr>
                <w:rFonts w:ascii="Times New Roman" w:hAnsi="Times New Roman" w:cs="Times New Roman"/>
                <w:b/>
                <w:spacing w:val="-14"/>
                <w:sz w:val="24"/>
                <w:szCs w:val="24"/>
                <w:lang w:eastAsia="ru-RU"/>
              </w:rPr>
            </w:pPr>
            <w:r w:rsidRPr="003451D8">
              <w:rPr>
                <w:rFonts w:ascii="Times New Roman" w:hAnsi="Times New Roman" w:cs="Times New Roman"/>
                <w:b/>
                <w:spacing w:val="-14"/>
                <w:sz w:val="24"/>
                <w:szCs w:val="24"/>
                <w:lang w:eastAsia="ru-RU"/>
              </w:rPr>
              <w:t>202</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3451D8" w:rsidRDefault="00A251DA" w:rsidP="0067159B">
            <w:pPr>
              <w:widowControl w:val="0"/>
              <w:shd w:val="clear" w:color="auto" w:fill="FFFFFF"/>
              <w:autoSpaceDE w:val="0"/>
              <w:autoSpaceDN w:val="0"/>
              <w:adjustRightInd w:val="0"/>
              <w:ind w:left="69"/>
              <w:jc w:val="center"/>
              <w:rPr>
                <w:rFonts w:ascii="Times New Roman" w:hAnsi="Times New Roman" w:cs="Times New Roman"/>
                <w:b/>
                <w:spacing w:val="-14"/>
                <w:sz w:val="24"/>
                <w:szCs w:val="24"/>
                <w:lang w:eastAsia="ru-RU"/>
              </w:rPr>
            </w:pPr>
            <w:r w:rsidRPr="003451D8">
              <w:rPr>
                <w:rFonts w:ascii="Times New Roman" w:hAnsi="Times New Roman" w:cs="Times New Roman"/>
                <w:b/>
                <w:spacing w:val="-14"/>
                <w:sz w:val="24"/>
                <w:szCs w:val="24"/>
                <w:lang w:eastAsia="ru-RU"/>
              </w:rPr>
              <w:t>202</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p>
        </w:tc>
      </w:tr>
      <w:tr w:rsidR="00A251DA" w:rsidRPr="00B66D7C" w:rsidTr="0067159B">
        <w:trPr>
          <w:trHeight w:val="360"/>
        </w:trPr>
        <w:tc>
          <w:tcPr>
            <w:tcW w:w="890" w:type="dxa"/>
            <w:tcBorders>
              <w:top w:val="single" w:sz="4" w:space="0" w:color="auto"/>
              <w:left w:val="single" w:sz="4" w:space="0" w:color="auto"/>
              <w:bottom w:val="single" w:sz="4" w:space="0" w:color="auto"/>
              <w:right w:val="single" w:sz="4" w:space="0" w:color="auto"/>
            </w:tcBorders>
          </w:tcPr>
          <w:p w:rsidR="00A251DA" w:rsidRPr="003451D8" w:rsidRDefault="00A251DA" w:rsidP="0067159B">
            <w:pPr>
              <w:pStyle w:val="a3"/>
              <w:rPr>
                <w:rFonts w:ascii="Times New Roman" w:hAnsi="Times New Roman" w:cs="Times New Roman"/>
                <w:sz w:val="24"/>
                <w:szCs w:val="24"/>
              </w:rPr>
            </w:pPr>
            <w:r w:rsidRPr="003451D8">
              <w:rPr>
                <w:rFonts w:ascii="Times New Roman" w:hAnsi="Times New Roman" w:cs="Times New Roman"/>
                <w:sz w:val="24"/>
                <w:szCs w:val="24"/>
              </w:rPr>
              <w:t>П.01</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rPr>
                <w:rFonts w:ascii="Times New Roman" w:hAnsi="Times New Roman" w:cs="Times New Roman"/>
                <w:sz w:val="24"/>
                <w:szCs w:val="24"/>
                <w:lang w:eastAsia="ru-RU"/>
              </w:rPr>
            </w:pPr>
            <w:r w:rsidRPr="00B66D7C">
              <w:rPr>
                <w:rFonts w:ascii="Times New Roman" w:hAnsi="Times New Roman" w:cs="Times New Roman"/>
                <w:sz w:val="24"/>
                <w:szCs w:val="24"/>
                <w:lang w:eastAsia="ru-RU"/>
              </w:rPr>
              <w:t>Стандартизация, метрология и подтверждение соответствия</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jc w:val="center"/>
              <w:rPr>
                <w:rFonts w:ascii="Times New Roman" w:hAnsi="Times New Roman" w:cs="Times New Roman"/>
                <w:spacing w:val="-14"/>
                <w:sz w:val="24"/>
                <w:szCs w:val="24"/>
                <w:lang w:eastAsia="ru-RU"/>
              </w:rPr>
            </w:pPr>
            <w:r w:rsidRPr="00B66D7C">
              <w:rPr>
                <w:rFonts w:ascii="Times New Roman" w:hAnsi="Times New Roman" w:cs="Times New Roman"/>
                <w:spacing w:val="-14"/>
                <w:sz w:val="24"/>
                <w:szCs w:val="24"/>
                <w:lang w:eastAsia="ru-RU"/>
              </w:rPr>
              <w:t>20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69"/>
              <w:jc w:val="center"/>
              <w:rPr>
                <w:rFonts w:ascii="Times New Roman" w:hAnsi="Times New Roman" w:cs="Times New Roman"/>
                <w:spacing w:val="-14"/>
                <w:sz w:val="24"/>
                <w:szCs w:val="24"/>
                <w:lang w:eastAsia="ru-RU"/>
              </w:rPr>
            </w:pPr>
            <w:r w:rsidRPr="00B66D7C">
              <w:rPr>
                <w:rFonts w:ascii="Times New Roman" w:hAnsi="Times New Roman" w:cs="Times New Roman"/>
                <w:spacing w:val="-14"/>
                <w:sz w:val="24"/>
                <w:szCs w:val="24"/>
                <w:lang w:eastAsia="ru-RU"/>
              </w:rPr>
              <w:t>20</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p>
        </w:tc>
      </w:tr>
      <w:tr w:rsidR="00A251DA" w:rsidRPr="00B66D7C" w:rsidTr="0067159B">
        <w:trPr>
          <w:trHeight w:val="360"/>
        </w:trPr>
        <w:tc>
          <w:tcPr>
            <w:tcW w:w="890" w:type="dxa"/>
            <w:tcBorders>
              <w:top w:val="single" w:sz="4" w:space="0" w:color="auto"/>
              <w:left w:val="single" w:sz="4" w:space="0" w:color="auto"/>
              <w:bottom w:val="single" w:sz="4" w:space="0" w:color="auto"/>
              <w:right w:val="single" w:sz="4" w:space="0" w:color="auto"/>
            </w:tcBorders>
          </w:tcPr>
          <w:p w:rsidR="00A251DA" w:rsidRPr="003451D8" w:rsidRDefault="00A251DA" w:rsidP="0067159B">
            <w:pPr>
              <w:pStyle w:val="a3"/>
              <w:rPr>
                <w:rFonts w:ascii="Times New Roman" w:hAnsi="Times New Roman" w:cs="Times New Roman"/>
                <w:sz w:val="24"/>
                <w:szCs w:val="24"/>
              </w:rPr>
            </w:pPr>
            <w:r w:rsidRPr="003451D8">
              <w:rPr>
                <w:rFonts w:ascii="Times New Roman" w:hAnsi="Times New Roman" w:cs="Times New Roman"/>
                <w:sz w:val="24"/>
                <w:szCs w:val="24"/>
              </w:rPr>
              <w:t>П.02</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rPr>
                <w:rFonts w:ascii="Times New Roman" w:hAnsi="Times New Roman" w:cs="Times New Roman"/>
                <w:sz w:val="24"/>
                <w:szCs w:val="24"/>
                <w:lang w:eastAsia="ru-RU"/>
              </w:rPr>
            </w:pPr>
            <w:r w:rsidRPr="00B66D7C">
              <w:rPr>
                <w:rFonts w:ascii="Times New Roman" w:hAnsi="Times New Roman" w:cs="Times New Roman"/>
                <w:sz w:val="24"/>
                <w:szCs w:val="24"/>
                <w:lang w:eastAsia="ru-RU"/>
              </w:rPr>
              <w:t>Теоретические основы товароведения</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jc w:val="center"/>
              <w:rPr>
                <w:rFonts w:ascii="Times New Roman" w:hAnsi="Times New Roman" w:cs="Times New Roman"/>
                <w:sz w:val="24"/>
                <w:szCs w:val="24"/>
                <w:lang w:eastAsia="ru-RU"/>
              </w:rPr>
            </w:pPr>
            <w:r w:rsidRPr="00B66D7C">
              <w:rPr>
                <w:rFonts w:ascii="Times New Roman" w:hAnsi="Times New Roman" w:cs="Times New Roman"/>
                <w:sz w:val="24"/>
                <w:szCs w:val="24"/>
                <w:lang w:eastAsia="ru-RU"/>
              </w:rPr>
              <w:t>30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ind w:left="69"/>
              <w:jc w:val="center"/>
              <w:rPr>
                <w:rFonts w:ascii="Times New Roman" w:hAnsi="Times New Roman" w:cs="Times New Roman"/>
                <w:sz w:val="24"/>
                <w:szCs w:val="24"/>
                <w:lang w:eastAsia="ru-RU"/>
              </w:rPr>
            </w:pPr>
            <w:r w:rsidRPr="00B66D7C">
              <w:rPr>
                <w:rFonts w:ascii="Times New Roman" w:hAnsi="Times New Roman" w:cs="Times New Roman"/>
                <w:sz w:val="24"/>
                <w:szCs w:val="24"/>
                <w:lang w:eastAsia="ru-RU"/>
              </w:rPr>
              <w:t>30</w:t>
            </w:r>
          </w:p>
        </w:tc>
        <w:tc>
          <w:tcPr>
            <w:tcW w:w="1351" w:type="dxa"/>
            <w:tcBorders>
              <w:top w:val="single" w:sz="4" w:space="0" w:color="auto"/>
              <w:left w:val="single" w:sz="4" w:space="0" w:color="auto"/>
              <w:bottom w:val="single" w:sz="4" w:space="0" w:color="auto"/>
              <w:right w:val="single" w:sz="4" w:space="0" w:color="auto"/>
            </w:tcBorders>
            <w:vAlign w:val="center"/>
            <w:hideMark/>
          </w:tcPr>
          <w:p w:rsidR="00A251DA" w:rsidRPr="00B66D7C" w:rsidRDefault="00A251DA" w:rsidP="0067159B">
            <w:pPr>
              <w:jc w:val="center"/>
              <w:rPr>
                <w:rFonts w:ascii="Times New Roman" w:hAnsi="Times New Roman" w:cs="Times New Roman"/>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widowControl w:val="0"/>
              <w:shd w:val="clear" w:color="auto" w:fill="FFFFFF"/>
              <w:autoSpaceDE w:val="0"/>
              <w:autoSpaceDN w:val="0"/>
              <w:adjustRightInd w:val="0"/>
              <w:rPr>
                <w:rFonts w:ascii="Times New Roman" w:hAnsi="Times New Roman" w:cs="Times New Roman"/>
                <w:spacing w:val="-14"/>
                <w:sz w:val="24"/>
                <w:szCs w:val="24"/>
                <w:lang w:eastAsia="ru-RU"/>
              </w:rPr>
            </w:pPr>
            <w:r>
              <w:rPr>
                <w:rFonts w:ascii="Times New Roman" w:hAnsi="Times New Roman" w:cs="Times New Roman"/>
                <w:spacing w:val="-14"/>
                <w:sz w:val="24"/>
                <w:szCs w:val="24"/>
                <w:lang w:eastAsia="ru-RU"/>
              </w:rPr>
              <w:t>П.03</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rPr>
                <w:rFonts w:ascii="Times New Roman" w:hAnsi="Times New Roman" w:cs="Times New Roman"/>
                <w:sz w:val="24"/>
                <w:szCs w:val="24"/>
                <w:lang w:eastAsia="ru-RU"/>
              </w:rPr>
            </w:pPr>
            <w:r w:rsidRPr="00B66D7C">
              <w:rPr>
                <w:rFonts w:ascii="Times New Roman" w:hAnsi="Times New Roman" w:cs="Times New Roman"/>
                <w:sz w:val="24"/>
                <w:szCs w:val="24"/>
                <w:lang w:eastAsia="ru-RU"/>
              </w:rPr>
              <w:t>Товароведение продовольственных товаров</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jc w:val="center"/>
              <w:rPr>
                <w:rFonts w:ascii="Times New Roman" w:hAnsi="Times New Roman" w:cs="Times New Roman"/>
                <w:spacing w:val="-14"/>
                <w:sz w:val="24"/>
                <w:szCs w:val="24"/>
                <w:lang w:eastAsia="ru-RU"/>
              </w:rPr>
            </w:pPr>
            <w:r w:rsidRPr="00B66D7C">
              <w:rPr>
                <w:rFonts w:ascii="Times New Roman" w:hAnsi="Times New Roman" w:cs="Times New Roman"/>
                <w:spacing w:val="-14"/>
                <w:sz w:val="24"/>
                <w:szCs w:val="24"/>
                <w:lang w:eastAsia="ru-RU"/>
              </w:rPr>
              <w:t>112</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69"/>
              <w:jc w:val="center"/>
              <w:rPr>
                <w:rFonts w:ascii="Times New Roman" w:hAnsi="Times New Roman" w:cs="Times New Roman"/>
                <w:spacing w:val="-14"/>
                <w:sz w:val="24"/>
                <w:szCs w:val="24"/>
                <w:lang w:eastAsia="ru-RU"/>
              </w:rPr>
            </w:pPr>
            <w:r w:rsidRPr="00B66D7C">
              <w:rPr>
                <w:rFonts w:ascii="Times New Roman" w:hAnsi="Times New Roman" w:cs="Times New Roman"/>
                <w:spacing w:val="-14"/>
                <w:sz w:val="24"/>
                <w:szCs w:val="24"/>
                <w:lang w:eastAsia="ru-RU"/>
              </w:rPr>
              <w:t>112</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widowControl w:val="0"/>
              <w:shd w:val="clear" w:color="auto" w:fill="FFFFFF"/>
              <w:autoSpaceDE w:val="0"/>
              <w:autoSpaceDN w:val="0"/>
              <w:adjustRightInd w:val="0"/>
              <w:rPr>
                <w:rFonts w:ascii="Times New Roman" w:hAnsi="Times New Roman" w:cs="Times New Roman"/>
                <w:spacing w:val="-14"/>
                <w:sz w:val="24"/>
                <w:szCs w:val="24"/>
                <w:lang w:eastAsia="ru-RU"/>
              </w:rPr>
            </w:pPr>
            <w:r>
              <w:rPr>
                <w:rFonts w:ascii="Times New Roman" w:hAnsi="Times New Roman" w:cs="Times New Roman"/>
                <w:spacing w:val="-14"/>
                <w:sz w:val="24"/>
                <w:szCs w:val="24"/>
                <w:lang w:eastAsia="ru-RU"/>
              </w:rPr>
              <w:t>П.04</w:t>
            </w: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rPr>
                <w:rFonts w:ascii="Times New Roman" w:hAnsi="Times New Roman" w:cs="Times New Roman"/>
                <w:sz w:val="24"/>
                <w:szCs w:val="24"/>
                <w:lang w:eastAsia="ru-RU"/>
              </w:rPr>
            </w:pPr>
            <w:r w:rsidRPr="00B66D7C">
              <w:rPr>
                <w:rFonts w:ascii="Times New Roman" w:hAnsi="Times New Roman" w:cs="Times New Roman"/>
                <w:sz w:val="24"/>
                <w:szCs w:val="24"/>
                <w:lang w:eastAsia="ru-RU"/>
              </w:rPr>
              <w:t>Техническое оснащение отрасли и охрана труда</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66D7C">
              <w:rPr>
                <w:rFonts w:ascii="Times New Roman" w:hAnsi="Times New Roman" w:cs="Times New Roman"/>
                <w:sz w:val="24"/>
                <w:szCs w:val="24"/>
                <w:lang w:eastAsia="ru-RU"/>
              </w:rPr>
              <w:t>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ind w:left="69"/>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66D7C">
              <w:rPr>
                <w:rFonts w:ascii="Times New Roman" w:hAnsi="Times New Roman" w:cs="Times New Roman"/>
                <w:sz w:val="24"/>
                <w:szCs w:val="24"/>
                <w:lang w:eastAsia="ru-RU"/>
              </w:rPr>
              <w:t>0</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p>
        </w:tc>
      </w:tr>
      <w:tr w:rsidR="00A251DA" w:rsidRPr="00380F54"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380F54" w:rsidRDefault="00A251DA" w:rsidP="0067159B">
            <w:pPr>
              <w:pStyle w:val="a3"/>
              <w:rPr>
                <w:rFonts w:ascii="Times New Roman" w:hAnsi="Times New Roman" w:cs="Times New Roman"/>
                <w:b/>
                <w:sz w:val="24"/>
                <w:szCs w:val="24"/>
              </w:rPr>
            </w:pPr>
            <w:r w:rsidRPr="00380F54">
              <w:rPr>
                <w:rFonts w:ascii="Times New Roman" w:hAnsi="Times New Roman" w:cs="Times New Roman"/>
                <w:b/>
                <w:sz w:val="24"/>
                <w:szCs w:val="24"/>
              </w:rPr>
              <w:t>ПО.00</w:t>
            </w:r>
          </w:p>
        </w:tc>
        <w:tc>
          <w:tcPr>
            <w:tcW w:w="5152" w:type="dxa"/>
            <w:tcBorders>
              <w:top w:val="single" w:sz="4" w:space="0" w:color="auto"/>
              <w:left w:val="single" w:sz="4" w:space="0" w:color="auto"/>
              <w:bottom w:val="single" w:sz="4" w:space="0" w:color="auto"/>
              <w:right w:val="single" w:sz="4" w:space="0" w:color="auto"/>
            </w:tcBorders>
          </w:tcPr>
          <w:p w:rsidR="00A251DA" w:rsidRPr="00380F54" w:rsidRDefault="00A251DA" w:rsidP="0067159B">
            <w:pPr>
              <w:pStyle w:val="a3"/>
              <w:rPr>
                <w:rFonts w:ascii="Times New Roman" w:hAnsi="Times New Roman" w:cs="Times New Roman"/>
                <w:b/>
                <w:sz w:val="24"/>
                <w:szCs w:val="24"/>
              </w:rPr>
            </w:pPr>
            <w:r w:rsidRPr="00380F54">
              <w:rPr>
                <w:rFonts w:ascii="Times New Roman" w:hAnsi="Times New Roman" w:cs="Times New Roman"/>
                <w:b/>
                <w:sz w:val="24"/>
                <w:szCs w:val="24"/>
              </w:rPr>
              <w:t>Практическое  обучение</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380F54" w:rsidRDefault="00A251DA" w:rsidP="0067159B">
            <w:pPr>
              <w:jc w:val="center"/>
              <w:rPr>
                <w:rFonts w:ascii="Times New Roman" w:hAnsi="Times New Roman" w:cs="Times New Roman"/>
                <w:b/>
                <w:sz w:val="24"/>
                <w:szCs w:val="24"/>
                <w:lang w:eastAsia="ru-RU"/>
              </w:rPr>
            </w:pPr>
            <w:r w:rsidRPr="00380F54">
              <w:rPr>
                <w:rFonts w:ascii="Times New Roman" w:hAnsi="Times New Roman" w:cs="Times New Roman"/>
                <w:b/>
                <w:sz w:val="24"/>
                <w:szCs w:val="24"/>
                <w:lang w:eastAsia="ru-RU"/>
              </w:rPr>
              <w:t>548</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ind w:left="69"/>
              <w:jc w:val="center"/>
              <w:rPr>
                <w:rFonts w:ascii="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380F54"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Pr>
                <w:rFonts w:ascii="Times New Roman" w:hAnsi="Times New Roman" w:cs="Times New Roman"/>
                <w:b/>
                <w:spacing w:val="-14"/>
                <w:sz w:val="24"/>
                <w:szCs w:val="24"/>
                <w:lang w:eastAsia="ru-RU"/>
              </w:rPr>
              <w:t>548</w:t>
            </w:r>
          </w:p>
        </w:tc>
      </w:tr>
      <w:tr w:rsidR="00A251DA" w:rsidRPr="00380F54"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380F54" w:rsidRDefault="00A251DA" w:rsidP="0067159B">
            <w:pPr>
              <w:pStyle w:val="a3"/>
              <w:rPr>
                <w:rFonts w:ascii="Times New Roman" w:hAnsi="Times New Roman" w:cs="Times New Roman"/>
                <w:sz w:val="24"/>
                <w:szCs w:val="24"/>
              </w:rPr>
            </w:pPr>
            <w:r w:rsidRPr="00380F54">
              <w:rPr>
                <w:rFonts w:ascii="Times New Roman" w:hAnsi="Times New Roman" w:cs="Times New Roman"/>
                <w:sz w:val="24"/>
                <w:szCs w:val="24"/>
              </w:rPr>
              <w:t>УО.01</w:t>
            </w:r>
          </w:p>
        </w:tc>
        <w:tc>
          <w:tcPr>
            <w:tcW w:w="5152" w:type="dxa"/>
            <w:tcBorders>
              <w:top w:val="single" w:sz="4" w:space="0" w:color="auto"/>
              <w:left w:val="single" w:sz="4" w:space="0" w:color="auto"/>
              <w:bottom w:val="single" w:sz="4" w:space="0" w:color="auto"/>
              <w:right w:val="single" w:sz="4" w:space="0" w:color="auto"/>
            </w:tcBorders>
          </w:tcPr>
          <w:p w:rsidR="00A251DA" w:rsidRPr="00380F54" w:rsidRDefault="00A251DA" w:rsidP="0067159B">
            <w:pPr>
              <w:pStyle w:val="a3"/>
              <w:rPr>
                <w:rFonts w:ascii="Times New Roman" w:hAnsi="Times New Roman" w:cs="Times New Roman"/>
                <w:sz w:val="24"/>
                <w:szCs w:val="24"/>
              </w:rPr>
            </w:pPr>
            <w:r w:rsidRPr="00380F54">
              <w:rPr>
                <w:rFonts w:ascii="Times New Roman" w:hAnsi="Times New Roman" w:cs="Times New Roman"/>
                <w:sz w:val="24"/>
                <w:szCs w:val="24"/>
              </w:rPr>
              <w:t xml:space="preserve">Учебное обучение </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380F54" w:rsidRDefault="00A251DA" w:rsidP="0067159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380F54" w:rsidRDefault="00A251DA" w:rsidP="0067159B">
            <w:pPr>
              <w:ind w:left="69"/>
              <w:jc w:val="center"/>
              <w:rPr>
                <w:rFonts w:ascii="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380F54"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r>
              <w:rPr>
                <w:rFonts w:ascii="Times New Roman" w:hAnsi="Times New Roman" w:cs="Times New Roman"/>
                <w:spacing w:val="-14"/>
                <w:sz w:val="24"/>
                <w:szCs w:val="24"/>
                <w:lang w:eastAsia="ru-RU"/>
              </w:rPr>
              <w:t>38</w:t>
            </w:r>
          </w:p>
        </w:tc>
      </w:tr>
      <w:tr w:rsidR="00A251DA" w:rsidRPr="00380F54"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380F54" w:rsidRDefault="00A251DA" w:rsidP="0067159B">
            <w:pPr>
              <w:pStyle w:val="a3"/>
              <w:rPr>
                <w:rFonts w:ascii="Times New Roman" w:hAnsi="Times New Roman" w:cs="Times New Roman"/>
                <w:sz w:val="24"/>
                <w:szCs w:val="24"/>
              </w:rPr>
            </w:pPr>
            <w:r w:rsidRPr="00380F54">
              <w:rPr>
                <w:rFonts w:ascii="Times New Roman" w:hAnsi="Times New Roman" w:cs="Times New Roman"/>
                <w:sz w:val="24"/>
                <w:szCs w:val="24"/>
              </w:rPr>
              <w:t>ПП.01</w:t>
            </w:r>
          </w:p>
        </w:tc>
        <w:tc>
          <w:tcPr>
            <w:tcW w:w="5152" w:type="dxa"/>
            <w:tcBorders>
              <w:top w:val="single" w:sz="4" w:space="0" w:color="auto"/>
              <w:left w:val="single" w:sz="4" w:space="0" w:color="auto"/>
              <w:bottom w:val="single" w:sz="4" w:space="0" w:color="auto"/>
              <w:right w:val="single" w:sz="4" w:space="0" w:color="auto"/>
            </w:tcBorders>
          </w:tcPr>
          <w:p w:rsidR="00A251DA" w:rsidRPr="00380F54" w:rsidRDefault="00A251DA" w:rsidP="0067159B">
            <w:pPr>
              <w:pStyle w:val="a3"/>
              <w:rPr>
                <w:rFonts w:ascii="Times New Roman" w:hAnsi="Times New Roman" w:cs="Times New Roman"/>
                <w:sz w:val="24"/>
                <w:szCs w:val="24"/>
              </w:rPr>
            </w:pPr>
            <w:r w:rsidRPr="00380F54">
              <w:rPr>
                <w:rFonts w:ascii="Times New Roman" w:hAnsi="Times New Roman" w:cs="Times New Roman"/>
                <w:sz w:val="24"/>
                <w:szCs w:val="24"/>
              </w:rPr>
              <w:t>Производственная   практика</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380F54" w:rsidRDefault="00A251DA" w:rsidP="0067159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510</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380F54" w:rsidRDefault="00A251DA" w:rsidP="0067159B">
            <w:pPr>
              <w:ind w:left="69"/>
              <w:jc w:val="center"/>
              <w:rPr>
                <w:rFonts w:ascii="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380F54"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r>
              <w:rPr>
                <w:rFonts w:ascii="Times New Roman" w:hAnsi="Times New Roman" w:cs="Times New Roman"/>
                <w:spacing w:val="-14"/>
                <w:sz w:val="24"/>
                <w:szCs w:val="24"/>
                <w:lang w:eastAsia="ru-RU"/>
              </w:rPr>
              <w:t>510</w:t>
            </w:r>
          </w:p>
        </w:tc>
      </w:tr>
      <w:tr w:rsidR="00A251DA" w:rsidRPr="00B66D7C" w:rsidTr="0067159B">
        <w:trPr>
          <w:trHeight w:val="327"/>
        </w:trPr>
        <w:tc>
          <w:tcPr>
            <w:tcW w:w="890"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widowControl w:val="0"/>
              <w:shd w:val="clear" w:color="auto" w:fill="FFFFFF"/>
              <w:autoSpaceDE w:val="0"/>
              <w:autoSpaceDN w:val="0"/>
              <w:adjustRightInd w:val="0"/>
              <w:ind w:left="-49"/>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Консультации</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4</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4</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p>
        </w:tc>
      </w:tr>
      <w:tr w:rsidR="00A251DA" w:rsidRPr="00B66D7C" w:rsidTr="0067159B">
        <w:trPr>
          <w:trHeight w:val="327"/>
        </w:trPr>
        <w:tc>
          <w:tcPr>
            <w:tcW w:w="890"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spacing w:val="-14"/>
                <w:sz w:val="24"/>
                <w:szCs w:val="24"/>
                <w:lang w:eastAsia="ru-RU"/>
              </w:rPr>
            </w:pPr>
          </w:p>
        </w:tc>
        <w:tc>
          <w:tcPr>
            <w:tcW w:w="5152"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widowControl w:val="0"/>
              <w:shd w:val="clear" w:color="auto" w:fill="FFFFFF"/>
              <w:autoSpaceDE w:val="0"/>
              <w:autoSpaceDN w:val="0"/>
              <w:adjustRightInd w:val="0"/>
              <w:ind w:left="-49"/>
              <w:rPr>
                <w:rFonts w:ascii="Times New Roman" w:hAnsi="Times New Roman" w:cs="Times New Roman"/>
                <w:b/>
                <w:spacing w:val="-14"/>
                <w:sz w:val="24"/>
                <w:szCs w:val="24"/>
                <w:lang w:eastAsia="ru-RU"/>
              </w:rPr>
            </w:pPr>
            <w:r>
              <w:rPr>
                <w:rFonts w:ascii="Times New Roman" w:hAnsi="Times New Roman" w:cs="Times New Roman"/>
                <w:b/>
                <w:spacing w:val="-14"/>
                <w:sz w:val="24"/>
                <w:szCs w:val="24"/>
                <w:lang w:eastAsia="ru-RU"/>
              </w:rPr>
              <w:t>Квалификационный экзамен</w:t>
            </w:r>
          </w:p>
        </w:tc>
        <w:tc>
          <w:tcPr>
            <w:tcW w:w="99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6</w:t>
            </w:r>
          </w:p>
        </w:tc>
        <w:tc>
          <w:tcPr>
            <w:tcW w:w="1075"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6</w:t>
            </w:r>
          </w:p>
        </w:tc>
        <w:tc>
          <w:tcPr>
            <w:tcW w:w="1351" w:type="dxa"/>
            <w:tcBorders>
              <w:top w:val="single" w:sz="4" w:space="0" w:color="auto"/>
              <w:left w:val="single" w:sz="4" w:space="0" w:color="auto"/>
              <w:bottom w:val="single" w:sz="4" w:space="0" w:color="auto"/>
              <w:right w:val="single" w:sz="4" w:space="0" w:color="auto"/>
            </w:tcBorders>
            <w:vAlign w:val="center"/>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p>
        </w:tc>
      </w:tr>
      <w:tr w:rsidR="00A251DA" w:rsidRPr="00B66D7C" w:rsidTr="0067159B">
        <w:trPr>
          <w:trHeight w:val="345"/>
        </w:trPr>
        <w:tc>
          <w:tcPr>
            <w:tcW w:w="890" w:type="dxa"/>
            <w:tcBorders>
              <w:top w:val="single" w:sz="4" w:space="0" w:color="auto"/>
              <w:left w:val="single" w:sz="4" w:space="0" w:color="auto"/>
              <w:bottom w:val="single" w:sz="4" w:space="0" w:color="auto"/>
              <w:right w:val="single" w:sz="4" w:space="0" w:color="auto"/>
            </w:tcBorders>
          </w:tcPr>
          <w:p w:rsidR="00A251DA" w:rsidRPr="00B66D7C" w:rsidRDefault="00A251DA" w:rsidP="0067159B">
            <w:pPr>
              <w:widowControl w:val="0"/>
              <w:shd w:val="clear" w:color="auto" w:fill="FFFFFF"/>
              <w:autoSpaceDE w:val="0"/>
              <w:autoSpaceDN w:val="0"/>
              <w:adjustRightInd w:val="0"/>
              <w:ind w:left="154"/>
              <w:jc w:val="center"/>
              <w:rPr>
                <w:rFonts w:ascii="Times New Roman" w:hAnsi="Times New Roman" w:cs="Times New Roman"/>
                <w:b/>
                <w:spacing w:val="-14"/>
                <w:sz w:val="24"/>
                <w:szCs w:val="24"/>
                <w:lang w:eastAsia="ru-RU"/>
              </w:rPr>
            </w:pPr>
          </w:p>
        </w:tc>
        <w:tc>
          <w:tcPr>
            <w:tcW w:w="5152" w:type="dxa"/>
            <w:tcBorders>
              <w:top w:val="single" w:sz="4" w:space="0" w:color="auto"/>
              <w:left w:val="single" w:sz="4" w:space="0" w:color="auto"/>
              <w:bottom w:val="single" w:sz="4" w:space="0" w:color="auto"/>
              <w:right w:val="single" w:sz="4" w:space="0" w:color="auto"/>
            </w:tcBorders>
            <w:hideMark/>
          </w:tcPr>
          <w:p w:rsidR="00A251DA" w:rsidRPr="00B66D7C" w:rsidRDefault="00A251DA" w:rsidP="0067159B">
            <w:pPr>
              <w:widowControl w:val="0"/>
              <w:shd w:val="clear" w:color="auto" w:fill="FFFFFF"/>
              <w:autoSpaceDE w:val="0"/>
              <w:autoSpaceDN w:val="0"/>
              <w:adjustRightInd w:val="0"/>
              <w:ind w:left="154"/>
              <w:rPr>
                <w:rFonts w:ascii="Times New Roman" w:hAnsi="Times New Roman" w:cs="Times New Roman"/>
                <w:b/>
                <w:spacing w:val="-14"/>
                <w:sz w:val="24"/>
                <w:szCs w:val="24"/>
                <w:lang w:eastAsia="ru-RU"/>
              </w:rPr>
            </w:pPr>
            <w:r w:rsidRPr="00B66D7C">
              <w:rPr>
                <w:rFonts w:ascii="Times New Roman" w:hAnsi="Times New Roman" w:cs="Times New Roman"/>
                <w:b/>
                <w:spacing w:val="-14"/>
                <w:sz w:val="24"/>
                <w:szCs w:val="24"/>
                <w:lang w:eastAsia="ru-RU"/>
              </w:rPr>
              <w:t>Всего:</w:t>
            </w:r>
          </w:p>
        </w:tc>
        <w:tc>
          <w:tcPr>
            <w:tcW w:w="995" w:type="dxa"/>
            <w:tcBorders>
              <w:top w:val="single" w:sz="4" w:space="0" w:color="auto"/>
              <w:left w:val="single" w:sz="4" w:space="0" w:color="auto"/>
              <w:bottom w:val="single" w:sz="4" w:space="0" w:color="auto"/>
              <w:right w:val="single" w:sz="4" w:space="0" w:color="auto"/>
            </w:tcBorders>
            <w:vAlign w:val="center"/>
            <w:hideMark/>
          </w:tcPr>
          <w:p w:rsidR="00A251DA" w:rsidRPr="00B66D7C" w:rsidRDefault="00A251DA" w:rsidP="0067159B">
            <w:pPr>
              <w:jc w:val="center"/>
              <w:rPr>
                <w:rFonts w:ascii="Times New Roman" w:hAnsi="Times New Roman" w:cs="Times New Roman"/>
                <w:b/>
                <w:sz w:val="24"/>
                <w:szCs w:val="24"/>
                <w:lang w:eastAsia="ru-RU"/>
              </w:rPr>
            </w:pPr>
            <w:r w:rsidRPr="00B66D7C">
              <w:rPr>
                <w:rFonts w:ascii="Times New Roman" w:hAnsi="Times New Roman" w:cs="Times New Roman"/>
                <w:b/>
                <w:sz w:val="24"/>
                <w:szCs w:val="24"/>
                <w:lang w:eastAsia="ru-RU"/>
              </w:rPr>
              <w:t>960</w:t>
            </w:r>
          </w:p>
        </w:tc>
        <w:tc>
          <w:tcPr>
            <w:tcW w:w="1075" w:type="dxa"/>
            <w:tcBorders>
              <w:top w:val="single" w:sz="4" w:space="0" w:color="auto"/>
              <w:left w:val="single" w:sz="4" w:space="0" w:color="auto"/>
              <w:bottom w:val="single" w:sz="4" w:space="0" w:color="auto"/>
              <w:right w:val="single" w:sz="4" w:space="0" w:color="auto"/>
            </w:tcBorders>
            <w:vAlign w:val="center"/>
            <w:hideMark/>
          </w:tcPr>
          <w:p w:rsidR="00A251DA" w:rsidRPr="00B66D7C" w:rsidRDefault="00A251DA" w:rsidP="0067159B">
            <w:pPr>
              <w:jc w:val="center"/>
              <w:rPr>
                <w:rFonts w:ascii="Times New Roman" w:hAnsi="Times New Roman" w:cs="Times New Roman"/>
                <w:b/>
                <w:sz w:val="24"/>
                <w:szCs w:val="24"/>
                <w:lang w:eastAsia="ru-RU"/>
              </w:rPr>
            </w:pPr>
            <w:r w:rsidRPr="00B66D7C">
              <w:rPr>
                <w:rFonts w:ascii="Times New Roman" w:hAnsi="Times New Roman" w:cs="Times New Roman"/>
                <w:b/>
                <w:sz w:val="24"/>
                <w:szCs w:val="24"/>
                <w:lang w:eastAsia="ru-RU"/>
              </w:rPr>
              <w:t>412</w:t>
            </w:r>
          </w:p>
        </w:tc>
        <w:tc>
          <w:tcPr>
            <w:tcW w:w="1351" w:type="dxa"/>
            <w:tcBorders>
              <w:top w:val="single" w:sz="4" w:space="0" w:color="auto"/>
              <w:left w:val="single" w:sz="4" w:space="0" w:color="auto"/>
              <w:bottom w:val="single" w:sz="4" w:space="0" w:color="auto"/>
              <w:right w:val="single" w:sz="4" w:space="0" w:color="auto"/>
            </w:tcBorders>
            <w:vAlign w:val="center"/>
            <w:hideMark/>
          </w:tcPr>
          <w:p w:rsidR="00A251DA" w:rsidRPr="00B66D7C" w:rsidRDefault="00A251DA" w:rsidP="0067159B">
            <w:pPr>
              <w:jc w:val="center"/>
              <w:rPr>
                <w:rFonts w:ascii="Times New Roman" w:hAnsi="Times New Roman" w:cs="Times New Roman"/>
                <w:b/>
                <w:sz w:val="24"/>
                <w:szCs w:val="24"/>
                <w:lang w:eastAsia="ru-RU"/>
              </w:rPr>
            </w:pPr>
            <w:r w:rsidRPr="00B66D7C">
              <w:rPr>
                <w:rFonts w:ascii="Times New Roman" w:hAnsi="Times New Roman" w:cs="Times New Roman"/>
                <w:b/>
                <w:sz w:val="24"/>
                <w:szCs w:val="24"/>
                <w:lang w:eastAsia="ru-RU"/>
              </w:rPr>
              <w:t>548</w:t>
            </w:r>
          </w:p>
        </w:tc>
      </w:tr>
    </w:tbl>
    <w:p w:rsidR="00A67A20" w:rsidRDefault="00A67A20" w:rsidP="00A67A20">
      <w:pPr>
        <w:rPr>
          <w:rFonts w:ascii="Times New Roman" w:hAnsi="Times New Roman" w:cs="Times New Roman"/>
          <w:sz w:val="28"/>
          <w:szCs w:val="28"/>
        </w:rPr>
      </w:pPr>
    </w:p>
    <w:p w:rsidR="00A251DA" w:rsidRDefault="00A251DA" w:rsidP="0024094D">
      <w:pPr>
        <w:jc w:val="center"/>
        <w:rPr>
          <w:rFonts w:ascii="Times New Roman" w:hAnsi="Times New Roman" w:cs="Times New Roman"/>
          <w:b/>
          <w:sz w:val="28"/>
          <w:szCs w:val="28"/>
        </w:rPr>
      </w:pPr>
    </w:p>
    <w:p w:rsidR="00A251DA" w:rsidRDefault="00A251DA" w:rsidP="0024094D">
      <w:pPr>
        <w:jc w:val="center"/>
        <w:rPr>
          <w:rFonts w:ascii="Times New Roman" w:hAnsi="Times New Roman" w:cs="Times New Roman"/>
          <w:b/>
          <w:sz w:val="28"/>
          <w:szCs w:val="28"/>
        </w:rPr>
      </w:pPr>
    </w:p>
    <w:p w:rsidR="0024094D" w:rsidRPr="0024094D" w:rsidRDefault="0024094D" w:rsidP="0024094D">
      <w:pPr>
        <w:jc w:val="center"/>
        <w:rPr>
          <w:rFonts w:ascii="Times New Roman" w:hAnsi="Times New Roman" w:cs="Times New Roman"/>
          <w:b/>
          <w:sz w:val="28"/>
          <w:szCs w:val="28"/>
        </w:rPr>
      </w:pPr>
      <w:bookmarkStart w:id="7" w:name="_GoBack"/>
      <w:bookmarkEnd w:id="7"/>
      <w:r w:rsidRPr="0024094D">
        <w:rPr>
          <w:rFonts w:ascii="Times New Roman" w:hAnsi="Times New Roman" w:cs="Times New Roman"/>
          <w:b/>
          <w:sz w:val="28"/>
          <w:szCs w:val="28"/>
        </w:rPr>
        <w:lastRenderedPageBreak/>
        <w:t>Дополнительная программа «Основы парикмахерского дела»</w:t>
      </w:r>
    </w:p>
    <w:p w:rsidR="0024094D" w:rsidRDefault="0024094D" w:rsidP="0024094D">
      <w:pPr>
        <w:pStyle w:val="a3"/>
        <w:ind w:firstLine="567"/>
        <w:jc w:val="both"/>
        <w:rPr>
          <w:rFonts w:ascii="Times New Roman" w:hAnsi="Times New Roman" w:cs="Times New Roman"/>
          <w:sz w:val="28"/>
          <w:szCs w:val="28"/>
        </w:rPr>
      </w:pPr>
      <w:r>
        <w:rPr>
          <w:rFonts w:ascii="Times New Roman" w:hAnsi="Times New Roman" w:cs="Times New Roman"/>
          <w:b/>
          <w:sz w:val="28"/>
          <w:szCs w:val="28"/>
        </w:rPr>
        <w:t>Целью программы</w:t>
      </w:r>
      <w:r>
        <w:rPr>
          <w:rFonts w:ascii="Times New Roman" w:hAnsi="Times New Roman" w:cs="Times New Roman"/>
          <w:sz w:val="28"/>
          <w:szCs w:val="28"/>
        </w:rPr>
        <w:t xml:space="preserve">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курсу  «Основы парикмахерского дела», с получением квалификации домашний парикмахер.</w:t>
      </w:r>
    </w:p>
    <w:p w:rsidR="0024094D" w:rsidRDefault="0024094D" w:rsidP="0024094D">
      <w:pPr>
        <w:pStyle w:val="a3"/>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подготовки установлена 65 часов, т.к. это минимальный срок, за который может быть подготовлен обучающийся  для выполнения стрижек.  Учебный план содержит теоретическую и практическую часть. </w:t>
      </w:r>
    </w:p>
    <w:p w:rsidR="0024094D" w:rsidRDefault="0024094D" w:rsidP="0024094D">
      <w:pPr>
        <w:pStyle w:val="a3"/>
        <w:ind w:firstLine="567"/>
        <w:rPr>
          <w:rFonts w:ascii="Times New Roman" w:hAnsi="Times New Roman" w:cs="Times New Roman"/>
          <w:sz w:val="28"/>
          <w:szCs w:val="28"/>
        </w:rPr>
      </w:pPr>
      <w:r>
        <w:rPr>
          <w:rFonts w:ascii="Times New Roman" w:hAnsi="Times New Roman" w:cs="Times New Roman"/>
          <w:sz w:val="28"/>
          <w:szCs w:val="28"/>
        </w:rPr>
        <w:t>Учебным планом предусмотрено проведение  итогового экзамена  по технологии парикмахерских услуг: выполнение стрижки  на моделях.</w:t>
      </w:r>
    </w:p>
    <w:p w:rsidR="0024094D" w:rsidRDefault="0024094D" w:rsidP="0024094D">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Результатом  обучения  будет:</w:t>
      </w:r>
    </w:p>
    <w:p w:rsidR="0024094D" w:rsidRDefault="0024094D" w:rsidP="0024094D">
      <w:pPr>
        <w:pStyle w:val="a3"/>
        <w:ind w:firstLine="567"/>
        <w:jc w:val="both"/>
        <w:rPr>
          <w:rFonts w:ascii="Times New Roman" w:hAnsi="Times New Roman" w:cs="Times New Roman"/>
          <w:sz w:val="28"/>
          <w:szCs w:val="28"/>
        </w:rPr>
      </w:pPr>
      <w:r>
        <w:rPr>
          <w:rFonts w:ascii="Times New Roman" w:hAnsi="Times New Roman" w:cs="Times New Roman"/>
          <w:b/>
          <w:sz w:val="28"/>
          <w:szCs w:val="28"/>
        </w:rPr>
        <w:t xml:space="preserve"> знание:</w:t>
      </w:r>
      <w:r>
        <w:rPr>
          <w:rFonts w:ascii="Times New Roman" w:hAnsi="Times New Roman" w:cs="Times New Roman"/>
          <w:sz w:val="28"/>
          <w:szCs w:val="28"/>
        </w:rPr>
        <w:t>1) основ санитарии и гигиены; 2) правил  безопасности при выполнении стрижек 3) правил  оборудования рабочего места; 4) парикмахерских  принадлежностей  и правил  пользования ими; 5) строения, типа и свойства волос;  6) различных видов  стрижек волос; 7) правил  выполнения стрижек;</w:t>
      </w:r>
    </w:p>
    <w:p w:rsidR="0024094D" w:rsidRDefault="0024094D" w:rsidP="0024094D">
      <w:pPr>
        <w:pStyle w:val="a3"/>
        <w:ind w:firstLine="567"/>
        <w:jc w:val="both"/>
        <w:rPr>
          <w:rFonts w:ascii="Times New Roman" w:hAnsi="Times New Roman" w:cs="Times New Roman"/>
          <w:sz w:val="28"/>
          <w:szCs w:val="28"/>
        </w:rPr>
      </w:pPr>
      <w:r>
        <w:rPr>
          <w:rFonts w:ascii="Times New Roman" w:hAnsi="Times New Roman" w:cs="Times New Roman"/>
          <w:b/>
          <w:sz w:val="28"/>
          <w:szCs w:val="28"/>
        </w:rPr>
        <w:t>Умение:</w:t>
      </w:r>
      <w:r>
        <w:rPr>
          <w:rFonts w:ascii="Times New Roman" w:hAnsi="Times New Roman" w:cs="Times New Roman"/>
          <w:sz w:val="28"/>
          <w:szCs w:val="28"/>
        </w:rPr>
        <w:t xml:space="preserve"> 1) соблюдать правила безопасности работы 2) соблюдать правила санитарии и гигиены труда; 3) устанавливать конта</w:t>
      </w:r>
      <w:proofErr w:type="gramStart"/>
      <w:r>
        <w:rPr>
          <w:rFonts w:ascii="Times New Roman" w:hAnsi="Times New Roman" w:cs="Times New Roman"/>
          <w:sz w:val="28"/>
          <w:szCs w:val="28"/>
        </w:rPr>
        <w:t>кт с кл</w:t>
      </w:r>
      <w:proofErr w:type="gramEnd"/>
      <w:r>
        <w:rPr>
          <w:rFonts w:ascii="Times New Roman" w:hAnsi="Times New Roman" w:cs="Times New Roman"/>
          <w:sz w:val="28"/>
          <w:szCs w:val="28"/>
        </w:rPr>
        <w:t xml:space="preserve">иентом; 4) выполнять уход за волосами  5) выполнять  различные стрижки горизонтальным и вертикальным методом; </w:t>
      </w:r>
    </w:p>
    <w:p w:rsidR="0024094D" w:rsidRDefault="0024094D" w:rsidP="0024094D">
      <w:pPr>
        <w:pStyle w:val="a3"/>
        <w:ind w:firstLine="567"/>
        <w:jc w:val="both"/>
        <w:rPr>
          <w:rFonts w:ascii="Times New Roman" w:hAnsi="Times New Roman" w:cs="Times New Roman"/>
          <w:sz w:val="28"/>
          <w:szCs w:val="28"/>
        </w:rPr>
      </w:pPr>
      <w:r>
        <w:rPr>
          <w:rFonts w:ascii="Times New Roman" w:hAnsi="Times New Roman" w:cs="Times New Roman"/>
          <w:sz w:val="28"/>
          <w:szCs w:val="28"/>
        </w:rPr>
        <w:t>По окончании обучения и сдачи практического экзамена выдается сертификат.</w:t>
      </w:r>
    </w:p>
    <w:p w:rsidR="0024094D" w:rsidRPr="00A251DA" w:rsidRDefault="0024094D" w:rsidP="0024094D">
      <w:pPr>
        <w:pStyle w:val="a3"/>
        <w:jc w:val="center"/>
        <w:rPr>
          <w:rFonts w:ascii="Times New Roman" w:eastAsia="Times New Roman" w:hAnsi="Times New Roman" w:cs="Times New Roman"/>
          <w:b/>
          <w:sz w:val="28"/>
          <w:szCs w:val="28"/>
        </w:rPr>
      </w:pPr>
      <w:r w:rsidRPr="00A251DA">
        <w:rPr>
          <w:rFonts w:ascii="Times New Roman" w:eastAsia="Times New Roman" w:hAnsi="Times New Roman" w:cs="Times New Roman"/>
          <w:b/>
          <w:sz w:val="28"/>
          <w:szCs w:val="28"/>
        </w:rPr>
        <w:t>Учебно-тематический план курса</w:t>
      </w:r>
    </w:p>
    <w:p w:rsidR="0024094D" w:rsidRDefault="0024094D" w:rsidP="0024094D">
      <w:pPr>
        <w:pStyle w:val="a3"/>
        <w:jc w:val="center"/>
        <w:rPr>
          <w:rFonts w:ascii="Times New Roman" w:eastAsia="Times New Roman" w:hAnsi="Times New Roman" w:cs="Times New Roman"/>
          <w:b/>
          <w:sz w:val="40"/>
          <w:szCs w:val="40"/>
        </w:rPr>
      </w:pPr>
      <w:r w:rsidRPr="00A251DA">
        <w:rPr>
          <w:rFonts w:ascii="Times New Roman" w:eastAsia="Times New Roman" w:hAnsi="Times New Roman" w:cs="Times New Roman"/>
          <w:b/>
          <w:sz w:val="28"/>
          <w:szCs w:val="28"/>
        </w:rPr>
        <w:t>«Основы парикмахерского дела» - 65 часов</w:t>
      </w:r>
    </w:p>
    <w:tbl>
      <w:tblPr>
        <w:tblStyle w:val="a5"/>
        <w:tblW w:w="0" w:type="auto"/>
        <w:tblLook w:val="04A0" w:firstRow="1" w:lastRow="0" w:firstColumn="1" w:lastColumn="0" w:noHBand="0" w:noVBand="1"/>
      </w:tblPr>
      <w:tblGrid>
        <w:gridCol w:w="817"/>
        <w:gridCol w:w="7088"/>
        <w:gridCol w:w="1666"/>
      </w:tblGrid>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/п</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Кол – </w:t>
            </w:r>
            <w:proofErr w:type="gramStart"/>
            <w:r>
              <w:rPr>
                <w:rFonts w:ascii="Times New Roman" w:eastAsia="Times New Roman" w:hAnsi="Times New Roman" w:cs="Times New Roman"/>
                <w:b/>
                <w:sz w:val="28"/>
                <w:szCs w:val="28"/>
              </w:rPr>
              <w:t>во</w:t>
            </w:r>
            <w:proofErr w:type="gramEnd"/>
            <w:r>
              <w:rPr>
                <w:rFonts w:ascii="Times New Roman" w:eastAsia="Times New Roman" w:hAnsi="Times New Roman" w:cs="Times New Roman"/>
                <w:b/>
                <w:sz w:val="28"/>
                <w:szCs w:val="28"/>
              </w:rPr>
              <w:t xml:space="preserve"> часов</w:t>
            </w:r>
          </w:p>
        </w:tc>
      </w:tr>
      <w:tr w:rsidR="0024094D" w:rsidTr="0024094D">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Теоретическая часть </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 Правила техники безопасности.</w:t>
            </w:r>
          </w:p>
          <w:p w:rsidR="0024094D" w:rsidRDefault="0024094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рабочего места. Инструменты и приспособления парикмахера.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Санитария и гигиена мастера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jc w:val="both"/>
              <w:rPr>
                <w:rFonts w:eastAsia="Times New Roman"/>
                <w:sz w:val="28"/>
                <w:szCs w:val="28"/>
              </w:rPr>
            </w:pPr>
            <w:r>
              <w:rPr>
                <w:rFonts w:ascii="Times New Roman" w:eastAsia="Times New Roman" w:hAnsi="Times New Roman" w:cs="Times New Roman"/>
                <w:sz w:val="28"/>
                <w:szCs w:val="28"/>
              </w:rPr>
              <w:t>Массивная форма стрижки. Равномерная форма.</w:t>
            </w:r>
            <w:r>
              <w:rPr>
                <w:rFonts w:eastAsia="Times New Roman"/>
                <w:sz w:val="28"/>
                <w:szCs w:val="28"/>
              </w:rPr>
              <w:t xml:space="preserve">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Прогрессивная форма. Градуированная форма  стрижки.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Мужские стрижки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4094D" w:rsidTr="0024094D">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Практическая часть</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Массивная форма стрижки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Равномерная форма стрижки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Прогрессивная форма стрижки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Градуированная форма стрижки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Мужские стрижки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клиентами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24094D" w:rsidTr="0024094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94D" w:rsidRDefault="0024094D">
            <w:pPr>
              <w:spacing w:before="100" w:beforeAutospacing="1" w:after="100" w:afterAutospacing="1"/>
              <w:jc w:val="center"/>
              <w:rPr>
                <w:rFonts w:ascii="Times New Roman" w:eastAsia="Times New Roman" w:hAnsi="Times New Roman" w:cs="Times New Roman"/>
                <w:sz w:val="28"/>
                <w:szCs w:val="28"/>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w:t>
            </w:r>
            <w:r>
              <w:rPr>
                <w:rFonts w:ascii="Times New Roman" w:eastAsia="Times New Roman" w:hAnsi="Times New Roman" w:cs="Times New Roman"/>
                <w:b/>
                <w:bCs/>
                <w:sz w:val="28"/>
                <w:szCs w:val="28"/>
              </w:rPr>
              <w:t>Аттестационная работа</w:t>
            </w:r>
            <w:r>
              <w:rPr>
                <w:rFonts w:ascii="Times New Roman" w:eastAsia="Times New Roman" w:hAnsi="Times New Roman" w:cs="Times New Roman"/>
                <w:sz w:val="28"/>
                <w:szCs w:val="28"/>
              </w:rPr>
              <w:t>. Женская, мужская стрижка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4094D" w:rsidTr="0024094D">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94D" w:rsidRDefault="0024094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w:t>
            </w:r>
          </w:p>
        </w:tc>
      </w:tr>
    </w:tbl>
    <w:p w:rsidR="00A67A20" w:rsidRDefault="00A67A20" w:rsidP="00DB48E9">
      <w:pPr>
        <w:pStyle w:val="a3"/>
        <w:rPr>
          <w:rFonts w:ascii="Times New Roman" w:eastAsia="Times New Roman" w:hAnsi="Times New Roman" w:cs="Times New Roman"/>
          <w:sz w:val="28"/>
          <w:szCs w:val="28"/>
        </w:rPr>
      </w:pPr>
    </w:p>
    <w:p w:rsidR="00941F42" w:rsidRDefault="00941F42" w:rsidP="00DB48E9">
      <w:pPr>
        <w:pStyle w:val="a3"/>
        <w:rPr>
          <w:rFonts w:ascii="Times New Roman" w:eastAsia="Times New Roman" w:hAnsi="Times New Roman" w:cs="Times New Roman"/>
          <w:sz w:val="28"/>
          <w:szCs w:val="28"/>
        </w:rPr>
      </w:pPr>
    </w:p>
    <w:p w:rsidR="00941F42" w:rsidRDefault="00941F42" w:rsidP="00DB48E9">
      <w:pPr>
        <w:pStyle w:val="a3"/>
        <w:rPr>
          <w:rFonts w:ascii="Times New Roman" w:eastAsia="Times New Roman" w:hAnsi="Times New Roman" w:cs="Times New Roman"/>
          <w:sz w:val="28"/>
          <w:szCs w:val="28"/>
        </w:rPr>
      </w:pPr>
    </w:p>
    <w:p w:rsidR="00941F42" w:rsidRPr="00941F42" w:rsidRDefault="00941F42" w:rsidP="00941F42">
      <w:pPr>
        <w:shd w:val="clear" w:color="auto" w:fill="FFFFFF"/>
        <w:spacing w:after="0" w:line="600" w:lineRule="atLeast"/>
        <w:jc w:val="center"/>
        <w:outlineLvl w:val="0"/>
        <w:rPr>
          <w:rFonts w:ascii="Times New Roman" w:eastAsia="Times New Roman" w:hAnsi="Times New Roman" w:cs="Times New Roman"/>
          <w:b/>
          <w:iCs/>
          <w:kern w:val="36"/>
          <w:sz w:val="28"/>
          <w:szCs w:val="28"/>
          <w:lang w:eastAsia="ru-RU"/>
        </w:rPr>
      </w:pPr>
      <w:r w:rsidRPr="00941F42">
        <w:rPr>
          <w:rFonts w:ascii="Times New Roman" w:eastAsia="Times New Roman" w:hAnsi="Times New Roman" w:cs="Times New Roman"/>
          <w:b/>
          <w:iCs/>
          <w:kern w:val="36"/>
          <w:sz w:val="28"/>
          <w:szCs w:val="28"/>
          <w:lang w:eastAsia="ru-RU"/>
        </w:rPr>
        <w:t>Дополнительная программа</w:t>
      </w:r>
      <w:r>
        <w:rPr>
          <w:rFonts w:ascii="Times New Roman" w:eastAsia="Times New Roman" w:hAnsi="Times New Roman" w:cs="Times New Roman"/>
          <w:b/>
          <w:iCs/>
          <w:kern w:val="36"/>
          <w:sz w:val="28"/>
          <w:szCs w:val="28"/>
          <w:lang w:eastAsia="ru-RU"/>
        </w:rPr>
        <w:t xml:space="preserve"> </w:t>
      </w:r>
      <w:r w:rsidRPr="00941F42">
        <w:rPr>
          <w:rFonts w:ascii="Times New Roman" w:eastAsia="Times New Roman" w:hAnsi="Times New Roman" w:cs="Times New Roman"/>
          <w:b/>
          <w:iCs/>
          <w:kern w:val="36"/>
          <w:sz w:val="28"/>
          <w:szCs w:val="28"/>
          <w:lang w:eastAsia="ru-RU"/>
        </w:rPr>
        <w:t>«</w:t>
      </w:r>
      <w:r>
        <w:rPr>
          <w:rFonts w:ascii="Times New Roman" w:eastAsia="Times New Roman" w:hAnsi="Times New Roman" w:cs="Times New Roman"/>
          <w:b/>
          <w:iCs/>
          <w:kern w:val="36"/>
          <w:sz w:val="28"/>
          <w:szCs w:val="28"/>
          <w:lang w:eastAsia="ru-RU"/>
        </w:rPr>
        <w:t>М</w:t>
      </w:r>
      <w:r w:rsidRPr="00941F42">
        <w:rPr>
          <w:rFonts w:ascii="Times New Roman" w:eastAsia="Times New Roman" w:hAnsi="Times New Roman" w:cs="Times New Roman"/>
          <w:b/>
          <w:iCs/>
          <w:kern w:val="36"/>
          <w:sz w:val="28"/>
          <w:szCs w:val="28"/>
          <w:lang w:eastAsia="ru-RU"/>
        </w:rPr>
        <w:t>оделирование ногтей гелем»</w:t>
      </w:r>
    </w:p>
    <w:p w:rsidR="00941F42" w:rsidRDefault="00941F42" w:rsidP="00941F42">
      <w:pPr>
        <w:pStyle w:val="a7"/>
        <w:shd w:val="clear" w:color="auto" w:fill="FFFFFF"/>
        <w:spacing w:line="240" w:lineRule="auto"/>
        <w:ind w:left="0" w:firstLine="720"/>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color w:val="000000"/>
          <w:sz w:val="30"/>
          <w:szCs w:val="30"/>
          <w:lang w:eastAsia="ru-RU"/>
        </w:rPr>
        <w:t xml:space="preserve">   Целью программы является</w:t>
      </w:r>
      <w:r>
        <w:rPr>
          <w:rFonts w:ascii="Times New Roman" w:eastAsia="Times New Roman" w:hAnsi="Times New Roman" w:cs="Times New Roman"/>
          <w:color w:val="000000"/>
          <w:sz w:val="30"/>
          <w:szCs w:val="30"/>
          <w:lang w:eastAsia="ru-RU"/>
        </w:rPr>
        <w:t xml:space="preserve"> подготовка обучающихся  по курсу « Моделирование ногтей гелем»</w:t>
      </w:r>
    </w:p>
    <w:p w:rsidR="00941F42" w:rsidRDefault="00941F42" w:rsidP="00941F42">
      <w:pPr>
        <w:pStyle w:val="a7"/>
        <w:shd w:val="clear" w:color="auto" w:fill="FFFFFF"/>
        <w:spacing w:line="240" w:lineRule="auto"/>
        <w:ind w:left="0" w:firstLine="720"/>
        <w:rPr>
          <w:rFonts w:ascii="Times New Roman" w:eastAsia="Times New Roman" w:hAnsi="Times New Roman" w:cs="Times New Roman"/>
          <w:color w:val="1F1F1F"/>
          <w:sz w:val="24"/>
          <w:szCs w:val="24"/>
          <w:lang w:eastAsia="ru-RU"/>
        </w:rPr>
      </w:pPr>
      <w:r>
        <w:rPr>
          <w:rFonts w:ascii="Times New Roman" w:eastAsia="Times New Roman" w:hAnsi="Times New Roman" w:cs="Times New Roman"/>
          <w:bCs/>
          <w:color w:val="000000"/>
          <w:sz w:val="30"/>
          <w:szCs w:val="30"/>
          <w:lang w:eastAsia="ru-RU"/>
        </w:rPr>
        <w:t xml:space="preserve">Программа моделирование и наращивание ногтей гелем рассчитана на 40 часов. </w:t>
      </w:r>
      <w:r>
        <w:rPr>
          <w:rFonts w:ascii="Times New Roman" w:eastAsia="Times New Roman" w:hAnsi="Times New Roman" w:cs="Times New Roman"/>
          <w:color w:val="000000"/>
          <w:sz w:val="30"/>
          <w:szCs w:val="30"/>
          <w:lang w:eastAsia="ru-RU"/>
        </w:rPr>
        <w:t> В  рамках этого курса обучающие  познакомятся с особенностями работы с гелем как с материалом,</w:t>
      </w:r>
      <w:r>
        <w:rPr>
          <w:rFonts w:ascii="Times New Roman" w:eastAsia="Times New Roman" w:hAnsi="Times New Roman" w:cs="Times New Roman"/>
          <w:color w:val="1F1F1F"/>
          <w:sz w:val="24"/>
          <w:szCs w:val="24"/>
          <w:lang w:eastAsia="ru-RU"/>
        </w:rPr>
        <w:t xml:space="preserve"> </w:t>
      </w:r>
      <w:r>
        <w:rPr>
          <w:rFonts w:ascii="Times New Roman" w:eastAsia="Times New Roman" w:hAnsi="Times New Roman" w:cs="Times New Roman"/>
          <w:color w:val="1F1F1F"/>
          <w:sz w:val="28"/>
          <w:szCs w:val="28"/>
          <w:lang w:eastAsia="ru-RU"/>
        </w:rPr>
        <w:t>овладеют  всеми современными технологиями  наращивания ногтей гелем, коррекцией  и снятием  ногтей, основами общения с клиентом и многим  другим.</w:t>
      </w:r>
    </w:p>
    <w:p w:rsidR="00941F42" w:rsidRDefault="00941F42" w:rsidP="00941F42">
      <w:pPr>
        <w:shd w:val="clear" w:color="auto" w:fill="FFFFFF"/>
        <w:spacing w:before="225" w:after="225" w:line="360" w:lineRule="atLeast"/>
        <w:textAlignment w:val="baseline"/>
        <w:rPr>
          <w:rFonts w:ascii="Times New Roman" w:eastAsia="Times New Roman" w:hAnsi="Times New Roman" w:cs="Times New Roman"/>
          <w:color w:val="1F1F1F"/>
          <w:sz w:val="28"/>
          <w:szCs w:val="28"/>
          <w:lang w:eastAsia="ru-RU"/>
        </w:rPr>
      </w:pPr>
      <w:r>
        <w:rPr>
          <w:rFonts w:ascii="Times New Roman" w:eastAsia="Times New Roman" w:hAnsi="Times New Roman" w:cs="Times New Roman"/>
          <w:b/>
          <w:color w:val="1F1F1F"/>
          <w:sz w:val="28"/>
          <w:szCs w:val="28"/>
          <w:lang w:eastAsia="ru-RU"/>
        </w:rPr>
        <w:t>В результате  обучения</w:t>
      </w:r>
      <w:r>
        <w:rPr>
          <w:rFonts w:ascii="Times New Roman" w:eastAsia="Times New Roman" w:hAnsi="Times New Roman" w:cs="Times New Roman"/>
          <w:color w:val="1F1F1F"/>
          <w:sz w:val="28"/>
          <w:szCs w:val="28"/>
          <w:lang w:eastAsia="ru-RU"/>
        </w:rPr>
        <w:t xml:space="preserve">  по  данному о курсу  слушатели  научатся</w:t>
      </w:r>
      <w:proofErr w:type="gramStart"/>
      <w:r>
        <w:rPr>
          <w:rFonts w:ascii="Times New Roman" w:eastAsia="Times New Roman" w:hAnsi="Times New Roman" w:cs="Times New Roman"/>
          <w:color w:val="1F1F1F"/>
          <w:sz w:val="28"/>
          <w:szCs w:val="28"/>
          <w:lang w:eastAsia="ru-RU"/>
        </w:rPr>
        <w:t xml:space="preserve"> :</w:t>
      </w:r>
      <w:proofErr w:type="gramEnd"/>
    </w:p>
    <w:p w:rsidR="00941F42" w:rsidRDefault="00941F42" w:rsidP="00941F42">
      <w:pPr>
        <w:numPr>
          <w:ilvl w:val="0"/>
          <w:numId w:val="16"/>
        </w:numPr>
        <w:shd w:val="clear" w:color="auto" w:fill="FFFFFF"/>
        <w:spacing w:after="0" w:line="240" w:lineRule="auto"/>
        <w:ind w:left="375"/>
        <w:textAlignment w:val="baseline"/>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Профессиональному наращиванию ногтей  гелем.</w:t>
      </w:r>
    </w:p>
    <w:p w:rsidR="00941F42" w:rsidRDefault="00941F42" w:rsidP="00941F42">
      <w:pPr>
        <w:numPr>
          <w:ilvl w:val="0"/>
          <w:numId w:val="16"/>
        </w:numPr>
        <w:shd w:val="clear" w:color="auto" w:fill="FFFFFF"/>
        <w:spacing w:after="0" w:line="240" w:lineRule="auto"/>
        <w:ind w:left="375"/>
        <w:textAlignment w:val="baseline"/>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Подбору формы, длины, и вида наращивания с учетом индивидуальных особенностей клиента.</w:t>
      </w:r>
    </w:p>
    <w:p w:rsidR="00941F42" w:rsidRDefault="00941F42" w:rsidP="00941F42">
      <w:pPr>
        <w:numPr>
          <w:ilvl w:val="0"/>
          <w:numId w:val="16"/>
        </w:numPr>
        <w:shd w:val="clear" w:color="auto" w:fill="FFFFFF"/>
        <w:spacing w:after="0" w:line="240" w:lineRule="auto"/>
        <w:ind w:left="375"/>
        <w:textAlignment w:val="baseline"/>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Коррекции  ногтей гелем, вне зависимости от ее сложности.</w:t>
      </w:r>
    </w:p>
    <w:p w:rsidR="00941F42" w:rsidRDefault="00941F42" w:rsidP="00941F42">
      <w:pPr>
        <w:numPr>
          <w:ilvl w:val="0"/>
          <w:numId w:val="16"/>
        </w:numPr>
        <w:shd w:val="clear" w:color="auto" w:fill="FFFFFF"/>
        <w:spacing w:after="0" w:line="240" w:lineRule="auto"/>
        <w:ind w:left="375"/>
        <w:textAlignment w:val="baseline"/>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Снятию искусственного ногтя.</w:t>
      </w:r>
    </w:p>
    <w:p w:rsidR="00941F42" w:rsidRPr="00941F42" w:rsidRDefault="00941F42" w:rsidP="00941F42">
      <w:pPr>
        <w:pStyle w:val="a3"/>
        <w:jc w:val="center"/>
        <w:rPr>
          <w:rFonts w:ascii="Times New Roman" w:hAnsi="Times New Roman" w:cs="Times New Roman"/>
          <w:b/>
          <w:sz w:val="28"/>
          <w:szCs w:val="28"/>
        </w:rPr>
      </w:pPr>
      <w:r w:rsidRPr="00941F42">
        <w:rPr>
          <w:rFonts w:ascii="Times New Roman" w:hAnsi="Times New Roman" w:cs="Times New Roman"/>
          <w:b/>
          <w:sz w:val="28"/>
          <w:szCs w:val="28"/>
        </w:rPr>
        <w:t>Учебно-тематический план курса «Моделирование ногтей гелем» - 40 часов</w:t>
      </w:r>
    </w:p>
    <w:tbl>
      <w:tblPr>
        <w:tblStyle w:val="a5"/>
        <w:tblW w:w="0" w:type="auto"/>
        <w:tblLook w:val="04A0" w:firstRow="1" w:lastRow="0" w:firstColumn="1" w:lastColumn="0" w:noHBand="0" w:noVBand="1"/>
      </w:tblPr>
      <w:tblGrid>
        <w:gridCol w:w="817"/>
        <w:gridCol w:w="7088"/>
        <w:gridCol w:w="1666"/>
      </w:tblGrid>
      <w:tr w:rsidR="00941F42" w:rsidTr="00941F4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/п</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Кол – </w:t>
            </w:r>
            <w:proofErr w:type="gramStart"/>
            <w:r>
              <w:rPr>
                <w:rFonts w:ascii="Times New Roman" w:eastAsia="Times New Roman" w:hAnsi="Times New Roman" w:cs="Times New Roman"/>
                <w:b/>
                <w:sz w:val="28"/>
                <w:szCs w:val="28"/>
              </w:rPr>
              <w:t>во</w:t>
            </w:r>
            <w:proofErr w:type="gramEnd"/>
            <w:r>
              <w:rPr>
                <w:rFonts w:ascii="Times New Roman" w:eastAsia="Times New Roman" w:hAnsi="Times New Roman" w:cs="Times New Roman"/>
                <w:b/>
                <w:sz w:val="28"/>
                <w:szCs w:val="28"/>
              </w:rPr>
              <w:t xml:space="preserve"> часов</w:t>
            </w:r>
          </w:p>
        </w:tc>
      </w:tr>
      <w:tr w:rsidR="00941F42" w:rsidTr="00941F42">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Теоретическая часть </w:t>
            </w:r>
          </w:p>
        </w:tc>
      </w:tr>
      <w:tr w:rsidR="00941F42" w:rsidTr="00941F4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 Правила техники безопасности.</w:t>
            </w:r>
          </w:p>
          <w:p w:rsidR="00941F42" w:rsidRDefault="00941F42">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рабочего места. Инструменты и искусственные материалы для наращивания.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41F42" w:rsidTr="00941F4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Анатомия ногтя. Виды накладных ногтей. </w:t>
            </w:r>
          </w:p>
          <w:p w:rsidR="00941F42" w:rsidRDefault="00941F42">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создания ногтей. Линия улыбки.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41F42" w:rsidTr="00941F4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Подготовительные и заключительные работы для моделирования ногтей гелем.</w:t>
            </w:r>
          </w:p>
          <w:p w:rsidR="00941F42" w:rsidRDefault="00941F42">
            <w:pPr>
              <w:pStyle w:val="a3"/>
              <w:jc w:val="both"/>
              <w:rPr>
                <w:rFonts w:eastAsia="Times New Roman"/>
                <w:sz w:val="28"/>
                <w:szCs w:val="28"/>
              </w:rPr>
            </w:pPr>
            <w:r>
              <w:rPr>
                <w:rFonts w:ascii="Times New Roman" w:eastAsia="Times New Roman" w:hAnsi="Times New Roman" w:cs="Times New Roman"/>
                <w:sz w:val="28"/>
                <w:szCs w:val="28"/>
              </w:rPr>
              <w:t>Показание и противопоказания к наращиванию ногтей</w:t>
            </w:r>
            <w:r>
              <w:rPr>
                <w:rFonts w:eastAsia="Times New Roman"/>
                <w:sz w:val="28"/>
                <w:szCs w:val="28"/>
              </w:rPr>
              <w:t xml:space="preserve">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41F42" w:rsidTr="00941F4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ногтей по технологии «</w:t>
            </w:r>
            <w:proofErr w:type="gramStart"/>
            <w:r>
              <w:rPr>
                <w:rFonts w:ascii="Times New Roman" w:eastAsia="Times New Roman" w:hAnsi="Times New Roman" w:cs="Times New Roman"/>
                <w:sz w:val="28"/>
                <w:szCs w:val="28"/>
              </w:rPr>
              <w:t>гель-формы</w:t>
            </w:r>
            <w:proofErr w:type="gramEnd"/>
            <w:r>
              <w:rPr>
                <w:rFonts w:ascii="Times New Roman" w:eastAsia="Times New Roman" w:hAnsi="Times New Roman" w:cs="Times New Roman"/>
                <w:sz w:val="28"/>
                <w:szCs w:val="28"/>
              </w:rPr>
              <w:t>».</w:t>
            </w:r>
          </w:p>
          <w:p w:rsidR="00941F42" w:rsidRDefault="00941F42">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ногтей по технологии «гель-</w:t>
            </w:r>
            <w:proofErr w:type="spellStart"/>
            <w:r>
              <w:rPr>
                <w:rFonts w:ascii="Times New Roman" w:eastAsia="Times New Roman" w:hAnsi="Times New Roman" w:cs="Times New Roman"/>
                <w:sz w:val="28"/>
                <w:szCs w:val="28"/>
              </w:rPr>
              <w:t>типсы</w:t>
            </w:r>
            <w:proofErr w:type="spellEnd"/>
            <w:r>
              <w:rPr>
                <w:rFonts w:ascii="Times New Roman" w:eastAsia="Times New Roman" w:hAnsi="Times New Roman" w:cs="Times New Roman"/>
                <w:sz w:val="28"/>
                <w:szCs w:val="28"/>
              </w:rPr>
              <w:t xml:space="preserve">».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41F42" w:rsidTr="00941F42">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Практическая часть</w:t>
            </w:r>
          </w:p>
        </w:tc>
      </w:tr>
      <w:tr w:rsidR="00941F42" w:rsidTr="00941F4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ногтей по технологии «гель-</w:t>
            </w:r>
            <w:proofErr w:type="spellStart"/>
            <w:r>
              <w:rPr>
                <w:rFonts w:ascii="Times New Roman" w:eastAsia="Times New Roman" w:hAnsi="Times New Roman" w:cs="Times New Roman"/>
                <w:sz w:val="28"/>
                <w:szCs w:val="28"/>
              </w:rPr>
              <w:t>типсы</w:t>
            </w:r>
            <w:proofErr w:type="spellEnd"/>
            <w:r>
              <w:rPr>
                <w:rFonts w:ascii="Times New Roman" w:eastAsia="Times New Roman" w:hAnsi="Times New Roman" w:cs="Times New Roman"/>
                <w:sz w:val="28"/>
                <w:szCs w:val="28"/>
              </w:rPr>
              <w:t>», с покрытием ногтей  следующими способами:</w:t>
            </w:r>
          </w:p>
          <w:p w:rsidR="00941F42" w:rsidRDefault="00941F4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Лаком</w:t>
            </w:r>
          </w:p>
          <w:p w:rsidR="00941F42" w:rsidRDefault="00941F4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Френч-маникюр</w:t>
            </w:r>
          </w:p>
          <w:p w:rsidR="00941F42" w:rsidRDefault="00941F4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Цветной френч с дизайном  </w:t>
            </w:r>
          </w:p>
          <w:p w:rsidR="00941F42" w:rsidRDefault="00941F4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Работа с аксессуарами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941F42" w:rsidTr="00941F4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ногтей по технологии «</w:t>
            </w:r>
            <w:proofErr w:type="gramStart"/>
            <w:r>
              <w:rPr>
                <w:rFonts w:ascii="Times New Roman" w:eastAsia="Times New Roman" w:hAnsi="Times New Roman" w:cs="Times New Roman"/>
                <w:sz w:val="28"/>
                <w:szCs w:val="28"/>
              </w:rPr>
              <w:t>гель-формы</w:t>
            </w:r>
            <w:proofErr w:type="gramEnd"/>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lastRenderedPageBreak/>
              <w:t>покрытием ногтей  следующими способами:</w:t>
            </w:r>
          </w:p>
          <w:p w:rsidR="00941F42" w:rsidRDefault="00941F4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Лаком</w:t>
            </w:r>
          </w:p>
          <w:p w:rsidR="00941F42" w:rsidRDefault="00941F4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Френч-маникюр</w:t>
            </w:r>
          </w:p>
          <w:p w:rsidR="00941F42" w:rsidRDefault="00941F4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Цветной френч с дизайном  </w:t>
            </w:r>
          </w:p>
          <w:p w:rsidR="00941F42" w:rsidRDefault="00941F4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Работа с аксессуарами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r>
      <w:tr w:rsidR="00941F42" w:rsidTr="00941F4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F42" w:rsidRDefault="00941F42">
            <w:pPr>
              <w:spacing w:before="100" w:beforeAutospacing="1" w:after="100" w:afterAutospacing="1"/>
              <w:jc w:val="center"/>
              <w:rPr>
                <w:rFonts w:ascii="Times New Roman" w:eastAsia="Times New Roman" w:hAnsi="Times New Roman" w:cs="Times New Roman"/>
                <w:sz w:val="28"/>
                <w:szCs w:val="28"/>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w:t>
            </w:r>
            <w:r>
              <w:rPr>
                <w:rFonts w:ascii="Times New Roman" w:eastAsia="Times New Roman" w:hAnsi="Times New Roman" w:cs="Times New Roman"/>
                <w:b/>
                <w:bCs/>
                <w:sz w:val="28"/>
                <w:szCs w:val="28"/>
              </w:rPr>
              <w:t>Аттестационная работа</w:t>
            </w:r>
            <w:r>
              <w:rPr>
                <w:rFonts w:ascii="Times New Roman" w:eastAsia="Times New Roman" w:hAnsi="Times New Roman" w:cs="Times New Roman"/>
                <w:sz w:val="28"/>
                <w:szCs w:val="28"/>
              </w:rPr>
              <w:t xml:space="preserve"> по наращиванию ногтей гелем. </w:t>
            </w:r>
            <w:proofErr w:type="spellStart"/>
            <w:r>
              <w:rPr>
                <w:rFonts w:ascii="Times New Roman" w:eastAsia="Times New Roman" w:hAnsi="Times New Roman" w:cs="Times New Roman"/>
                <w:sz w:val="28"/>
                <w:szCs w:val="28"/>
              </w:rPr>
              <w:t>Типсы</w:t>
            </w:r>
            <w:proofErr w:type="spellEnd"/>
            <w:r>
              <w:rPr>
                <w:rFonts w:ascii="Times New Roman" w:eastAsia="Times New Roman" w:hAnsi="Times New Roman" w:cs="Times New Roman"/>
                <w:sz w:val="28"/>
                <w:szCs w:val="28"/>
              </w:rPr>
              <w:t xml:space="preserve">, формы по выбору </w:t>
            </w:r>
            <w:proofErr w:type="gramStart"/>
            <w:r>
              <w:rPr>
                <w:rFonts w:ascii="Times New Roman" w:eastAsia="Times New Roman" w:hAnsi="Times New Roman" w:cs="Times New Roman"/>
                <w:sz w:val="28"/>
                <w:szCs w:val="28"/>
              </w:rPr>
              <w:t>обучающегося</w:t>
            </w:r>
            <w:proofErr w:type="gramEnd"/>
            <w:r>
              <w:rPr>
                <w:rFonts w:ascii="Times New Roman" w:eastAsia="Times New Roman" w:hAnsi="Times New Roman" w:cs="Times New Roman"/>
                <w:sz w:val="28"/>
                <w:szCs w:val="28"/>
              </w:rPr>
              <w: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41F42" w:rsidTr="00941F42">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F42" w:rsidRDefault="00941F42">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rsidR="00941F42" w:rsidRDefault="00941F42" w:rsidP="00DB48E9">
      <w:pPr>
        <w:pStyle w:val="a3"/>
        <w:rPr>
          <w:rFonts w:ascii="Times New Roman" w:eastAsia="Times New Roman" w:hAnsi="Times New Roman" w:cs="Times New Roman"/>
          <w:sz w:val="28"/>
          <w:szCs w:val="28"/>
        </w:rPr>
      </w:pPr>
    </w:p>
    <w:p w:rsidR="009F71F8" w:rsidRPr="00462D2D" w:rsidRDefault="009F71F8" w:rsidP="00DB48E9">
      <w:pPr>
        <w:pStyle w:val="a3"/>
        <w:rPr>
          <w:rFonts w:ascii="Times New Roman" w:eastAsia="Times New Roman" w:hAnsi="Times New Roman" w:cs="Times New Roman"/>
          <w:b/>
          <w:sz w:val="28"/>
          <w:szCs w:val="28"/>
        </w:rPr>
      </w:pPr>
    </w:p>
    <w:p w:rsidR="009F71F8" w:rsidRPr="00462D2D" w:rsidRDefault="009F71F8" w:rsidP="009F71F8">
      <w:pPr>
        <w:pStyle w:val="11"/>
        <w:jc w:val="center"/>
        <w:rPr>
          <w:b/>
          <w:sz w:val="28"/>
          <w:szCs w:val="28"/>
        </w:rPr>
      </w:pPr>
      <w:r w:rsidRPr="00462D2D">
        <w:rPr>
          <w:b/>
          <w:sz w:val="28"/>
          <w:szCs w:val="28"/>
        </w:rPr>
        <w:t>Программа</w:t>
      </w:r>
    </w:p>
    <w:p w:rsidR="009F71F8" w:rsidRPr="00462D2D" w:rsidRDefault="009F71F8" w:rsidP="009F71F8">
      <w:pPr>
        <w:pStyle w:val="11"/>
        <w:rPr>
          <w:b/>
          <w:sz w:val="28"/>
          <w:szCs w:val="28"/>
        </w:rPr>
      </w:pPr>
      <w:r w:rsidRPr="00462D2D">
        <w:rPr>
          <w:b/>
          <w:sz w:val="28"/>
          <w:szCs w:val="28"/>
        </w:rPr>
        <w:t xml:space="preserve"> курсов </w:t>
      </w:r>
      <w:proofErr w:type="gramStart"/>
      <w:r w:rsidRPr="00462D2D">
        <w:rPr>
          <w:b/>
          <w:sz w:val="28"/>
          <w:szCs w:val="28"/>
        </w:rPr>
        <w:t>повышения квалификации  специалистов учреждений системы социальной защиты</w:t>
      </w:r>
      <w:proofErr w:type="gramEnd"/>
      <w:r w:rsidRPr="00462D2D">
        <w:rPr>
          <w:b/>
          <w:sz w:val="28"/>
          <w:szCs w:val="28"/>
        </w:rPr>
        <w:t xml:space="preserve">  и  социального обслуживания населения   по теме: «Психология и    технологии  социальной работы с   пожилыми  людьми  и лицами с ограниченными возможностями». </w:t>
      </w:r>
    </w:p>
    <w:p w:rsidR="009F71F8" w:rsidRDefault="009F71F8" w:rsidP="009F71F8">
      <w:pPr>
        <w:pStyle w:val="11"/>
        <w:rPr>
          <w:sz w:val="28"/>
          <w:szCs w:val="28"/>
        </w:rPr>
      </w:pPr>
    </w:p>
    <w:p w:rsidR="009F71F8" w:rsidRDefault="009F71F8" w:rsidP="009F71F8">
      <w:pPr>
        <w:pStyle w:val="11"/>
        <w:rPr>
          <w:sz w:val="28"/>
          <w:szCs w:val="28"/>
        </w:rPr>
      </w:pPr>
      <w:r>
        <w:rPr>
          <w:color w:val="231F20"/>
          <w:sz w:val="28"/>
          <w:szCs w:val="28"/>
        </w:rPr>
        <w:t>Социальная работа – важнейшее направление в развитом демократическом государстве. Предоставить социальную защиту нуждающимся в ней людям, позаботиться о слабых, оказать необходимую поддержку в трудных жизненных ситуациях – всё это входит в функции государственного института социальной защиты граждан.</w:t>
      </w:r>
    </w:p>
    <w:p w:rsidR="009F71F8" w:rsidRDefault="009F71F8" w:rsidP="009F71F8">
      <w:pPr>
        <w:pStyle w:val="11"/>
        <w:rPr>
          <w:color w:val="231F20"/>
          <w:sz w:val="28"/>
          <w:szCs w:val="28"/>
        </w:rPr>
      </w:pPr>
      <w:proofErr w:type="gramStart"/>
      <w:r>
        <w:rPr>
          <w:sz w:val="28"/>
          <w:szCs w:val="28"/>
        </w:rPr>
        <w:t>Программа повышения квалификации специалистов учреждений системы соц. защиты  направлена  на расширение и углубление знаний специалистов о системе социального обслуживания пожилых людей и лиц с ограниченными возможностями; ознакомление с современными технологиями социальной работы социальных работников; структурирование информации для развития новых технологий по социальному обслуживанию пожилых людей и инвалидов, изучению вопросов психологии, делового общения, документоведения, профессиональной этики.</w:t>
      </w:r>
      <w:proofErr w:type="gramEnd"/>
      <w:r>
        <w:rPr>
          <w:sz w:val="28"/>
          <w:szCs w:val="28"/>
        </w:rPr>
        <w:t xml:space="preserve">   </w:t>
      </w:r>
      <w:r>
        <w:rPr>
          <w:sz w:val="28"/>
          <w:szCs w:val="28"/>
        </w:rPr>
        <w:br/>
      </w:r>
      <w:r>
        <w:rPr>
          <w:color w:val="231F20"/>
          <w:sz w:val="28"/>
          <w:szCs w:val="28"/>
        </w:rPr>
        <w:t>Социальный работник</w:t>
      </w:r>
      <w:r w:rsidR="00462D2D">
        <w:rPr>
          <w:color w:val="231F20"/>
          <w:sz w:val="28"/>
          <w:szCs w:val="28"/>
        </w:rPr>
        <w:t>,</w:t>
      </w:r>
      <w:r>
        <w:rPr>
          <w:color w:val="231F20"/>
          <w:sz w:val="28"/>
          <w:szCs w:val="28"/>
        </w:rPr>
        <w:t xml:space="preserve"> как главное действующее лицо в данной отрасли</w:t>
      </w:r>
      <w:proofErr w:type="gramStart"/>
      <w:r>
        <w:rPr>
          <w:color w:val="231F20"/>
          <w:sz w:val="28"/>
          <w:szCs w:val="28"/>
        </w:rPr>
        <w:t xml:space="preserve"> </w:t>
      </w:r>
      <w:r w:rsidR="00462D2D">
        <w:rPr>
          <w:color w:val="231F20"/>
          <w:sz w:val="28"/>
          <w:szCs w:val="28"/>
        </w:rPr>
        <w:t>,</w:t>
      </w:r>
      <w:proofErr w:type="gramEnd"/>
      <w:r>
        <w:rPr>
          <w:color w:val="231F20"/>
          <w:sz w:val="28"/>
          <w:szCs w:val="28"/>
        </w:rPr>
        <w:t xml:space="preserve">занимается преимущественно практической деятельностью по оказанию социальной помощи семьям и отдельным лицам, группам населения. Также работа данного специалиста может заключаться в аналитике, консультировании, координировании, администрировании социальных служб, оказанию </w:t>
      </w:r>
      <w:proofErr w:type="gramStart"/>
      <w:r>
        <w:rPr>
          <w:color w:val="231F20"/>
          <w:sz w:val="28"/>
          <w:szCs w:val="28"/>
        </w:rPr>
        <w:t>медико-социальной</w:t>
      </w:r>
      <w:proofErr w:type="gramEnd"/>
      <w:r>
        <w:rPr>
          <w:color w:val="231F20"/>
          <w:sz w:val="28"/>
          <w:szCs w:val="28"/>
        </w:rPr>
        <w:t xml:space="preserve"> помощи.</w:t>
      </w:r>
    </w:p>
    <w:p w:rsidR="009F71F8" w:rsidRDefault="009F71F8" w:rsidP="009F71F8">
      <w:pPr>
        <w:pStyle w:val="11"/>
        <w:rPr>
          <w:color w:val="231F20"/>
          <w:sz w:val="28"/>
          <w:szCs w:val="28"/>
        </w:rPr>
      </w:pPr>
      <w:r>
        <w:rPr>
          <w:color w:val="231F20"/>
          <w:sz w:val="28"/>
          <w:szCs w:val="28"/>
        </w:rPr>
        <w:t>Программа рассчитана на 72 часа, итоговая аттестация  п</w:t>
      </w:r>
      <w:r w:rsidR="00462D2D">
        <w:rPr>
          <w:color w:val="231F20"/>
          <w:sz w:val="28"/>
          <w:szCs w:val="28"/>
        </w:rPr>
        <w:t>роводится в форме тестирования.</w:t>
      </w:r>
    </w:p>
    <w:p w:rsidR="009F71F8" w:rsidRDefault="009F71F8" w:rsidP="009F71F8">
      <w:pPr>
        <w:pStyle w:val="11"/>
        <w:jc w:val="center"/>
        <w:rPr>
          <w:sz w:val="28"/>
          <w:szCs w:val="28"/>
        </w:rPr>
      </w:pPr>
      <w:r>
        <w:rPr>
          <w:sz w:val="28"/>
          <w:szCs w:val="28"/>
        </w:rPr>
        <w:t xml:space="preserve">УЧЕБНО-ТЕМАТИЧЕСКИЙ ПЛАН </w:t>
      </w:r>
    </w:p>
    <w:p w:rsidR="009F71F8" w:rsidRDefault="009F71F8" w:rsidP="009F71F8">
      <w:pPr>
        <w:pStyle w:val="11"/>
        <w:rPr>
          <w:sz w:val="28"/>
          <w:szCs w:val="28"/>
        </w:rPr>
      </w:pPr>
      <w:r>
        <w:rPr>
          <w:sz w:val="28"/>
          <w:szCs w:val="28"/>
        </w:rPr>
        <w:t xml:space="preserve"> курсов </w:t>
      </w:r>
      <w:proofErr w:type="gramStart"/>
      <w:r>
        <w:rPr>
          <w:sz w:val="28"/>
          <w:szCs w:val="28"/>
        </w:rPr>
        <w:t>повышения квалификации  специалистов учреждений системы социальной защиты</w:t>
      </w:r>
      <w:proofErr w:type="gramEnd"/>
      <w:r>
        <w:rPr>
          <w:sz w:val="28"/>
          <w:szCs w:val="28"/>
        </w:rPr>
        <w:t xml:space="preserve">  и  социального обслуживания населения   по теме: «Психология и    технологии  социальной работы с   пожилыми  людьми  и лицами</w:t>
      </w:r>
      <w:r w:rsidR="00462D2D">
        <w:rPr>
          <w:sz w:val="28"/>
          <w:szCs w:val="28"/>
        </w:rPr>
        <w:t xml:space="preserve"> </w:t>
      </w:r>
      <w:r>
        <w:rPr>
          <w:sz w:val="28"/>
          <w:szCs w:val="28"/>
        </w:rPr>
        <w:t xml:space="preserve"> с ограниченными возможностями». </w:t>
      </w:r>
    </w:p>
    <w:tbl>
      <w:tblPr>
        <w:tblStyle w:val="a5"/>
        <w:tblpPr w:leftFromText="180" w:rightFromText="180" w:vertAnchor="text" w:horzAnchor="margin" w:tblpXSpec="center" w:tblpY="228"/>
        <w:tblW w:w="10035" w:type="dxa"/>
        <w:tblLayout w:type="fixed"/>
        <w:tblLook w:val="01E0" w:firstRow="1" w:lastRow="1" w:firstColumn="1" w:lastColumn="1" w:noHBand="0" w:noVBand="0"/>
      </w:tblPr>
      <w:tblGrid>
        <w:gridCol w:w="817"/>
        <w:gridCol w:w="7516"/>
        <w:gridCol w:w="1702"/>
      </w:tblGrid>
      <w:tr w:rsidR="009F71F8" w:rsidTr="009F71F8">
        <w:trPr>
          <w:trHeight w:val="835"/>
        </w:trPr>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sz w:val="24"/>
                <w:lang w:eastAsia="en-US"/>
              </w:rPr>
            </w:pPr>
            <w:r>
              <w:rPr>
                <w:b/>
                <w:snapToGrid w:val="0"/>
                <w:sz w:val="24"/>
                <w:lang w:eastAsia="en-US"/>
              </w:rPr>
              <w:lastRenderedPageBreak/>
              <w:t xml:space="preserve">№ </w:t>
            </w:r>
            <w:proofErr w:type="spellStart"/>
            <w:r>
              <w:rPr>
                <w:b/>
                <w:snapToGrid w:val="0"/>
                <w:sz w:val="24"/>
                <w:lang w:eastAsia="en-US"/>
              </w:rPr>
              <w:t>п</w:t>
            </w:r>
            <w:proofErr w:type="gramStart"/>
            <w:r>
              <w:rPr>
                <w:b/>
                <w:snapToGrid w:val="0"/>
                <w:sz w:val="24"/>
                <w:lang w:eastAsia="en-US"/>
              </w:rPr>
              <w:t>.п</w:t>
            </w:r>
            <w:proofErr w:type="spellEnd"/>
            <w:proofErr w:type="gramEnd"/>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sz w:val="28"/>
                <w:szCs w:val="28"/>
                <w:lang w:eastAsia="en-US"/>
              </w:rPr>
            </w:pPr>
            <w:r>
              <w:rPr>
                <w:b/>
                <w:snapToGrid w:val="0"/>
                <w:sz w:val="28"/>
                <w:szCs w:val="28"/>
                <w:lang w:eastAsia="en-US"/>
              </w:rPr>
              <w:t>Наименование разделов и тем</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sz w:val="24"/>
                <w:lang w:eastAsia="en-US"/>
              </w:rPr>
            </w:pPr>
            <w:r>
              <w:rPr>
                <w:b/>
                <w:snapToGrid w:val="0"/>
                <w:sz w:val="24"/>
                <w:lang w:eastAsia="en-US"/>
              </w:rPr>
              <w:t>Количество часов</w:t>
            </w:r>
          </w:p>
        </w:tc>
      </w:tr>
      <w:tr w:rsidR="009F71F8" w:rsidTr="009F71F8">
        <w:trPr>
          <w:trHeight w:val="835"/>
        </w:trPr>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sz w:val="24"/>
                <w:lang w:eastAsia="en-US"/>
              </w:rPr>
            </w:pPr>
            <w:r>
              <w:rPr>
                <w:b/>
                <w:snapToGrid w:val="0"/>
                <w:sz w:val="24"/>
                <w:lang w:eastAsia="en-US"/>
              </w:rPr>
              <w:t>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sz w:val="28"/>
                <w:szCs w:val="28"/>
                <w:lang w:eastAsia="en-US"/>
              </w:rPr>
            </w:pPr>
            <w:r>
              <w:rPr>
                <w:b/>
                <w:snapToGrid w:val="0"/>
                <w:sz w:val="28"/>
                <w:szCs w:val="28"/>
                <w:lang w:eastAsia="en-US"/>
              </w:rPr>
              <w:t>Тема</w:t>
            </w:r>
            <w:proofErr w:type="gramStart"/>
            <w:r>
              <w:rPr>
                <w:b/>
                <w:snapToGrid w:val="0"/>
                <w:sz w:val="28"/>
                <w:szCs w:val="28"/>
                <w:lang w:eastAsia="en-US"/>
              </w:rPr>
              <w:t>1</w:t>
            </w:r>
            <w:proofErr w:type="gramEnd"/>
            <w:r>
              <w:rPr>
                <w:b/>
                <w:snapToGrid w:val="0"/>
                <w:sz w:val="28"/>
                <w:szCs w:val="28"/>
                <w:lang w:eastAsia="en-US"/>
              </w:rPr>
              <w:t>: Законодательная база по защите и поддержке граждан пожилого возраста.</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sz w:val="24"/>
                <w:lang w:eastAsia="en-US"/>
              </w:rPr>
            </w:pPr>
            <w:r>
              <w:rPr>
                <w:b/>
                <w:snapToGrid w:val="0"/>
                <w:sz w:val="24"/>
                <w:lang w:eastAsia="en-US"/>
              </w:rPr>
              <w:t>1</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jc w:val="both"/>
              <w:rPr>
                <w:b/>
                <w:snapToGrid w:val="0"/>
                <w:color w:val="000000"/>
                <w:sz w:val="24"/>
                <w:lang w:eastAsia="en-US"/>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b/>
                <w:snapToGrid w:val="0"/>
                <w:sz w:val="28"/>
                <w:szCs w:val="28"/>
                <w:lang w:eastAsia="en-US"/>
              </w:rPr>
            </w:pPr>
            <w:r>
              <w:rPr>
                <w:b/>
                <w:snapToGrid w:val="0"/>
                <w:sz w:val="28"/>
                <w:szCs w:val="28"/>
                <w:lang w:eastAsia="en-US"/>
              </w:rPr>
              <w:t>Тема  2: Введение в психологию лиц с ограниченными возможностями и лиц пожилого возраста</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10</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2.1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sz w:val="28"/>
                <w:szCs w:val="28"/>
                <w:lang w:eastAsia="en-US"/>
              </w:rPr>
            </w:pPr>
            <w:r>
              <w:rPr>
                <w:snapToGrid w:val="0"/>
                <w:sz w:val="28"/>
                <w:szCs w:val="28"/>
                <w:lang w:eastAsia="en-US"/>
              </w:rPr>
              <w:t xml:space="preserve"> Проблемы «стареющего возраста». Психология  инвалидов и лиц пожилого возраста. Специфика социальной работы с лицами пожилого возраста и инвалидами.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4</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2.2</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sz w:val="28"/>
                <w:szCs w:val="28"/>
                <w:lang w:eastAsia="en-US"/>
              </w:rPr>
            </w:pPr>
            <w:r>
              <w:rPr>
                <w:snapToGrid w:val="0"/>
                <w:sz w:val="28"/>
                <w:szCs w:val="28"/>
                <w:lang w:eastAsia="en-US"/>
              </w:rPr>
              <w:t>Социальная психология старения. Возрастные изменения в пожилом возрасте. Психологические особенности в пожилом и старческом возрасте. Пенсионный процесс, фазы выхода на пенсию. Социально-психологическая помощь пожилому человеку. Старение женщин и присущие им стереотипы.</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3</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2.3</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sz w:val="28"/>
                <w:szCs w:val="28"/>
                <w:lang w:eastAsia="en-US"/>
              </w:rPr>
            </w:pPr>
            <w:r>
              <w:rPr>
                <w:snapToGrid w:val="0"/>
                <w:sz w:val="28"/>
                <w:szCs w:val="28"/>
                <w:lang w:eastAsia="en-US"/>
              </w:rPr>
              <w:t xml:space="preserve">Специфика социальной работы с детьми </w:t>
            </w:r>
            <w:proofErr w:type="gramStart"/>
            <w:r>
              <w:rPr>
                <w:snapToGrid w:val="0"/>
                <w:sz w:val="28"/>
                <w:szCs w:val="28"/>
                <w:lang w:eastAsia="en-US"/>
              </w:rPr>
              <w:t>–и</w:t>
            </w:r>
            <w:proofErr w:type="gramEnd"/>
            <w:r>
              <w:rPr>
                <w:snapToGrid w:val="0"/>
                <w:sz w:val="28"/>
                <w:szCs w:val="28"/>
                <w:lang w:eastAsia="en-US"/>
              </w:rPr>
              <w:t>нвалидами и их семьями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1</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2.4</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sz w:val="28"/>
                <w:szCs w:val="28"/>
                <w:lang w:eastAsia="en-US"/>
              </w:rPr>
            </w:pPr>
            <w:r>
              <w:rPr>
                <w:snapToGrid w:val="0"/>
                <w:sz w:val="28"/>
                <w:szCs w:val="28"/>
                <w:lang w:eastAsia="en-US"/>
              </w:rPr>
              <w:t xml:space="preserve"> Организация культурно-досуговой деятельности с лицами пожилого возраста, инвалидами. Социокультурная реабилитация.</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jc w:val="both"/>
              <w:rPr>
                <w:snapToGrid w:val="0"/>
                <w:color w:val="000000"/>
                <w:sz w:val="24"/>
                <w:lang w:eastAsia="en-US"/>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b/>
                <w:snapToGrid w:val="0"/>
                <w:sz w:val="28"/>
                <w:szCs w:val="28"/>
                <w:lang w:eastAsia="en-US"/>
              </w:rPr>
            </w:pPr>
            <w:r>
              <w:rPr>
                <w:b/>
                <w:snapToGrid w:val="0"/>
                <w:sz w:val="28"/>
                <w:szCs w:val="28"/>
                <w:lang w:eastAsia="en-US"/>
              </w:rPr>
              <w:t>Тема3. Психология личности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4</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3.1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sz w:val="28"/>
                <w:szCs w:val="28"/>
                <w:lang w:eastAsia="en-US"/>
              </w:rPr>
            </w:pPr>
            <w:r>
              <w:rPr>
                <w:snapToGrid w:val="0"/>
                <w:sz w:val="28"/>
                <w:szCs w:val="28"/>
                <w:lang w:eastAsia="en-US"/>
              </w:rPr>
              <w:t>Понятие психологии личности. Структура личности. Социализация личности. Эмоционально-волевая сфера личности: эмоциональные состояния, стресс. Поведение человека в трудной жизненной ситуации.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3.2</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sz w:val="28"/>
                <w:szCs w:val="28"/>
                <w:lang w:eastAsia="en-US"/>
              </w:rPr>
            </w:pPr>
            <w:r>
              <w:rPr>
                <w:snapToGrid w:val="0"/>
                <w:sz w:val="28"/>
                <w:szCs w:val="28"/>
                <w:lang w:eastAsia="en-US"/>
              </w:rPr>
              <w:t xml:space="preserve">Психология групп: понятие группы и ее основные характеристики, виды групп. </w:t>
            </w:r>
            <w:proofErr w:type="spellStart"/>
            <w:r>
              <w:rPr>
                <w:snapToGrid w:val="0"/>
                <w:sz w:val="28"/>
                <w:szCs w:val="28"/>
                <w:lang w:eastAsia="en-US"/>
              </w:rPr>
              <w:t>Девиантное</w:t>
            </w:r>
            <w:proofErr w:type="spellEnd"/>
            <w:r>
              <w:rPr>
                <w:snapToGrid w:val="0"/>
                <w:sz w:val="28"/>
                <w:szCs w:val="28"/>
                <w:lang w:eastAsia="en-US"/>
              </w:rPr>
              <w:t xml:space="preserve"> поведение личности. Группы социального риска.</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rPr>
                <w:sz w:val="20"/>
                <w:szCs w:val="20"/>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b/>
                <w:snapToGrid w:val="0"/>
                <w:color w:val="000000"/>
                <w:sz w:val="28"/>
                <w:szCs w:val="28"/>
                <w:lang w:eastAsia="en-US"/>
              </w:rPr>
            </w:pPr>
            <w:r>
              <w:rPr>
                <w:b/>
                <w:snapToGrid w:val="0"/>
                <w:color w:val="000000"/>
                <w:sz w:val="28"/>
                <w:szCs w:val="28"/>
                <w:lang w:eastAsia="en-US"/>
              </w:rPr>
              <w:t>Тема 4: Психологическое обеспечение социальной работы в  структурном подразделении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12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4.1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 xml:space="preserve">Понятие и категории профессиональной этики специалиста.  </w:t>
            </w:r>
          </w:p>
          <w:p w:rsidR="009F71F8" w:rsidRDefault="009F71F8">
            <w:pPr>
              <w:pStyle w:val="11"/>
              <w:jc w:val="both"/>
              <w:rPr>
                <w:snapToGrid w:val="0"/>
                <w:color w:val="000000"/>
                <w:sz w:val="28"/>
                <w:szCs w:val="28"/>
                <w:lang w:eastAsia="en-US"/>
              </w:rPr>
            </w:pPr>
            <w:r>
              <w:rPr>
                <w:snapToGrid w:val="0"/>
                <w:color w:val="000000"/>
                <w:sz w:val="28"/>
                <w:szCs w:val="28"/>
                <w:lang w:eastAsia="en-US"/>
              </w:rPr>
              <w:t>Основные функции и принципы профессиональной этики.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4.2</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Интересы клиента, ответственность соц. работников, права клиента, сотрудничество  специалиста и клиента</w:t>
            </w:r>
            <w:proofErr w:type="gramStart"/>
            <w:r>
              <w:rPr>
                <w:snapToGrid w:val="0"/>
                <w:color w:val="000000"/>
                <w:sz w:val="28"/>
                <w:szCs w:val="28"/>
                <w:lang w:eastAsia="en-US"/>
              </w:rPr>
              <w:t>.</w:t>
            </w:r>
            <w:proofErr w:type="gramEnd"/>
            <w:r>
              <w:rPr>
                <w:snapToGrid w:val="0"/>
                <w:color w:val="000000"/>
                <w:sz w:val="28"/>
                <w:szCs w:val="28"/>
                <w:lang w:eastAsia="en-US"/>
              </w:rPr>
              <w:t xml:space="preserve"> </w:t>
            </w:r>
            <w:proofErr w:type="gramStart"/>
            <w:r>
              <w:rPr>
                <w:snapToGrid w:val="0"/>
                <w:color w:val="000000"/>
                <w:sz w:val="28"/>
                <w:szCs w:val="28"/>
                <w:lang w:eastAsia="en-US"/>
              </w:rPr>
              <w:t>о</w:t>
            </w:r>
            <w:proofErr w:type="gramEnd"/>
            <w:r>
              <w:rPr>
                <w:snapToGrid w:val="0"/>
                <w:color w:val="000000"/>
                <w:sz w:val="28"/>
                <w:szCs w:val="28"/>
                <w:lang w:eastAsia="en-US"/>
              </w:rPr>
              <w:t>сновы нравственной культуры. Этические нормы, обязательные для социальных работников. Личностно – нравственные качества руководителя структурного подразделения. Призвание и профессия.  Нравственность как основа личности специалиста.</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4</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jc w:val="both"/>
              <w:rPr>
                <w:snapToGrid w:val="0"/>
                <w:color w:val="000000"/>
                <w:sz w:val="24"/>
                <w:lang w:eastAsia="en-US"/>
              </w:rPr>
            </w:pPr>
          </w:p>
          <w:p w:rsidR="009F71F8" w:rsidRDefault="009F71F8">
            <w:pPr>
              <w:pStyle w:val="11"/>
              <w:jc w:val="both"/>
              <w:rPr>
                <w:snapToGrid w:val="0"/>
                <w:color w:val="000000"/>
                <w:sz w:val="24"/>
                <w:lang w:eastAsia="en-US"/>
              </w:rPr>
            </w:pPr>
            <w:r>
              <w:rPr>
                <w:snapToGrid w:val="0"/>
                <w:color w:val="000000"/>
                <w:sz w:val="24"/>
                <w:lang w:eastAsia="en-US"/>
              </w:rPr>
              <w:t>4.3</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 xml:space="preserve">Синдром профессионального выгорания специалиста. Приемы диагностики собственного эмоционального состояния,  методы предупреждения и борьбы  с </w:t>
            </w:r>
            <w:r>
              <w:rPr>
                <w:snapToGrid w:val="0"/>
                <w:color w:val="000000"/>
                <w:sz w:val="28"/>
                <w:szCs w:val="28"/>
                <w:lang w:eastAsia="en-US"/>
              </w:rPr>
              <w:lastRenderedPageBreak/>
              <w:t>эмоциональным выгоранием.</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lastRenderedPageBreak/>
              <w:t>6</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jc w:val="both"/>
              <w:rPr>
                <w:snapToGrid w:val="0"/>
                <w:color w:val="000000"/>
                <w:sz w:val="24"/>
                <w:lang w:eastAsia="en-US"/>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b/>
                <w:snapToGrid w:val="0"/>
                <w:color w:val="000000"/>
                <w:sz w:val="28"/>
                <w:szCs w:val="28"/>
                <w:lang w:eastAsia="en-US"/>
              </w:rPr>
            </w:pPr>
            <w:r>
              <w:rPr>
                <w:b/>
                <w:snapToGrid w:val="0"/>
                <w:color w:val="000000"/>
                <w:sz w:val="28"/>
                <w:szCs w:val="28"/>
                <w:lang w:eastAsia="en-US"/>
              </w:rPr>
              <w:t>Тема5: Деловое общение специалиста</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6</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5.1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Общение: понятие и виды общения, роль обратной связи. Структура общения. Процесс общения: коммуникативная,  перцептивная и интерактивная стороны общения.</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3</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5.2</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Особенности делового общения. Деловое общение в рабочей группе. Этика делового общения. Этикет и культура поведения делового человека. Общение в процессе консультирования. Критерии общения специалиста и клиента.</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3</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jc w:val="both"/>
              <w:rPr>
                <w:snapToGrid w:val="0"/>
                <w:color w:val="000000"/>
                <w:sz w:val="24"/>
                <w:lang w:eastAsia="en-US"/>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b/>
                <w:snapToGrid w:val="0"/>
                <w:color w:val="000000"/>
                <w:sz w:val="28"/>
                <w:szCs w:val="28"/>
                <w:lang w:eastAsia="en-US"/>
              </w:rPr>
            </w:pPr>
            <w:r>
              <w:rPr>
                <w:b/>
                <w:snapToGrid w:val="0"/>
                <w:color w:val="000000"/>
                <w:sz w:val="28"/>
                <w:szCs w:val="28"/>
                <w:lang w:eastAsia="en-US"/>
              </w:rPr>
              <w:t>Тема</w:t>
            </w:r>
            <w:proofErr w:type="gramStart"/>
            <w:r>
              <w:rPr>
                <w:b/>
                <w:snapToGrid w:val="0"/>
                <w:color w:val="000000"/>
                <w:sz w:val="28"/>
                <w:szCs w:val="28"/>
                <w:lang w:eastAsia="en-US"/>
              </w:rPr>
              <w:t>6</w:t>
            </w:r>
            <w:proofErr w:type="gramEnd"/>
            <w:r>
              <w:rPr>
                <w:b/>
                <w:snapToGrid w:val="0"/>
                <w:color w:val="000000"/>
                <w:sz w:val="28"/>
                <w:szCs w:val="28"/>
                <w:lang w:eastAsia="en-US"/>
              </w:rPr>
              <w:t>: Теория и методика социальной работы</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10</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6.1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Социальная работа: сущность, содержание, принципы, цели, задачи, методы</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6.2</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 xml:space="preserve">Объекты, субъекты, сферы применения социальной работы. Понятие о медицинской  и социальной </w:t>
            </w:r>
            <w:proofErr w:type="gramStart"/>
            <w:r>
              <w:rPr>
                <w:snapToGrid w:val="0"/>
                <w:color w:val="000000"/>
                <w:sz w:val="28"/>
                <w:szCs w:val="28"/>
                <w:lang w:eastAsia="en-US"/>
              </w:rPr>
              <w:t>моделях</w:t>
            </w:r>
            <w:proofErr w:type="gramEnd"/>
            <w:r>
              <w:rPr>
                <w:snapToGrid w:val="0"/>
                <w:color w:val="000000"/>
                <w:sz w:val="28"/>
                <w:szCs w:val="28"/>
                <w:lang w:eastAsia="en-US"/>
              </w:rPr>
              <w:t xml:space="preserve"> инвалидности.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6.3</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Государственная политика и правовые основы социальной работы</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6.4</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Технология  социальной работы</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4</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jc w:val="both"/>
              <w:rPr>
                <w:b/>
                <w:snapToGrid w:val="0"/>
                <w:color w:val="000000"/>
                <w:sz w:val="24"/>
                <w:lang w:eastAsia="en-US"/>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b/>
                <w:snapToGrid w:val="0"/>
                <w:sz w:val="28"/>
                <w:szCs w:val="28"/>
                <w:lang w:eastAsia="en-US"/>
              </w:rPr>
            </w:pPr>
            <w:r>
              <w:rPr>
                <w:b/>
                <w:snapToGrid w:val="0"/>
                <w:sz w:val="28"/>
                <w:szCs w:val="28"/>
                <w:lang w:eastAsia="en-US"/>
              </w:rPr>
              <w:t xml:space="preserve">Тема  7: </w:t>
            </w:r>
            <w:r>
              <w:rPr>
                <w:b/>
                <w:snapToGrid w:val="0"/>
                <w:color w:val="000000"/>
                <w:sz w:val="28"/>
                <w:szCs w:val="28"/>
                <w:lang w:eastAsia="en-US"/>
              </w:rPr>
              <w:t>Документационное обеспечение  управления</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7.1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ind w:hanging="108"/>
              <w:jc w:val="both"/>
              <w:rPr>
                <w:snapToGrid w:val="0"/>
                <w:color w:val="000000"/>
                <w:sz w:val="28"/>
                <w:szCs w:val="28"/>
                <w:lang w:eastAsia="en-US"/>
              </w:rPr>
            </w:pPr>
            <w:r>
              <w:rPr>
                <w:snapToGrid w:val="0"/>
                <w:color w:val="000000"/>
                <w:sz w:val="28"/>
                <w:szCs w:val="28"/>
                <w:lang w:eastAsia="en-US"/>
              </w:rPr>
              <w:t>Документирование.  Организация работы с документами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rPr>
                <w:sz w:val="20"/>
                <w:szCs w:val="20"/>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b/>
                <w:snapToGrid w:val="0"/>
                <w:color w:val="000000"/>
                <w:sz w:val="28"/>
                <w:szCs w:val="28"/>
                <w:lang w:eastAsia="en-US"/>
              </w:rPr>
            </w:pPr>
            <w:r>
              <w:rPr>
                <w:b/>
                <w:snapToGrid w:val="0"/>
                <w:color w:val="000000"/>
                <w:sz w:val="28"/>
                <w:szCs w:val="28"/>
                <w:lang w:eastAsia="en-US"/>
              </w:rPr>
              <w:t>Тема8: Оказание социальных услуг лицам пожилого возраста и инвалидам</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10</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4"/>
                <w:lang w:eastAsia="en-US"/>
              </w:rPr>
            </w:pPr>
            <w:r>
              <w:rPr>
                <w:snapToGrid w:val="0"/>
                <w:color w:val="000000"/>
                <w:sz w:val="24"/>
                <w:lang w:eastAsia="en-US"/>
              </w:rPr>
              <w:t>8.1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both"/>
              <w:rPr>
                <w:snapToGrid w:val="0"/>
                <w:color w:val="000000"/>
                <w:sz w:val="28"/>
                <w:szCs w:val="28"/>
                <w:lang w:eastAsia="en-US"/>
              </w:rPr>
            </w:pPr>
            <w:r>
              <w:rPr>
                <w:snapToGrid w:val="0"/>
                <w:color w:val="000000"/>
                <w:sz w:val="28"/>
                <w:szCs w:val="28"/>
                <w:lang w:eastAsia="en-US"/>
              </w:rPr>
              <w:t>Особенности поведения пожилых людей, их потребность и способность к независимому или  поддерживаемому существованию.</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3</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8.2</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b/>
                <w:snapToGrid w:val="0"/>
                <w:color w:val="000000"/>
                <w:sz w:val="28"/>
                <w:szCs w:val="28"/>
                <w:lang w:eastAsia="en-US"/>
              </w:rPr>
            </w:pPr>
            <w:r>
              <w:rPr>
                <w:snapToGrid w:val="0"/>
                <w:color w:val="000000"/>
                <w:sz w:val="28"/>
                <w:szCs w:val="28"/>
                <w:lang w:eastAsia="en-US"/>
              </w:rPr>
              <w:t>Понятие о конфликтах. Структура и функции социальных конфликтов. Виды конфликтов, их причины, типология конфликтов</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4</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7.4</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Стратегия поведения социального работника в конфликтных ситуациях. Стадии протекания  конфликтов. Урегулирование конфликтов</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3</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rPr>
                <w:snapToGrid w:val="0"/>
                <w:color w:val="000000"/>
                <w:sz w:val="24"/>
                <w:lang w:eastAsia="en-US"/>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b/>
                <w:snapToGrid w:val="0"/>
                <w:color w:val="000000"/>
                <w:sz w:val="28"/>
                <w:szCs w:val="28"/>
                <w:lang w:eastAsia="en-US"/>
              </w:rPr>
            </w:pPr>
            <w:r>
              <w:rPr>
                <w:b/>
                <w:snapToGrid w:val="0"/>
                <w:color w:val="000000"/>
                <w:sz w:val="28"/>
                <w:szCs w:val="28"/>
                <w:lang w:eastAsia="en-US"/>
              </w:rPr>
              <w:t>Тема</w:t>
            </w:r>
            <w:proofErr w:type="gramStart"/>
            <w:r>
              <w:rPr>
                <w:b/>
                <w:snapToGrid w:val="0"/>
                <w:color w:val="000000"/>
                <w:sz w:val="28"/>
                <w:szCs w:val="28"/>
                <w:lang w:eastAsia="en-US"/>
              </w:rPr>
              <w:t>9</w:t>
            </w:r>
            <w:proofErr w:type="gramEnd"/>
            <w:r>
              <w:rPr>
                <w:b/>
                <w:snapToGrid w:val="0"/>
                <w:color w:val="000000"/>
                <w:sz w:val="28"/>
                <w:szCs w:val="28"/>
                <w:lang w:eastAsia="en-US"/>
              </w:rPr>
              <w:t xml:space="preserve"> Социально-медицинские основы профессиональной деятельности.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9</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9.1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 xml:space="preserve">Особенности психических процессов у здорового и больного человека. Основные </w:t>
            </w:r>
            <w:proofErr w:type="gramStart"/>
            <w:r>
              <w:rPr>
                <w:snapToGrid w:val="0"/>
                <w:color w:val="000000"/>
                <w:sz w:val="28"/>
                <w:szCs w:val="28"/>
                <w:lang w:eastAsia="en-US"/>
              </w:rPr>
              <w:t>медико-социальные</w:t>
            </w:r>
            <w:proofErr w:type="gramEnd"/>
            <w:r>
              <w:rPr>
                <w:snapToGrid w:val="0"/>
                <w:color w:val="000000"/>
                <w:sz w:val="28"/>
                <w:szCs w:val="28"/>
                <w:lang w:eastAsia="en-US"/>
              </w:rPr>
              <w:t xml:space="preserve">  проблемы клиента на современном этапе. Роль соц. работника в  решении этих проблем.</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1</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9.2</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 xml:space="preserve">Основные </w:t>
            </w:r>
            <w:proofErr w:type="gramStart"/>
            <w:r>
              <w:rPr>
                <w:snapToGrid w:val="0"/>
                <w:color w:val="000000"/>
                <w:sz w:val="28"/>
                <w:szCs w:val="28"/>
                <w:lang w:eastAsia="en-US"/>
              </w:rPr>
              <w:t>медико-социальные</w:t>
            </w:r>
            <w:proofErr w:type="gramEnd"/>
            <w:r>
              <w:rPr>
                <w:snapToGrid w:val="0"/>
                <w:color w:val="000000"/>
                <w:sz w:val="28"/>
                <w:szCs w:val="28"/>
                <w:lang w:eastAsia="en-US"/>
              </w:rPr>
              <w:t xml:space="preserve"> услуги лицам пожилого возраста и инвалидам. Уход общий и специальный</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9.3</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 xml:space="preserve">Первая помощь при: приступе бронхиальной астмы, легочном кровотечении, приступе  стенокардии, обмороке, гипертоническом  кризе, желудочном кровотечении, почечной колике, диабетической и гипогликемической </w:t>
            </w:r>
            <w:r>
              <w:rPr>
                <w:snapToGrid w:val="0"/>
                <w:color w:val="000000"/>
                <w:sz w:val="28"/>
                <w:szCs w:val="28"/>
                <w:lang w:eastAsia="en-US"/>
              </w:rPr>
              <w:lastRenderedPageBreak/>
              <w:t>коме. Первая помощь  при ушибах,  переломах, ранениях,  удушении,  утоплении и др.</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lastRenderedPageBreak/>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lastRenderedPageBreak/>
              <w:t>9.4</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 xml:space="preserve">Понятие </w:t>
            </w:r>
            <w:proofErr w:type="gramStart"/>
            <w:r>
              <w:rPr>
                <w:snapToGrid w:val="0"/>
                <w:color w:val="000000"/>
                <w:sz w:val="28"/>
                <w:szCs w:val="28"/>
                <w:lang w:eastAsia="en-US"/>
              </w:rPr>
              <w:t>медико-социального</w:t>
            </w:r>
            <w:proofErr w:type="gramEnd"/>
            <w:r>
              <w:rPr>
                <w:snapToGrid w:val="0"/>
                <w:color w:val="000000"/>
                <w:sz w:val="28"/>
                <w:szCs w:val="28"/>
                <w:lang w:eastAsia="en-US"/>
              </w:rPr>
              <w:t xml:space="preserve"> патронажа. Задачи </w:t>
            </w:r>
            <w:proofErr w:type="gramStart"/>
            <w:r>
              <w:rPr>
                <w:snapToGrid w:val="0"/>
                <w:color w:val="000000"/>
                <w:sz w:val="28"/>
                <w:szCs w:val="28"/>
                <w:lang w:eastAsia="en-US"/>
              </w:rPr>
              <w:t>медико-социального</w:t>
            </w:r>
            <w:proofErr w:type="gramEnd"/>
            <w:r>
              <w:rPr>
                <w:snapToGrid w:val="0"/>
                <w:color w:val="000000"/>
                <w:sz w:val="28"/>
                <w:szCs w:val="28"/>
                <w:lang w:eastAsia="en-US"/>
              </w:rPr>
              <w:t xml:space="preserve"> патронажа. Особенности </w:t>
            </w:r>
            <w:proofErr w:type="gramStart"/>
            <w:r>
              <w:rPr>
                <w:snapToGrid w:val="0"/>
                <w:color w:val="000000"/>
                <w:sz w:val="28"/>
                <w:szCs w:val="28"/>
                <w:lang w:eastAsia="en-US"/>
              </w:rPr>
              <w:t>медико-социального</w:t>
            </w:r>
            <w:proofErr w:type="gramEnd"/>
            <w:r>
              <w:rPr>
                <w:snapToGrid w:val="0"/>
                <w:color w:val="000000"/>
                <w:sz w:val="28"/>
                <w:szCs w:val="28"/>
                <w:lang w:eastAsia="en-US"/>
              </w:rPr>
              <w:t xml:space="preserve"> патронажа   пожилых  и инвалидов.</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9.5</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Смена нательного и постельного белья лежачих больных. Мытье ног  и головы  в постели. Профилактика пролежней.</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rPr>
                <w:snapToGrid w:val="0"/>
                <w:color w:val="000000"/>
                <w:sz w:val="24"/>
                <w:lang w:eastAsia="en-US"/>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b/>
                <w:snapToGrid w:val="0"/>
                <w:color w:val="000000"/>
                <w:sz w:val="28"/>
                <w:szCs w:val="28"/>
                <w:lang w:eastAsia="en-US"/>
              </w:rPr>
            </w:pPr>
            <w:r>
              <w:rPr>
                <w:b/>
                <w:snapToGrid w:val="0"/>
                <w:color w:val="000000"/>
                <w:sz w:val="28"/>
                <w:szCs w:val="28"/>
                <w:lang w:eastAsia="en-US"/>
              </w:rPr>
              <w:t>Тема10: Основы  социально-бытового обслуживания.</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6</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10.1</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Основные направления развития  системы  социального обслуживания пожилых и инвалидов. Виды социальной помощи.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8"/>
                <w:szCs w:val="28"/>
                <w:lang w:eastAsia="en-US"/>
              </w:rPr>
            </w:pPr>
            <w:r>
              <w:rPr>
                <w:snapToGrid w:val="0"/>
                <w:color w:val="000000"/>
                <w:sz w:val="28"/>
                <w:szCs w:val="28"/>
                <w:lang w:eastAsia="en-US"/>
              </w:rPr>
              <w:t>1</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10.2</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Право пожилых людей и инвалидов на социальное обслуживание. Формы  социально-бытового  обслуживания на дому.</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1</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10.3</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Оказание социальным работником помощи в получении льгот и иных социальных выплат.  Ритуальные услуги.</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10.4</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Новые формы  нестационарного обслуживания: бригадный метод  обслуживания, « мобильные службы»  для отдельных районов, « участковый социальный работник», социальное такси,  «приемная семья»</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1</w:t>
            </w:r>
          </w:p>
        </w:tc>
      </w:tr>
      <w:tr w:rsidR="009F71F8" w:rsidTr="009F71F8">
        <w:tc>
          <w:tcPr>
            <w:tcW w:w="817"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4"/>
                <w:lang w:eastAsia="en-US"/>
              </w:rPr>
            </w:pPr>
            <w:r>
              <w:rPr>
                <w:snapToGrid w:val="0"/>
                <w:color w:val="000000"/>
                <w:sz w:val="24"/>
                <w:lang w:eastAsia="en-US"/>
              </w:rPr>
              <w:t>10.5</w:t>
            </w: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snapToGrid w:val="0"/>
                <w:color w:val="000000"/>
                <w:sz w:val="28"/>
                <w:szCs w:val="28"/>
                <w:lang w:eastAsia="en-US"/>
              </w:rPr>
            </w:pPr>
            <w:r>
              <w:rPr>
                <w:snapToGrid w:val="0"/>
                <w:color w:val="000000"/>
                <w:sz w:val="28"/>
                <w:szCs w:val="28"/>
                <w:lang w:eastAsia="en-US"/>
              </w:rPr>
              <w:t xml:space="preserve"> Особенности деятельности социального работника при обслуживании больных</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snapToGrid w:val="0"/>
                <w:color w:val="000000"/>
                <w:sz w:val="24"/>
                <w:lang w:eastAsia="en-US"/>
              </w:rPr>
            </w:pPr>
            <w:r>
              <w:rPr>
                <w:snapToGrid w:val="0"/>
                <w:color w:val="000000"/>
                <w:sz w:val="24"/>
                <w:lang w:eastAsia="en-US"/>
              </w:rPr>
              <w:t>1</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rPr>
                <w:snapToGrid w:val="0"/>
                <w:color w:val="000000"/>
                <w:sz w:val="24"/>
                <w:lang w:eastAsia="en-US"/>
              </w:rPr>
            </w:pPr>
          </w:p>
        </w:tc>
        <w:tc>
          <w:tcPr>
            <w:tcW w:w="7516" w:type="dxa"/>
            <w:tcBorders>
              <w:top w:val="single" w:sz="4" w:space="0" w:color="auto"/>
              <w:left w:val="single" w:sz="4" w:space="0" w:color="auto"/>
              <w:bottom w:val="single" w:sz="4" w:space="0" w:color="auto"/>
              <w:right w:val="single" w:sz="4" w:space="0" w:color="auto"/>
            </w:tcBorders>
            <w:hideMark/>
          </w:tcPr>
          <w:p w:rsidR="009F71F8" w:rsidRDefault="009F71F8">
            <w:pPr>
              <w:pStyle w:val="11"/>
              <w:rPr>
                <w:b/>
                <w:snapToGrid w:val="0"/>
                <w:color w:val="000000"/>
                <w:sz w:val="28"/>
                <w:szCs w:val="28"/>
                <w:lang w:eastAsia="en-US"/>
              </w:rPr>
            </w:pPr>
            <w:r>
              <w:rPr>
                <w:b/>
                <w:snapToGrid w:val="0"/>
                <w:color w:val="000000"/>
                <w:sz w:val="28"/>
                <w:szCs w:val="28"/>
                <w:lang w:eastAsia="en-US"/>
              </w:rPr>
              <w:t>Индивидуальные консультации</w:t>
            </w:r>
            <w:proofErr w:type="gramStart"/>
            <w:r>
              <w:rPr>
                <w:b/>
                <w:snapToGrid w:val="0"/>
                <w:color w:val="000000"/>
                <w:sz w:val="28"/>
                <w:szCs w:val="28"/>
                <w:lang w:eastAsia="en-US"/>
              </w:rPr>
              <w:t xml:space="preserve"> .</w:t>
            </w:r>
            <w:proofErr w:type="gramEnd"/>
            <w:r>
              <w:rPr>
                <w:b/>
                <w:snapToGrid w:val="0"/>
                <w:color w:val="000000"/>
                <w:sz w:val="28"/>
                <w:szCs w:val="28"/>
                <w:lang w:eastAsia="en-US"/>
              </w:rPr>
              <w:t xml:space="preserve">  Итоговая аттестация</w:t>
            </w:r>
          </w:p>
        </w:tc>
        <w:tc>
          <w:tcPr>
            <w:tcW w:w="1702" w:type="dxa"/>
            <w:tcBorders>
              <w:top w:val="single" w:sz="4" w:space="0" w:color="auto"/>
              <w:left w:val="single" w:sz="4" w:space="0" w:color="auto"/>
              <w:bottom w:val="single" w:sz="4" w:space="0" w:color="auto"/>
              <w:right w:val="single" w:sz="4" w:space="0" w:color="auto"/>
            </w:tcBorders>
            <w:hideMark/>
          </w:tcPr>
          <w:p w:rsidR="009F71F8" w:rsidRDefault="009F71F8">
            <w:pPr>
              <w:pStyle w:val="11"/>
              <w:jc w:val="center"/>
              <w:rPr>
                <w:b/>
                <w:snapToGrid w:val="0"/>
                <w:color w:val="000000"/>
                <w:sz w:val="24"/>
                <w:lang w:eastAsia="en-US"/>
              </w:rPr>
            </w:pPr>
            <w:r>
              <w:rPr>
                <w:b/>
                <w:snapToGrid w:val="0"/>
                <w:color w:val="000000"/>
                <w:sz w:val="24"/>
                <w:lang w:eastAsia="en-US"/>
              </w:rPr>
              <w:t>2</w:t>
            </w:r>
          </w:p>
        </w:tc>
      </w:tr>
      <w:tr w:rsidR="009F71F8" w:rsidTr="009F71F8">
        <w:tc>
          <w:tcPr>
            <w:tcW w:w="817" w:type="dxa"/>
            <w:tcBorders>
              <w:top w:val="single" w:sz="4" w:space="0" w:color="auto"/>
              <w:left w:val="single" w:sz="4" w:space="0" w:color="auto"/>
              <w:bottom w:val="single" w:sz="4" w:space="0" w:color="auto"/>
              <w:right w:val="single" w:sz="4" w:space="0" w:color="auto"/>
            </w:tcBorders>
          </w:tcPr>
          <w:p w:rsidR="009F71F8" w:rsidRDefault="009F71F8">
            <w:pPr>
              <w:pStyle w:val="11"/>
              <w:rPr>
                <w:snapToGrid w:val="0"/>
                <w:color w:val="000000"/>
                <w:sz w:val="24"/>
                <w:lang w:eastAsia="en-US"/>
              </w:rPr>
            </w:pPr>
          </w:p>
        </w:tc>
        <w:tc>
          <w:tcPr>
            <w:tcW w:w="7516" w:type="dxa"/>
            <w:tcBorders>
              <w:top w:val="single" w:sz="4" w:space="0" w:color="auto"/>
              <w:left w:val="single" w:sz="4" w:space="0" w:color="auto"/>
              <w:bottom w:val="single" w:sz="4" w:space="0" w:color="auto"/>
              <w:right w:val="single" w:sz="4" w:space="0" w:color="auto"/>
            </w:tcBorders>
          </w:tcPr>
          <w:p w:rsidR="009F71F8" w:rsidRDefault="009F71F8">
            <w:pPr>
              <w:pStyle w:val="11"/>
              <w:rPr>
                <w:b/>
                <w:snapToGrid w:val="0"/>
                <w:color w:val="000000"/>
                <w:sz w:val="28"/>
                <w:szCs w:val="28"/>
                <w:lang w:eastAsia="en-US"/>
              </w:rPr>
            </w:pPr>
            <w:r>
              <w:rPr>
                <w:b/>
                <w:snapToGrid w:val="0"/>
                <w:color w:val="000000"/>
                <w:sz w:val="28"/>
                <w:szCs w:val="28"/>
                <w:lang w:eastAsia="en-US"/>
              </w:rPr>
              <w:t>итого</w:t>
            </w:r>
          </w:p>
        </w:tc>
        <w:tc>
          <w:tcPr>
            <w:tcW w:w="1702" w:type="dxa"/>
            <w:tcBorders>
              <w:top w:val="single" w:sz="4" w:space="0" w:color="auto"/>
              <w:left w:val="single" w:sz="4" w:space="0" w:color="auto"/>
              <w:bottom w:val="single" w:sz="4" w:space="0" w:color="auto"/>
              <w:right w:val="single" w:sz="4" w:space="0" w:color="auto"/>
            </w:tcBorders>
          </w:tcPr>
          <w:p w:rsidR="009F71F8" w:rsidRDefault="009F71F8">
            <w:pPr>
              <w:pStyle w:val="11"/>
              <w:jc w:val="center"/>
              <w:rPr>
                <w:b/>
                <w:snapToGrid w:val="0"/>
                <w:color w:val="000000"/>
                <w:sz w:val="24"/>
                <w:lang w:eastAsia="en-US"/>
              </w:rPr>
            </w:pPr>
            <w:r>
              <w:rPr>
                <w:b/>
                <w:snapToGrid w:val="0"/>
                <w:color w:val="000000"/>
                <w:sz w:val="24"/>
                <w:lang w:eastAsia="en-US"/>
              </w:rPr>
              <w:t>72часа</w:t>
            </w:r>
          </w:p>
        </w:tc>
      </w:tr>
    </w:tbl>
    <w:p w:rsidR="00695D72" w:rsidRDefault="00695D72" w:rsidP="00695D72">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5D72" w:rsidRDefault="00695D72" w:rsidP="00695D72">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D6E68" w:rsidRPr="004D6E68" w:rsidRDefault="004D6E68" w:rsidP="004D6E68">
      <w:pPr>
        <w:spacing w:after="24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4"/>
          <w:szCs w:val="24"/>
          <w:lang w:eastAsia="ru-RU"/>
        </w:rPr>
        <w:t>ПРОГРАММА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8"/>
          <w:szCs w:val="28"/>
          <w:lang w:eastAsia="ru-RU"/>
        </w:rPr>
        <w:t>«Основы предпринимательской деятельности»</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 xml:space="preserve">     Курс направлен на формирование у действующих и будущих предпринимателей знаний и навыков, необходимых для создания, стратегического и оперативного управления предприятием малого бизнеса, как в условиях кризиса, так и вне его, в соответствии с программами развития малого предпринимательства  Кемеровской области.</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 xml:space="preserve">     Программа ориентирована на лиц, заинтересованных в создании собственного бизнеса, а также действующих предпринимателей, желающих повысить свою профессиональную компетентность. </w:t>
      </w:r>
    </w:p>
    <w:p w:rsidR="004D6E68" w:rsidRPr="004D6E68" w:rsidRDefault="004D6E68" w:rsidP="004D6E68">
      <w:pPr>
        <w:pStyle w:val="a3"/>
        <w:rPr>
          <w:rFonts w:ascii="Times New Roman" w:hAnsi="Times New Roman" w:cs="Times New Roman"/>
          <w:sz w:val="28"/>
          <w:szCs w:val="28"/>
          <w:lang w:eastAsia="ru-RU"/>
        </w:rPr>
      </w:pPr>
    </w:p>
    <w:p w:rsidR="004D6E68" w:rsidRPr="004D6E68" w:rsidRDefault="004D6E68" w:rsidP="004D6E68">
      <w:pPr>
        <w:pStyle w:val="a3"/>
        <w:rPr>
          <w:rFonts w:ascii="Times New Roman" w:hAnsi="Times New Roman" w:cs="Times New Roman"/>
          <w:i/>
          <w:sz w:val="28"/>
          <w:szCs w:val="28"/>
          <w:lang w:eastAsia="ru-RU"/>
        </w:rPr>
      </w:pPr>
      <w:r w:rsidRPr="004D6E68">
        <w:rPr>
          <w:rFonts w:ascii="Times New Roman" w:hAnsi="Times New Roman" w:cs="Times New Roman"/>
          <w:b/>
          <w:sz w:val="28"/>
          <w:szCs w:val="28"/>
          <w:lang w:eastAsia="ru-RU"/>
        </w:rPr>
        <w:t xml:space="preserve"> </w:t>
      </w:r>
      <w:r w:rsidRPr="004D6E68">
        <w:rPr>
          <w:rFonts w:ascii="Times New Roman" w:hAnsi="Times New Roman" w:cs="Times New Roman"/>
          <w:b/>
          <w:iCs/>
          <w:sz w:val="28"/>
          <w:szCs w:val="28"/>
          <w:lang w:eastAsia="ru-RU"/>
        </w:rPr>
        <w:t>Целями курса</w:t>
      </w:r>
      <w:r w:rsidRPr="004D6E68">
        <w:rPr>
          <w:rFonts w:ascii="Times New Roman" w:hAnsi="Times New Roman" w:cs="Times New Roman"/>
          <w:b/>
          <w:sz w:val="28"/>
          <w:szCs w:val="28"/>
          <w:lang w:eastAsia="ru-RU"/>
        </w:rPr>
        <w:t xml:space="preserve"> является</w:t>
      </w:r>
      <w:r w:rsidRPr="004D6E68">
        <w:rPr>
          <w:rFonts w:ascii="Times New Roman" w:hAnsi="Times New Roman" w:cs="Times New Roman"/>
          <w:i/>
          <w:sz w:val="28"/>
          <w:szCs w:val="28"/>
          <w:lang w:eastAsia="ru-RU"/>
        </w:rPr>
        <w:t>:</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проведение повышения квалификации специалистов сферы малого и среднего бизнеса;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увеличение числа субъектов малого предпринимательства.</w:t>
      </w:r>
    </w:p>
    <w:p w:rsidR="004D6E68" w:rsidRPr="004D6E68" w:rsidRDefault="004D6E68" w:rsidP="004D6E68">
      <w:pPr>
        <w:pStyle w:val="a3"/>
        <w:rPr>
          <w:rFonts w:ascii="Times New Roman" w:hAnsi="Times New Roman" w:cs="Times New Roman"/>
          <w:i/>
          <w:sz w:val="28"/>
          <w:szCs w:val="28"/>
          <w:lang w:eastAsia="ru-RU"/>
        </w:rPr>
      </w:pPr>
      <w:r w:rsidRPr="004D6E68">
        <w:rPr>
          <w:rFonts w:ascii="Times New Roman" w:hAnsi="Times New Roman" w:cs="Times New Roman"/>
          <w:sz w:val="28"/>
          <w:szCs w:val="28"/>
          <w:lang w:eastAsia="ru-RU"/>
        </w:rPr>
        <w:lastRenderedPageBreak/>
        <w:t xml:space="preserve"> </w:t>
      </w:r>
      <w:r w:rsidRPr="004D6E68">
        <w:rPr>
          <w:rFonts w:ascii="Times New Roman" w:hAnsi="Times New Roman" w:cs="Times New Roman"/>
          <w:sz w:val="28"/>
          <w:szCs w:val="28"/>
          <w:lang w:eastAsia="ru-RU"/>
        </w:rPr>
        <w:br/>
      </w:r>
      <w:r w:rsidRPr="004D6E68">
        <w:rPr>
          <w:rFonts w:ascii="Times New Roman" w:hAnsi="Times New Roman" w:cs="Times New Roman"/>
          <w:b/>
          <w:iCs/>
          <w:sz w:val="28"/>
          <w:szCs w:val="28"/>
          <w:lang w:eastAsia="ru-RU"/>
        </w:rPr>
        <w:t>Основные задачи</w:t>
      </w:r>
      <w:r w:rsidRPr="004D6E68">
        <w:rPr>
          <w:rFonts w:ascii="Times New Roman" w:hAnsi="Times New Roman" w:cs="Times New Roman"/>
          <w:b/>
          <w:sz w:val="28"/>
          <w:szCs w:val="28"/>
          <w:lang w:eastAsia="ru-RU"/>
        </w:rPr>
        <w:t xml:space="preserve"> курса</w:t>
      </w:r>
      <w:r w:rsidRPr="004D6E68">
        <w:rPr>
          <w:rFonts w:ascii="Times New Roman" w:hAnsi="Times New Roman" w:cs="Times New Roman"/>
          <w:i/>
          <w:sz w:val="28"/>
          <w:szCs w:val="28"/>
          <w:lang w:eastAsia="ru-RU"/>
        </w:rPr>
        <w:t xml:space="preserve">: </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приобретение слушателями базовых знаний в области предпринимательства;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получение слушателями практических навыков в области экономических отношений для применения современных инструментов и методов управления малым предприятием.</w:t>
      </w:r>
    </w:p>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В результате обучения слушатели должны:</w:t>
      </w:r>
    </w:p>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i/>
          <w:iCs/>
          <w:sz w:val="28"/>
          <w:szCs w:val="28"/>
          <w:lang w:eastAsia="ru-RU"/>
        </w:rPr>
        <w:t>Знать:</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сущность предпринимательства;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основные этапы создания собственного дела;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порядок проведения маркетингового анализа при создании собственного дела;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основы анализа затрат и ценообразования;</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виды и формы предпринимательской деятельности и организационно-правовых форм вновь создаваемых малых предприятий;</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направления государственной поддержки малого предпринимательства;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структуру и содержание основных разделов бизнес-плана вновь создаваемой фирмы;</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порядок создания и юридического оформления новых предприятий.</w:t>
      </w:r>
    </w:p>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i/>
          <w:iCs/>
          <w:sz w:val="28"/>
          <w:szCs w:val="28"/>
          <w:lang w:eastAsia="ru-RU"/>
        </w:rPr>
        <w:t>Уметь:</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 xml:space="preserve">обосновывать видение </w:t>
      </w:r>
      <w:proofErr w:type="gramStart"/>
      <w:r w:rsidRPr="004D6E68">
        <w:rPr>
          <w:rFonts w:ascii="Times New Roman" w:hAnsi="Times New Roman" w:cs="Times New Roman"/>
          <w:sz w:val="28"/>
          <w:szCs w:val="28"/>
          <w:lang w:eastAsia="ru-RU"/>
        </w:rPr>
        <w:t>бизнес-идей</w:t>
      </w:r>
      <w:proofErr w:type="gramEnd"/>
      <w:r w:rsidRPr="004D6E68">
        <w:rPr>
          <w:rFonts w:ascii="Times New Roman" w:hAnsi="Times New Roman" w:cs="Times New Roman"/>
          <w:sz w:val="28"/>
          <w:szCs w:val="28"/>
          <w:lang w:eastAsia="ru-RU"/>
        </w:rPr>
        <w:t xml:space="preserve"> для начала и развития предпринимательской деятельности;</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 xml:space="preserve">устанавливать </w:t>
      </w:r>
      <w:proofErr w:type="spellStart"/>
      <w:r w:rsidRPr="004D6E68">
        <w:rPr>
          <w:rFonts w:ascii="Times New Roman" w:hAnsi="Times New Roman" w:cs="Times New Roman"/>
          <w:sz w:val="28"/>
          <w:szCs w:val="28"/>
          <w:lang w:eastAsia="ru-RU"/>
        </w:rPr>
        <w:t>верхнеуровневые</w:t>
      </w:r>
      <w:proofErr w:type="spellEnd"/>
      <w:r w:rsidRPr="004D6E68">
        <w:rPr>
          <w:rFonts w:ascii="Times New Roman" w:hAnsi="Times New Roman" w:cs="Times New Roman"/>
          <w:sz w:val="28"/>
          <w:szCs w:val="28"/>
          <w:lang w:eastAsia="ru-RU"/>
        </w:rPr>
        <w:t xml:space="preserve"> цели работы компании детально планировать деятельность;</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 xml:space="preserve">осуществлять первые шаги по реализации предпринимательской </w:t>
      </w:r>
      <w:proofErr w:type="gramStart"/>
      <w:r w:rsidRPr="004D6E68">
        <w:rPr>
          <w:rFonts w:ascii="Times New Roman" w:hAnsi="Times New Roman" w:cs="Times New Roman"/>
          <w:sz w:val="28"/>
          <w:szCs w:val="28"/>
          <w:lang w:eastAsia="ru-RU"/>
        </w:rPr>
        <w:t>бизнес-идеи</w:t>
      </w:r>
      <w:proofErr w:type="gramEnd"/>
      <w:r w:rsidRPr="004D6E68">
        <w:rPr>
          <w:rFonts w:ascii="Times New Roman" w:hAnsi="Times New Roman" w:cs="Times New Roman"/>
          <w:sz w:val="28"/>
          <w:szCs w:val="28"/>
          <w:lang w:eastAsia="ru-RU"/>
        </w:rPr>
        <w:t xml:space="preserve"> и достижению целей;</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определять источники маркетинговой информации и проводить исследования потенциальных конкурентов, потребителей и товаров в выбранном сегменте рынка;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рассчитывать потребность в материальных и финансовых средствах, необходимых для создания собственного дела;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 xml:space="preserve">формировать и управлять командой по реализации </w:t>
      </w:r>
      <w:proofErr w:type="gramStart"/>
      <w:r w:rsidRPr="004D6E68">
        <w:rPr>
          <w:rFonts w:ascii="Times New Roman" w:hAnsi="Times New Roman" w:cs="Times New Roman"/>
          <w:sz w:val="28"/>
          <w:szCs w:val="28"/>
          <w:lang w:eastAsia="ru-RU"/>
        </w:rPr>
        <w:t>бизнес-идеи</w:t>
      </w:r>
      <w:proofErr w:type="gramEnd"/>
      <w:r w:rsidRPr="004D6E68">
        <w:rPr>
          <w:rFonts w:ascii="Times New Roman" w:hAnsi="Times New Roman" w:cs="Times New Roman"/>
          <w:sz w:val="28"/>
          <w:szCs w:val="28"/>
          <w:lang w:eastAsia="ru-RU"/>
        </w:rPr>
        <w:t>;</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производить основные операции в области бухгалтерского учета и налогообложения, контролировать финансовые потоки предприятия;</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управлять бизнес-процессами деятельности малого предприятия;</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управлять персоналом предприятия, осуществлять основные операции кадрового делопроизводства;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применять современные методы принятия управленческих решений.</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b/>
          <w:i/>
          <w:iCs/>
          <w:sz w:val="28"/>
          <w:szCs w:val="28"/>
          <w:lang w:eastAsia="ru-RU"/>
        </w:rPr>
        <w:t>Иметь навыки</w:t>
      </w:r>
      <w:r w:rsidRPr="004D6E68">
        <w:rPr>
          <w:rFonts w:ascii="Times New Roman" w:hAnsi="Times New Roman" w:cs="Times New Roman"/>
          <w:sz w:val="28"/>
          <w:szCs w:val="28"/>
          <w:lang w:eastAsia="ru-RU"/>
        </w:rPr>
        <w:t>: сбора и анализа информации, отражающей состояние и тенденции развития различных рынков, проблемы и приоритеты развития  области и района;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использования современных информационных технологий в процессе создания собственного дела;</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разработки на практике бизнес-плана вновь создаваемого предприятия;</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управления и обеспечения деятельности вновь создаваемого предприятия.</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lastRenderedPageBreak/>
        <w:t xml:space="preserve">     Ключевой практической задачей курса является написание и защита </w:t>
      </w:r>
      <w:r w:rsidRPr="004D6E68">
        <w:rPr>
          <w:rFonts w:ascii="Times New Roman" w:hAnsi="Times New Roman" w:cs="Times New Roman"/>
          <w:iCs/>
          <w:sz w:val="28"/>
          <w:szCs w:val="28"/>
          <w:lang w:eastAsia="ru-RU"/>
        </w:rPr>
        <w:t>бизнес-плана по созданию малого предприятия</w:t>
      </w:r>
      <w:r w:rsidRPr="004D6E68">
        <w:rPr>
          <w:rFonts w:ascii="Times New Roman" w:hAnsi="Times New Roman" w:cs="Times New Roman"/>
          <w:sz w:val="28"/>
          <w:szCs w:val="28"/>
          <w:lang w:eastAsia="ru-RU"/>
        </w:rPr>
        <w:t>, соответствующего требованиям международных и российских стандартов.</w:t>
      </w:r>
    </w:p>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sz w:val="28"/>
          <w:szCs w:val="28"/>
          <w:lang w:eastAsia="ru-RU"/>
        </w:rPr>
        <w:t xml:space="preserve">    </w:t>
      </w:r>
      <w:r w:rsidRPr="004D6E68">
        <w:rPr>
          <w:rFonts w:ascii="Times New Roman" w:hAnsi="Times New Roman" w:cs="Times New Roman"/>
          <w:b/>
          <w:sz w:val="28"/>
          <w:szCs w:val="28"/>
          <w:lang w:eastAsia="ru-RU"/>
        </w:rPr>
        <w:t xml:space="preserve">Учебная программа состоит из 5 тем и рассчитана на очную форму обучения – 120 академических часов учебных занятий в аудитории (из них 66 часов – лекции, 54 часа – решение практических задач). </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 xml:space="preserve">Занятия проходят в оборудованных для целей обучения аудиториях. </w:t>
      </w:r>
      <w:r w:rsidRPr="004D6E68">
        <w:rPr>
          <w:rFonts w:ascii="Times New Roman" w:hAnsi="Times New Roman" w:cs="Times New Roman"/>
          <w:sz w:val="28"/>
          <w:szCs w:val="28"/>
          <w:lang w:eastAsia="ru-RU"/>
        </w:rPr>
        <w:br/>
        <w:t>Работа в аудитории представляет собой:</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1) лекции – ознакомление слушателей с теоретическими аспектами построения системы нематериальной ситуации в текущих условиях, разбор реальных примеров из практики организаций малого и среднего бизнеса, консультационная поддержка слушателей преподавателем;</w:t>
      </w:r>
    </w:p>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 практические занятия – решение практических задач под руководством преподавателя, а также разбор конкретных деловых ситуаций, как с учетом практики предприятий слушателей, так и с учетом практики ведущих российских или иностранных компаний малого и среднего бизнеса.</w:t>
      </w:r>
    </w:p>
    <w:p w:rsidR="004D6E68" w:rsidRPr="004D6E68" w:rsidRDefault="004D6E68" w:rsidP="004D6E68">
      <w:pPr>
        <w:pStyle w:val="a3"/>
        <w:rPr>
          <w:rFonts w:ascii="Times New Roman" w:hAnsi="Times New Roman" w:cs="Times New Roman"/>
          <w:b/>
          <w:sz w:val="28"/>
          <w:szCs w:val="28"/>
          <w:lang w:eastAsia="ru-RU"/>
        </w:rPr>
      </w:pPr>
    </w:p>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Учебный план курса «Основы предпринимательской деятельности»</w:t>
      </w:r>
    </w:p>
    <w:tbl>
      <w:tblPr>
        <w:tblStyle w:val="a5"/>
        <w:tblW w:w="0" w:type="auto"/>
        <w:tblLook w:val="04A0" w:firstRow="1" w:lastRow="0" w:firstColumn="1" w:lastColumn="0" w:noHBand="0" w:noVBand="1"/>
      </w:tblPr>
      <w:tblGrid>
        <w:gridCol w:w="898"/>
        <w:gridCol w:w="4172"/>
        <w:gridCol w:w="1842"/>
        <w:gridCol w:w="1241"/>
        <w:gridCol w:w="1418"/>
      </w:tblGrid>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w:t>
            </w:r>
            <w:proofErr w:type="gramStart"/>
            <w:r w:rsidRPr="004D6E68">
              <w:rPr>
                <w:rFonts w:ascii="Times New Roman" w:hAnsi="Times New Roman" w:cs="Times New Roman"/>
                <w:b/>
                <w:sz w:val="28"/>
                <w:szCs w:val="28"/>
                <w:lang w:eastAsia="ru-RU"/>
              </w:rPr>
              <w:t>п</w:t>
            </w:r>
            <w:proofErr w:type="gramEnd"/>
            <w:r w:rsidRPr="004D6E68">
              <w:rPr>
                <w:rFonts w:ascii="Times New Roman" w:hAnsi="Times New Roman" w:cs="Times New Roman"/>
                <w:b/>
                <w:sz w:val="28"/>
                <w:szCs w:val="28"/>
                <w:lang w:eastAsia="ru-RU"/>
              </w:rPr>
              <w:t>/п</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Название тем</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Всего часов</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Лекции</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proofErr w:type="spellStart"/>
            <w:r w:rsidRPr="004D6E68">
              <w:rPr>
                <w:rFonts w:ascii="Times New Roman" w:hAnsi="Times New Roman" w:cs="Times New Roman"/>
                <w:b/>
                <w:sz w:val="28"/>
                <w:szCs w:val="28"/>
                <w:lang w:eastAsia="ru-RU"/>
              </w:rPr>
              <w:t>Практич</w:t>
            </w:r>
            <w:proofErr w:type="spellEnd"/>
            <w:r w:rsidRPr="004D6E68">
              <w:rPr>
                <w:rFonts w:ascii="Times New Roman" w:hAnsi="Times New Roman" w:cs="Times New Roman"/>
                <w:b/>
                <w:sz w:val="28"/>
                <w:szCs w:val="28"/>
                <w:lang w:eastAsia="ru-RU"/>
              </w:rPr>
              <w:t>. Занятия</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bCs/>
                <w:iCs/>
                <w:sz w:val="28"/>
                <w:szCs w:val="28"/>
                <w:lang w:eastAsia="ru-RU"/>
              </w:rPr>
              <w:t>Правовые основы организации и ведения предпринимательской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16</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4</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1.1</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Cs/>
                <w:iCs/>
                <w:sz w:val="28"/>
                <w:szCs w:val="28"/>
                <w:lang w:eastAsia="ru-RU"/>
              </w:rPr>
            </w:pPr>
            <w:r w:rsidRPr="004D6E68">
              <w:rPr>
                <w:rFonts w:ascii="Times New Roman" w:hAnsi="Times New Roman" w:cs="Times New Roman"/>
                <w:sz w:val="28"/>
                <w:szCs w:val="28"/>
                <w:lang w:eastAsia="ru-RU"/>
              </w:rPr>
              <w:t>Основные нормативные акты, регулирующие предпринимательскую деятельность.</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8</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1.2</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Cs/>
                <w:iCs/>
                <w:sz w:val="28"/>
                <w:szCs w:val="28"/>
                <w:lang w:eastAsia="ru-RU"/>
              </w:rPr>
            </w:pPr>
            <w:r w:rsidRPr="004D6E68">
              <w:rPr>
                <w:rFonts w:ascii="Times New Roman" w:hAnsi="Times New Roman" w:cs="Times New Roman"/>
                <w:sz w:val="28"/>
                <w:szCs w:val="28"/>
                <w:lang w:eastAsia="ru-RU"/>
              </w:rPr>
              <w:t>Лицензирование отдельных видов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8</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2</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bCs/>
                <w:iCs/>
                <w:sz w:val="28"/>
                <w:szCs w:val="28"/>
                <w:lang w:eastAsia="ru-RU"/>
              </w:rPr>
            </w:pPr>
            <w:r w:rsidRPr="004D6E68">
              <w:rPr>
                <w:rFonts w:ascii="Times New Roman" w:hAnsi="Times New Roman" w:cs="Times New Roman"/>
                <w:b/>
                <w:sz w:val="28"/>
                <w:szCs w:val="28"/>
                <w:lang w:eastAsia="ru-RU"/>
              </w:rPr>
              <w:t>Организация  предпринимательской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30</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19</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11</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2.1</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bCs/>
                <w:iCs/>
                <w:sz w:val="28"/>
                <w:szCs w:val="28"/>
                <w:lang w:eastAsia="ru-RU"/>
              </w:rPr>
              <w:t>Бизнес-идея и выбор сферы деятельности новой организации.</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12</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2.2</w:t>
            </w:r>
          </w:p>
        </w:tc>
        <w:tc>
          <w:tcPr>
            <w:tcW w:w="4172"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Технология принятия предпринимательского решения.</w:t>
            </w:r>
          </w:p>
          <w:p w:rsidR="004D6E68" w:rsidRPr="004D6E68" w:rsidRDefault="004D6E68" w:rsidP="004D6E68">
            <w:pPr>
              <w:pStyle w:val="a3"/>
              <w:rPr>
                <w:rFonts w:ascii="Times New Roman" w:hAnsi="Times New Roman" w:cs="Times New Roman"/>
                <w:bCs/>
                <w:iCs/>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10</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5</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2.3</w:t>
            </w:r>
          </w:p>
        </w:tc>
        <w:tc>
          <w:tcPr>
            <w:tcW w:w="4172"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bCs/>
                <w:iCs/>
                <w:sz w:val="28"/>
                <w:szCs w:val="28"/>
                <w:lang w:eastAsia="ru-RU"/>
              </w:rPr>
            </w:pPr>
            <w:r w:rsidRPr="004D6E68">
              <w:rPr>
                <w:rFonts w:ascii="Times New Roman" w:hAnsi="Times New Roman" w:cs="Times New Roman"/>
                <w:bCs/>
                <w:iCs/>
                <w:sz w:val="28"/>
                <w:szCs w:val="28"/>
                <w:lang w:eastAsia="ru-RU"/>
              </w:rPr>
              <w:t xml:space="preserve">  Система поддержки развития малого и среднего предпринимательства в Кузбассе.</w:t>
            </w:r>
          </w:p>
          <w:p w:rsidR="004D6E68" w:rsidRPr="004D6E68" w:rsidRDefault="004D6E68" w:rsidP="004D6E68">
            <w:pPr>
              <w:pStyle w:val="a3"/>
              <w:rPr>
                <w:rFonts w:ascii="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8</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lastRenderedPageBreak/>
              <w:t>3</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bCs/>
                <w:iCs/>
                <w:sz w:val="28"/>
                <w:szCs w:val="28"/>
                <w:lang w:eastAsia="ru-RU"/>
              </w:rPr>
              <w:t>Бизнес</w:t>
            </w:r>
            <w:r w:rsidRPr="004D6E68">
              <w:rPr>
                <w:rFonts w:ascii="Times New Roman" w:hAnsi="Times New Roman" w:cs="Times New Roman"/>
                <w:b/>
                <w:bCs/>
                <w:i/>
                <w:iCs/>
                <w:sz w:val="28"/>
                <w:szCs w:val="28"/>
                <w:lang w:eastAsia="ru-RU"/>
              </w:rPr>
              <w:t>-</w:t>
            </w:r>
            <w:r w:rsidRPr="004D6E68">
              <w:rPr>
                <w:rFonts w:ascii="Times New Roman" w:hAnsi="Times New Roman" w:cs="Times New Roman"/>
                <w:b/>
                <w:bCs/>
                <w:iCs/>
                <w:sz w:val="28"/>
                <w:szCs w:val="28"/>
                <w:lang w:eastAsia="ru-RU"/>
              </w:rPr>
              <w:t>планирование</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18</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12</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3.1</w:t>
            </w:r>
          </w:p>
        </w:tc>
        <w:tc>
          <w:tcPr>
            <w:tcW w:w="4172"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 xml:space="preserve">  Методы управления и оценки проектов.</w:t>
            </w:r>
          </w:p>
          <w:p w:rsidR="004D6E68" w:rsidRPr="004D6E68" w:rsidRDefault="004D6E68" w:rsidP="004D6E68">
            <w:pPr>
              <w:pStyle w:val="a3"/>
              <w:rPr>
                <w:rFonts w:ascii="Times New Roman" w:hAnsi="Times New Roman" w:cs="Times New Roman"/>
                <w:bCs/>
                <w:iCs/>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3.2</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bCs/>
                <w:iCs/>
                <w:sz w:val="28"/>
                <w:szCs w:val="28"/>
                <w:lang w:eastAsia="ru-RU"/>
              </w:rPr>
              <w:t>Основные разделы бизнес-плана.</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7</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5</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3.3</w:t>
            </w:r>
          </w:p>
        </w:tc>
        <w:tc>
          <w:tcPr>
            <w:tcW w:w="4172"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bCs/>
                <w:iCs/>
                <w:sz w:val="28"/>
                <w:szCs w:val="28"/>
                <w:lang w:eastAsia="ru-RU"/>
              </w:rPr>
              <w:t>Расчет и анализ финансовых показателей.</w:t>
            </w:r>
          </w:p>
          <w:p w:rsidR="004D6E68" w:rsidRPr="004D6E68" w:rsidRDefault="004D6E68" w:rsidP="004D6E68">
            <w:pPr>
              <w:pStyle w:val="a3"/>
              <w:rPr>
                <w:rFonts w:ascii="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7</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5</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bCs/>
                <w:i/>
                <w:iCs/>
                <w:sz w:val="28"/>
                <w:szCs w:val="28"/>
                <w:lang w:eastAsia="ru-RU"/>
              </w:rPr>
            </w:pPr>
            <w:r w:rsidRPr="004D6E68">
              <w:rPr>
                <w:rFonts w:ascii="Times New Roman" w:hAnsi="Times New Roman" w:cs="Times New Roman"/>
                <w:b/>
                <w:bCs/>
                <w:iCs/>
                <w:sz w:val="28"/>
                <w:szCs w:val="28"/>
                <w:lang w:eastAsia="ru-RU"/>
              </w:rPr>
              <w:t>Основы менеджмента и маркетинга в предпринимательской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20</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11</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9</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4.1</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Cs/>
                <w:iCs/>
                <w:sz w:val="28"/>
                <w:szCs w:val="28"/>
                <w:lang w:eastAsia="ru-RU"/>
              </w:rPr>
            </w:pPr>
            <w:r w:rsidRPr="004D6E68">
              <w:rPr>
                <w:rFonts w:ascii="Times New Roman" w:hAnsi="Times New Roman" w:cs="Times New Roman"/>
                <w:sz w:val="28"/>
                <w:szCs w:val="28"/>
                <w:lang w:eastAsia="ru-RU"/>
              </w:rPr>
              <w:t>Маркетинг как форма производственно-сбытовой деятельности предпринимателя.</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7</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3</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4.2</w:t>
            </w:r>
          </w:p>
        </w:tc>
        <w:tc>
          <w:tcPr>
            <w:tcW w:w="4172"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Стимулирование спроса и продвижения товара на рынке.</w:t>
            </w:r>
          </w:p>
          <w:p w:rsidR="004D6E68" w:rsidRPr="004D6E68" w:rsidRDefault="004D6E68" w:rsidP="004D6E68">
            <w:pPr>
              <w:pStyle w:val="a3"/>
              <w:rPr>
                <w:rFonts w:ascii="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8</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4.3</w:t>
            </w:r>
          </w:p>
        </w:tc>
        <w:tc>
          <w:tcPr>
            <w:tcW w:w="4172"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bCs/>
                <w:iCs/>
                <w:sz w:val="28"/>
                <w:szCs w:val="28"/>
                <w:lang w:eastAsia="ru-RU"/>
              </w:rPr>
              <w:t>Набор и управление персоналом на малом предприятии</w:t>
            </w:r>
          </w:p>
          <w:p w:rsidR="004D6E68" w:rsidRPr="004D6E68" w:rsidRDefault="004D6E68" w:rsidP="004D6E68">
            <w:pPr>
              <w:pStyle w:val="a3"/>
              <w:rPr>
                <w:rFonts w:ascii="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5</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5</w:t>
            </w:r>
          </w:p>
        </w:tc>
        <w:tc>
          <w:tcPr>
            <w:tcW w:w="4172"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bCs/>
                <w:iCs/>
                <w:sz w:val="28"/>
                <w:szCs w:val="28"/>
                <w:lang w:eastAsia="ru-RU"/>
              </w:rPr>
              <w:t>Основы бухгалтерского учета.</w:t>
            </w:r>
          </w:p>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bCs/>
                <w:iCs/>
                <w:sz w:val="28"/>
                <w:szCs w:val="28"/>
                <w:lang w:eastAsia="ru-RU"/>
              </w:rPr>
              <w:t xml:space="preserve">Налоги, </w:t>
            </w:r>
            <w:proofErr w:type="spellStart"/>
            <w:r w:rsidRPr="004D6E68">
              <w:rPr>
                <w:rFonts w:ascii="Times New Roman" w:hAnsi="Times New Roman" w:cs="Times New Roman"/>
                <w:b/>
                <w:bCs/>
                <w:iCs/>
                <w:sz w:val="28"/>
                <w:szCs w:val="28"/>
                <w:lang w:eastAsia="ru-RU"/>
              </w:rPr>
              <w:t>налогооблажение</w:t>
            </w:r>
            <w:proofErr w:type="spellEnd"/>
            <w:r w:rsidRPr="004D6E68">
              <w:rPr>
                <w:rFonts w:ascii="Times New Roman" w:hAnsi="Times New Roman" w:cs="Times New Roman"/>
                <w:b/>
                <w:bCs/>
                <w:iCs/>
                <w:sz w:val="28"/>
                <w:szCs w:val="28"/>
                <w:lang w:eastAsia="ru-RU"/>
              </w:rPr>
              <w:t>.</w:t>
            </w:r>
          </w:p>
          <w:p w:rsidR="004D6E68" w:rsidRPr="004D6E68" w:rsidRDefault="004D6E68" w:rsidP="004D6E68">
            <w:pPr>
              <w:pStyle w:val="a3"/>
              <w:rPr>
                <w:rFonts w:ascii="Times New Roman" w:hAnsi="Times New Roman" w:cs="Times New Roman"/>
                <w:b/>
                <w:bCs/>
                <w:iCs/>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30</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18</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12</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5.1</w:t>
            </w:r>
          </w:p>
        </w:tc>
        <w:tc>
          <w:tcPr>
            <w:tcW w:w="4172"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 xml:space="preserve"> Основные правила бухгалтерского учета, применяемые в Российской Федерации.</w:t>
            </w:r>
          </w:p>
          <w:p w:rsidR="004D6E68" w:rsidRPr="004D6E68" w:rsidRDefault="004D6E68" w:rsidP="004D6E68">
            <w:pPr>
              <w:pStyle w:val="a3"/>
              <w:rPr>
                <w:rFonts w:ascii="Times New Roman" w:hAnsi="Times New Roman" w:cs="Times New Roman"/>
                <w:bCs/>
                <w:iCs/>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12</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5.2</w:t>
            </w:r>
          </w:p>
        </w:tc>
        <w:tc>
          <w:tcPr>
            <w:tcW w:w="4172"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Выбор системы налогообложения.</w:t>
            </w:r>
          </w:p>
          <w:p w:rsidR="004D6E68" w:rsidRPr="004D6E68" w:rsidRDefault="004D6E68" w:rsidP="004D6E68">
            <w:pPr>
              <w:pStyle w:val="a3"/>
              <w:rPr>
                <w:rFonts w:ascii="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12</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5.3</w:t>
            </w: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bCs/>
                <w:iCs/>
                <w:sz w:val="28"/>
                <w:szCs w:val="28"/>
                <w:lang w:eastAsia="ru-RU"/>
              </w:rPr>
              <w:t>Кредитование субъектов малого предпринимательства</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6</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sz w:val="28"/>
                <w:szCs w:val="28"/>
                <w:lang w:eastAsia="ru-RU"/>
              </w:rPr>
            </w:pPr>
            <w:r w:rsidRPr="004D6E68">
              <w:rPr>
                <w:rFonts w:ascii="Times New Roman" w:hAnsi="Times New Roman" w:cs="Times New Roman"/>
                <w:sz w:val="28"/>
                <w:szCs w:val="28"/>
                <w:lang w:eastAsia="ru-RU"/>
              </w:rPr>
              <w:t>2</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sz w:val="28"/>
                <w:szCs w:val="28"/>
                <w:lang w:eastAsia="ru-RU"/>
              </w:rPr>
            </w:pP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bCs/>
                <w:iCs/>
                <w:sz w:val="28"/>
                <w:szCs w:val="28"/>
                <w:lang w:eastAsia="ru-RU"/>
              </w:rPr>
            </w:pPr>
            <w:r w:rsidRPr="004D6E68">
              <w:rPr>
                <w:rFonts w:ascii="Times New Roman" w:hAnsi="Times New Roman" w:cs="Times New Roman"/>
                <w:b/>
                <w:bCs/>
                <w:iCs/>
                <w:sz w:val="28"/>
                <w:szCs w:val="28"/>
                <w:lang w:eastAsia="ru-RU"/>
              </w:rPr>
              <w:t>Итоговая аттестация</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6час</w:t>
            </w:r>
          </w:p>
        </w:tc>
        <w:tc>
          <w:tcPr>
            <w:tcW w:w="1241"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b/>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6</w:t>
            </w:r>
          </w:p>
        </w:tc>
      </w:tr>
      <w:tr w:rsidR="004D6E68" w:rsidRPr="004D6E68" w:rsidTr="004D6E68">
        <w:tc>
          <w:tcPr>
            <w:tcW w:w="898" w:type="dxa"/>
            <w:tcBorders>
              <w:top w:val="single" w:sz="4" w:space="0" w:color="auto"/>
              <w:left w:val="single" w:sz="4" w:space="0" w:color="auto"/>
              <w:bottom w:val="single" w:sz="4" w:space="0" w:color="auto"/>
              <w:right w:val="single" w:sz="4" w:space="0" w:color="auto"/>
            </w:tcBorders>
          </w:tcPr>
          <w:p w:rsidR="004D6E68" w:rsidRPr="004D6E68" w:rsidRDefault="004D6E68" w:rsidP="004D6E68">
            <w:pPr>
              <w:pStyle w:val="a3"/>
              <w:rPr>
                <w:rFonts w:ascii="Times New Roman" w:hAnsi="Times New Roman" w:cs="Times New Roman"/>
                <w:sz w:val="28"/>
                <w:szCs w:val="28"/>
                <w:lang w:eastAsia="ru-RU"/>
              </w:rPr>
            </w:pPr>
          </w:p>
        </w:tc>
        <w:tc>
          <w:tcPr>
            <w:tcW w:w="417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bCs/>
                <w:iCs/>
                <w:sz w:val="28"/>
                <w:szCs w:val="28"/>
                <w:lang w:eastAsia="ru-RU"/>
              </w:rPr>
            </w:pPr>
            <w:r w:rsidRPr="004D6E68">
              <w:rPr>
                <w:rFonts w:ascii="Times New Roman" w:hAnsi="Times New Roman" w:cs="Times New Roman"/>
                <w:b/>
                <w:bCs/>
                <w:iCs/>
                <w:sz w:val="28"/>
                <w:szCs w:val="28"/>
                <w:lang w:eastAsia="ru-RU"/>
              </w:rPr>
              <w:t>Всего</w:t>
            </w:r>
          </w:p>
        </w:tc>
        <w:tc>
          <w:tcPr>
            <w:tcW w:w="1842"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120час</w:t>
            </w:r>
          </w:p>
        </w:tc>
        <w:tc>
          <w:tcPr>
            <w:tcW w:w="1241"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66</w:t>
            </w:r>
          </w:p>
        </w:tc>
        <w:tc>
          <w:tcPr>
            <w:tcW w:w="1418" w:type="dxa"/>
            <w:tcBorders>
              <w:top w:val="single" w:sz="4" w:space="0" w:color="auto"/>
              <w:left w:val="single" w:sz="4" w:space="0" w:color="auto"/>
              <w:bottom w:val="single" w:sz="4" w:space="0" w:color="auto"/>
              <w:right w:val="single" w:sz="4" w:space="0" w:color="auto"/>
            </w:tcBorders>
            <w:hideMark/>
          </w:tcPr>
          <w:p w:rsidR="004D6E68" w:rsidRPr="004D6E68" w:rsidRDefault="004D6E68" w:rsidP="004D6E68">
            <w:pPr>
              <w:pStyle w:val="a3"/>
              <w:rPr>
                <w:rFonts w:ascii="Times New Roman" w:hAnsi="Times New Roman" w:cs="Times New Roman"/>
                <w:b/>
                <w:sz w:val="28"/>
                <w:szCs w:val="28"/>
                <w:lang w:eastAsia="ru-RU"/>
              </w:rPr>
            </w:pPr>
            <w:r w:rsidRPr="004D6E68">
              <w:rPr>
                <w:rFonts w:ascii="Times New Roman" w:hAnsi="Times New Roman" w:cs="Times New Roman"/>
                <w:b/>
                <w:sz w:val="28"/>
                <w:szCs w:val="28"/>
                <w:lang w:eastAsia="ru-RU"/>
              </w:rPr>
              <w:t>54</w:t>
            </w:r>
          </w:p>
        </w:tc>
      </w:tr>
    </w:tbl>
    <w:p w:rsidR="004D6E68" w:rsidRDefault="004D6E68" w:rsidP="004D6E68">
      <w:pPr>
        <w:pStyle w:val="a3"/>
        <w:rPr>
          <w:rFonts w:ascii="Times New Roman" w:hAnsi="Times New Roman" w:cs="Times New Roman"/>
          <w:sz w:val="28"/>
          <w:szCs w:val="28"/>
        </w:rPr>
      </w:pPr>
    </w:p>
    <w:sectPr w:rsidR="004D6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80052C"/>
    <w:lvl w:ilvl="0">
      <w:numFmt w:val="decimal"/>
      <w:lvlText w:val="*"/>
      <w:lvlJc w:val="left"/>
      <w:pPr>
        <w:ind w:left="0" w:firstLine="0"/>
      </w:pPr>
    </w:lvl>
  </w:abstractNum>
  <w:abstractNum w:abstractNumId="1">
    <w:nsid w:val="02F9267C"/>
    <w:multiLevelType w:val="multilevel"/>
    <w:tmpl w:val="3D88E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A70D01"/>
    <w:multiLevelType w:val="hybridMultilevel"/>
    <w:tmpl w:val="47BA11FE"/>
    <w:lvl w:ilvl="0" w:tplc="A8FC7F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0CB76BE"/>
    <w:multiLevelType w:val="hybridMultilevel"/>
    <w:tmpl w:val="714E4992"/>
    <w:lvl w:ilvl="0" w:tplc="A8FC7FE6">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9929C5"/>
    <w:multiLevelType w:val="multilevel"/>
    <w:tmpl w:val="6700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81116"/>
    <w:multiLevelType w:val="multilevel"/>
    <w:tmpl w:val="5C2EC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21C484B"/>
    <w:multiLevelType w:val="multilevel"/>
    <w:tmpl w:val="4CD01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7AE79FF"/>
    <w:multiLevelType w:val="multilevel"/>
    <w:tmpl w:val="02BAE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752C6D"/>
    <w:multiLevelType w:val="hybridMultilevel"/>
    <w:tmpl w:val="FA4CD42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4950232"/>
    <w:multiLevelType w:val="hybridMultilevel"/>
    <w:tmpl w:val="D8BE92A0"/>
    <w:lvl w:ilvl="0" w:tplc="A8FC7F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51818F5"/>
    <w:multiLevelType w:val="multilevel"/>
    <w:tmpl w:val="31C6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83A3EA5"/>
    <w:multiLevelType w:val="multilevel"/>
    <w:tmpl w:val="E050F5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9C157AB"/>
    <w:multiLevelType w:val="multilevel"/>
    <w:tmpl w:val="FDE49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B4F0639"/>
    <w:multiLevelType w:val="multilevel"/>
    <w:tmpl w:val="E0BC46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B586E33"/>
    <w:multiLevelType w:val="multilevel"/>
    <w:tmpl w:val="E8882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4507666"/>
    <w:multiLevelType w:val="multilevel"/>
    <w:tmpl w:val="02167B66"/>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6">
    <w:nsid w:val="49730B07"/>
    <w:multiLevelType w:val="multilevel"/>
    <w:tmpl w:val="77F44A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43706BD"/>
    <w:multiLevelType w:val="singleLevel"/>
    <w:tmpl w:val="6CD0E498"/>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18">
    <w:nsid w:val="5A832017"/>
    <w:multiLevelType w:val="hybridMultilevel"/>
    <w:tmpl w:val="D3F01A7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A2080D"/>
    <w:multiLevelType w:val="multilevel"/>
    <w:tmpl w:val="0AC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785164"/>
    <w:multiLevelType w:val="hybridMultilevel"/>
    <w:tmpl w:val="3ECC6B16"/>
    <w:lvl w:ilvl="0" w:tplc="A8FC7F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7E3344CC"/>
    <w:multiLevelType w:val="multilevel"/>
    <w:tmpl w:val="1DFA6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
    <w:abstractNumId w:val="17"/>
    <w:lvlOverride w:ilvl="0">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num>
  <w:num w:numId="7">
    <w:abstractNumId w:val="13"/>
  </w:num>
  <w:num w:numId="8">
    <w:abstractNumId w:val="11"/>
  </w:num>
  <w:num w:numId="9">
    <w:abstractNumId w:val="16"/>
  </w:num>
  <w:num w:numId="10">
    <w:abstractNumId w:val="3"/>
  </w:num>
  <w:num w:numId="11">
    <w:abstractNumId w:val="9"/>
  </w:num>
  <w:num w:numId="12">
    <w:abstractNumId w:val="2"/>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7"/>
  </w:num>
  <w:num w:numId="19">
    <w:abstractNumId w:val="5"/>
  </w:num>
  <w:num w:numId="20">
    <w:abstractNumId w:val="14"/>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F0"/>
    <w:rsid w:val="00001777"/>
    <w:rsid w:val="000073F8"/>
    <w:rsid w:val="00020099"/>
    <w:rsid w:val="00027B25"/>
    <w:rsid w:val="00054E7C"/>
    <w:rsid w:val="00064F0D"/>
    <w:rsid w:val="000758B1"/>
    <w:rsid w:val="000775DD"/>
    <w:rsid w:val="000A2E7B"/>
    <w:rsid w:val="000A51CB"/>
    <w:rsid w:val="000F66DA"/>
    <w:rsid w:val="00136502"/>
    <w:rsid w:val="00171630"/>
    <w:rsid w:val="001B1593"/>
    <w:rsid w:val="001E4A39"/>
    <w:rsid w:val="00200320"/>
    <w:rsid w:val="00211E53"/>
    <w:rsid w:val="0024094D"/>
    <w:rsid w:val="00274A15"/>
    <w:rsid w:val="00297DEE"/>
    <w:rsid w:val="002B02C9"/>
    <w:rsid w:val="002C4741"/>
    <w:rsid w:val="002E6A61"/>
    <w:rsid w:val="0033704B"/>
    <w:rsid w:val="00343D80"/>
    <w:rsid w:val="0034557A"/>
    <w:rsid w:val="0035068C"/>
    <w:rsid w:val="00356C8B"/>
    <w:rsid w:val="003667E0"/>
    <w:rsid w:val="00382724"/>
    <w:rsid w:val="003A77FB"/>
    <w:rsid w:val="003F03E0"/>
    <w:rsid w:val="00422D6D"/>
    <w:rsid w:val="00427596"/>
    <w:rsid w:val="00427AF3"/>
    <w:rsid w:val="0045500C"/>
    <w:rsid w:val="00462D2D"/>
    <w:rsid w:val="00472FFA"/>
    <w:rsid w:val="00473229"/>
    <w:rsid w:val="0048266F"/>
    <w:rsid w:val="00482EEC"/>
    <w:rsid w:val="004A5379"/>
    <w:rsid w:val="004C5176"/>
    <w:rsid w:val="004D6E68"/>
    <w:rsid w:val="004E6C78"/>
    <w:rsid w:val="004F3090"/>
    <w:rsid w:val="00503D36"/>
    <w:rsid w:val="005A1A88"/>
    <w:rsid w:val="005F5721"/>
    <w:rsid w:val="006461DD"/>
    <w:rsid w:val="00695D72"/>
    <w:rsid w:val="006A0A10"/>
    <w:rsid w:val="006A3DDB"/>
    <w:rsid w:val="006D0D69"/>
    <w:rsid w:val="00722EA2"/>
    <w:rsid w:val="00771A65"/>
    <w:rsid w:val="00780502"/>
    <w:rsid w:val="00793EF0"/>
    <w:rsid w:val="007A1F1B"/>
    <w:rsid w:val="007C0333"/>
    <w:rsid w:val="00804FC6"/>
    <w:rsid w:val="00827C2A"/>
    <w:rsid w:val="00887E67"/>
    <w:rsid w:val="0089241E"/>
    <w:rsid w:val="00897566"/>
    <w:rsid w:val="00900EEA"/>
    <w:rsid w:val="00916960"/>
    <w:rsid w:val="00941F42"/>
    <w:rsid w:val="00961202"/>
    <w:rsid w:val="009F0F58"/>
    <w:rsid w:val="009F15DA"/>
    <w:rsid w:val="009F71F8"/>
    <w:rsid w:val="00A00527"/>
    <w:rsid w:val="00A1017C"/>
    <w:rsid w:val="00A11F9B"/>
    <w:rsid w:val="00A251DA"/>
    <w:rsid w:val="00A51042"/>
    <w:rsid w:val="00A54A2D"/>
    <w:rsid w:val="00A67A20"/>
    <w:rsid w:val="00A77C4F"/>
    <w:rsid w:val="00B50B42"/>
    <w:rsid w:val="00B8212F"/>
    <w:rsid w:val="00BD76FB"/>
    <w:rsid w:val="00BE701B"/>
    <w:rsid w:val="00C03BC1"/>
    <w:rsid w:val="00C230D9"/>
    <w:rsid w:val="00C330D7"/>
    <w:rsid w:val="00C66486"/>
    <w:rsid w:val="00C94B15"/>
    <w:rsid w:val="00CD1D0D"/>
    <w:rsid w:val="00CE08B0"/>
    <w:rsid w:val="00CF37C5"/>
    <w:rsid w:val="00D0669C"/>
    <w:rsid w:val="00D12410"/>
    <w:rsid w:val="00D50DEC"/>
    <w:rsid w:val="00D6799F"/>
    <w:rsid w:val="00DB48E9"/>
    <w:rsid w:val="00E143E7"/>
    <w:rsid w:val="00E34E9E"/>
    <w:rsid w:val="00E56B7C"/>
    <w:rsid w:val="00EA17DA"/>
    <w:rsid w:val="00F018D7"/>
    <w:rsid w:val="00FB3925"/>
    <w:rsid w:val="00FD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0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510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27AF3"/>
    <w:pPr>
      <w:spacing w:after="0" w:line="240" w:lineRule="auto"/>
    </w:pPr>
  </w:style>
  <w:style w:type="character" w:customStyle="1" w:styleId="s1">
    <w:name w:val="s1"/>
    <w:basedOn w:val="a0"/>
    <w:rsid w:val="005F5721"/>
  </w:style>
  <w:style w:type="table" w:styleId="a5">
    <w:name w:val="Table Grid"/>
    <w:basedOn w:val="a1"/>
    <w:uiPriority w:val="59"/>
    <w:rsid w:val="0047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017C"/>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C230D9"/>
    <w:rPr>
      <w:color w:val="0000FF"/>
      <w:u w:val="single"/>
    </w:rPr>
  </w:style>
  <w:style w:type="paragraph" w:styleId="a7">
    <w:name w:val="List Paragraph"/>
    <w:basedOn w:val="a"/>
    <w:uiPriority w:val="34"/>
    <w:qFormat/>
    <w:rsid w:val="00C230D9"/>
    <w:pPr>
      <w:ind w:left="720"/>
      <w:contextualSpacing/>
    </w:pPr>
  </w:style>
  <w:style w:type="paragraph" w:styleId="a8">
    <w:name w:val="Body Text"/>
    <w:basedOn w:val="a"/>
    <w:link w:val="a9"/>
    <w:semiHidden/>
    <w:unhideWhenUsed/>
    <w:rsid w:val="00C664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C66486"/>
    <w:rPr>
      <w:rFonts w:ascii="Times New Roman" w:eastAsia="Times New Roman" w:hAnsi="Times New Roman" w:cs="Times New Roman"/>
      <w:sz w:val="24"/>
      <w:szCs w:val="24"/>
      <w:lang w:eastAsia="ru-RU"/>
    </w:rPr>
  </w:style>
  <w:style w:type="paragraph" w:customStyle="1" w:styleId="Style2">
    <w:name w:val="Style2"/>
    <w:basedOn w:val="a"/>
    <w:uiPriority w:val="99"/>
    <w:rsid w:val="00C66486"/>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66486"/>
    <w:pPr>
      <w:widowControl w:val="0"/>
      <w:autoSpaceDE w:val="0"/>
      <w:autoSpaceDN w:val="0"/>
      <w:adjustRightInd w:val="0"/>
      <w:spacing w:after="0" w:line="374" w:lineRule="exact"/>
      <w:ind w:firstLine="571"/>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C66486"/>
    <w:rPr>
      <w:rFonts w:ascii="Times New Roman" w:hAnsi="Times New Roman" w:cs="Times New Roman" w:hint="default"/>
      <w:b/>
      <w:bCs/>
      <w:sz w:val="26"/>
      <w:szCs w:val="26"/>
    </w:rPr>
  </w:style>
  <w:style w:type="paragraph" w:styleId="aa">
    <w:name w:val="Normal (Web)"/>
    <w:basedOn w:val="a"/>
    <w:unhideWhenUsed/>
    <w:rsid w:val="00075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04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1A65"/>
  </w:style>
  <w:style w:type="character" w:styleId="ab">
    <w:name w:val="Strong"/>
    <w:basedOn w:val="a0"/>
    <w:uiPriority w:val="22"/>
    <w:qFormat/>
    <w:rsid w:val="00771A65"/>
    <w:rPr>
      <w:b/>
      <w:bCs/>
    </w:rPr>
  </w:style>
  <w:style w:type="character" w:customStyle="1" w:styleId="30">
    <w:name w:val="Заголовок 3 Знак"/>
    <w:basedOn w:val="a0"/>
    <w:link w:val="3"/>
    <w:uiPriority w:val="9"/>
    <w:semiHidden/>
    <w:rsid w:val="00A51042"/>
    <w:rPr>
      <w:rFonts w:asciiTheme="majorHAnsi" w:eastAsiaTheme="majorEastAsia" w:hAnsiTheme="majorHAnsi" w:cstheme="majorBidi"/>
      <w:b/>
      <w:bCs/>
      <w:color w:val="4F81BD" w:themeColor="accent1"/>
    </w:rPr>
  </w:style>
  <w:style w:type="paragraph" w:customStyle="1" w:styleId="Style31">
    <w:name w:val="Style31"/>
    <w:basedOn w:val="a"/>
    <w:uiPriority w:val="99"/>
    <w:rsid w:val="00A51042"/>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A51042"/>
    <w:rPr>
      <w:rFonts w:ascii="Times New Roman" w:hAnsi="Times New Roman" w:cs="Times New Roman" w:hint="default"/>
      <w:sz w:val="26"/>
      <w:szCs w:val="26"/>
    </w:rPr>
  </w:style>
  <w:style w:type="paragraph" w:styleId="ac">
    <w:name w:val="Body Text Indent"/>
    <w:basedOn w:val="a"/>
    <w:link w:val="ad"/>
    <w:uiPriority w:val="99"/>
    <w:semiHidden/>
    <w:unhideWhenUsed/>
    <w:rsid w:val="004C5176"/>
    <w:pPr>
      <w:spacing w:after="120"/>
      <w:ind w:left="283"/>
    </w:pPr>
  </w:style>
  <w:style w:type="character" w:customStyle="1" w:styleId="ad">
    <w:name w:val="Основной текст с отступом Знак"/>
    <w:basedOn w:val="a0"/>
    <w:link w:val="ac"/>
    <w:uiPriority w:val="99"/>
    <w:semiHidden/>
    <w:rsid w:val="004C5176"/>
  </w:style>
  <w:style w:type="paragraph" w:customStyle="1" w:styleId="11">
    <w:name w:val="Обычный1"/>
    <w:rsid w:val="009F71F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EA1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0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510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27AF3"/>
    <w:pPr>
      <w:spacing w:after="0" w:line="240" w:lineRule="auto"/>
    </w:pPr>
  </w:style>
  <w:style w:type="character" w:customStyle="1" w:styleId="s1">
    <w:name w:val="s1"/>
    <w:basedOn w:val="a0"/>
    <w:rsid w:val="005F5721"/>
  </w:style>
  <w:style w:type="table" w:styleId="a5">
    <w:name w:val="Table Grid"/>
    <w:basedOn w:val="a1"/>
    <w:uiPriority w:val="59"/>
    <w:rsid w:val="0047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6A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017C"/>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C230D9"/>
    <w:rPr>
      <w:color w:val="0000FF"/>
      <w:u w:val="single"/>
    </w:rPr>
  </w:style>
  <w:style w:type="paragraph" w:styleId="a7">
    <w:name w:val="List Paragraph"/>
    <w:basedOn w:val="a"/>
    <w:uiPriority w:val="34"/>
    <w:qFormat/>
    <w:rsid w:val="00C230D9"/>
    <w:pPr>
      <w:ind w:left="720"/>
      <w:contextualSpacing/>
    </w:pPr>
  </w:style>
  <w:style w:type="paragraph" w:styleId="a8">
    <w:name w:val="Body Text"/>
    <w:basedOn w:val="a"/>
    <w:link w:val="a9"/>
    <w:semiHidden/>
    <w:unhideWhenUsed/>
    <w:rsid w:val="00C664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C66486"/>
    <w:rPr>
      <w:rFonts w:ascii="Times New Roman" w:eastAsia="Times New Roman" w:hAnsi="Times New Roman" w:cs="Times New Roman"/>
      <w:sz w:val="24"/>
      <w:szCs w:val="24"/>
      <w:lang w:eastAsia="ru-RU"/>
    </w:rPr>
  </w:style>
  <w:style w:type="paragraph" w:customStyle="1" w:styleId="Style2">
    <w:name w:val="Style2"/>
    <w:basedOn w:val="a"/>
    <w:uiPriority w:val="99"/>
    <w:rsid w:val="00C66486"/>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66486"/>
    <w:pPr>
      <w:widowControl w:val="0"/>
      <w:autoSpaceDE w:val="0"/>
      <w:autoSpaceDN w:val="0"/>
      <w:adjustRightInd w:val="0"/>
      <w:spacing w:after="0" w:line="374" w:lineRule="exact"/>
      <w:ind w:firstLine="571"/>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C66486"/>
    <w:rPr>
      <w:rFonts w:ascii="Times New Roman" w:hAnsi="Times New Roman" w:cs="Times New Roman" w:hint="default"/>
      <w:b/>
      <w:bCs/>
      <w:sz w:val="26"/>
      <w:szCs w:val="26"/>
    </w:rPr>
  </w:style>
  <w:style w:type="paragraph" w:styleId="aa">
    <w:name w:val="Normal (Web)"/>
    <w:basedOn w:val="a"/>
    <w:unhideWhenUsed/>
    <w:rsid w:val="00075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04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1A65"/>
  </w:style>
  <w:style w:type="character" w:styleId="ab">
    <w:name w:val="Strong"/>
    <w:basedOn w:val="a0"/>
    <w:uiPriority w:val="22"/>
    <w:qFormat/>
    <w:rsid w:val="00771A65"/>
    <w:rPr>
      <w:b/>
      <w:bCs/>
    </w:rPr>
  </w:style>
  <w:style w:type="character" w:customStyle="1" w:styleId="30">
    <w:name w:val="Заголовок 3 Знак"/>
    <w:basedOn w:val="a0"/>
    <w:link w:val="3"/>
    <w:uiPriority w:val="9"/>
    <w:semiHidden/>
    <w:rsid w:val="00A51042"/>
    <w:rPr>
      <w:rFonts w:asciiTheme="majorHAnsi" w:eastAsiaTheme="majorEastAsia" w:hAnsiTheme="majorHAnsi" w:cstheme="majorBidi"/>
      <w:b/>
      <w:bCs/>
      <w:color w:val="4F81BD" w:themeColor="accent1"/>
    </w:rPr>
  </w:style>
  <w:style w:type="paragraph" w:customStyle="1" w:styleId="Style31">
    <w:name w:val="Style31"/>
    <w:basedOn w:val="a"/>
    <w:uiPriority w:val="99"/>
    <w:rsid w:val="00A51042"/>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A51042"/>
    <w:rPr>
      <w:rFonts w:ascii="Times New Roman" w:hAnsi="Times New Roman" w:cs="Times New Roman" w:hint="default"/>
      <w:sz w:val="26"/>
      <w:szCs w:val="26"/>
    </w:rPr>
  </w:style>
  <w:style w:type="paragraph" w:styleId="ac">
    <w:name w:val="Body Text Indent"/>
    <w:basedOn w:val="a"/>
    <w:link w:val="ad"/>
    <w:uiPriority w:val="99"/>
    <w:semiHidden/>
    <w:unhideWhenUsed/>
    <w:rsid w:val="004C5176"/>
    <w:pPr>
      <w:spacing w:after="120"/>
      <w:ind w:left="283"/>
    </w:pPr>
  </w:style>
  <w:style w:type="character" w:customStyle="1" w:styleId="ad">
    <w:name w:val="Основной текст с отступом Знак"/>
    <w:basedOn w:val="a0"/>
    <w:link w:val="ac"/>
    <w:uiPriority w:val="99"/>
    <w:semiHidden/>
    <w:rsid w:val="004C5176"/>
  </w:style>
  <w:style w:type="paragraph" w:customStyle="1" w:styleId="11">
    <w:name w:val="Обычный1"/>
    <w:rsid w:val="009F71F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EA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8313">
      <w:bodyDiv w:val="1"/>
      <w:marLeft w:val="0"/>
      <w:marRight w:val="0"/>
      <w:marTop w:val="0"/>
      <w:marBottom w:val="0"/>
      <w:divBdr>
        <w:top w:val="none" w:sz="0" w:space="0" w:color="auto"/>
        <w:left w:val="none" w:sz="0" w:space="0" w:color="auto"/>
        <w:bottom w:val="none" w:sz="0" w:space="0" w:color="auto"/>
        <w:right w:val="none" w:sz="0" w:space="0" w:color="auto"/>
      </w:divBdr>
    </w:div>
    <w:div w:id="264458379">
      <w:bodyDiv w:val="1"/>
      <w:marLeft w:val="0"/>
      <w:marRight w:val="0"/>
      <w:marTop w:val="0"/>
      <w:marBottom w:val="0"/>
      <w:divBdr>
        <w:top w:val="none" w:sz="0" w:space="0" w:color="auto"/>
        <w:left w:val="none" w:sz="0" w:space="0" w:color="auto"/>
        <w:bottom w:val="none" w:sz="0" w:space="0" w:color="auto"/>
        <w:right w:val="none" w:sz="0" w:space="0" w:color="auto"/>
      </w:divBdr>
    </w:div>
    <w:div w:id="284115756">
      <w:bodyDiv w:val="1"/>
      <w:marLeft w:val="0"/>
      <w:marRight w:val="0"/>
      <w:marTop w:val="0"/>
      <w:marBottom w:val="0"/>
      <w:divBdr>
        <w:top w:val="none" w:sz="0" w:space="0" w:color="auto"/>
        <w:left w:val="none" w:sz="0" w:space="0" w:color="auto"/>
        <w:bottom w:val="none" w:sz="0" w:space="0" w:color="auto"/>
        <w:right w:val="none" w:sz="0" w:space="0" w:color="auto"/>
      </w:divBdr>
    </w:div>
    <w:div w:id="311643631">
      <w:bodyDiv w:val="1"/>
      <w:marLeft w:val="0"/>
      <w:marRight w:val="0"/>
      <w:marTop w:val="0"/>
      <w:marBottom w:val="0"/>
      <w:divBdr>
        <w:top w:val="none" w:sz="0" w:space="0" w:color="auto"/>
        <w:left w:val="none" w:sz="0" w:space="0" w:color="auto"/>
        <w:bottom w:val="none" w:sz="0" w:space="0" w:color="auto"/>
        <w:right w:val="none" w:sz="0" w:space="0" w:color="auto"/>
      </w:divBdr>
    </w:div>
    <w:div w:id="371465437">
      <w:bodyDiv w:val="1"/>
      <w:marLeft w:val="0"/>
      <w:marRight w:val="0"/>
      <w:marTop w:val="0"/>
      <w:marBottom w:val="0"/>
      <w:divBdr>
        <w:top w:val="none" w:sz="0" w:space="0" w:color="auto"/>
        <w:left w:val="none" w:sz="0" w:space="0" w:color="auto"/>
        <w:bottom w:val="none" w:sz="0" w:space="0" w:color="auto"/>
        <w:right w:val="none" w:sz="0" w:space="0" w:color="auto"/>
      </w:divBdr>
    </w:div>
    <w:div w:id="557015180">
      <w:bodyDiv w:val="1"/>
      <w:marLeft w:val="0"/>
      <w:marRight w:val="0"/>
      <w:marTop w:val="0"/>
      <w:marBottom w:val="0"/>
      <w:divBdr>
        <w:top w:val="none" w:sz="0" w:space="0" w:color="auto"/>
        <w:left w:val="none" w:sz="0" w:space="0" w:color="auto"/>
        <w:bottom w:val="none" w:sz="0" w:space="0" w:color="auto"/>
        <w:right w:val="none" w:sz="0" w:space="0" w:color="auto"/>
      </w:divBdr>
    </w:div>
    <w:div w:id="580068771">
      <w:bodyDiv w:val="1"/>
      <w:marLeft w:val="0"/>
      <w:marRight w:val="0"/>
      <w:marTop w:val="0"/>
      <w:marBottom w:val="0"/>
      <w:divBdr>
        <w:top w:val="none" w:sz="0" w:space="0" w:color="auto"/>
        <w:left w:val="none" w:sz="0" w:space="0" w:color="auto"/>
        <w:bottom w:val="none" w:sz="0" w:space="0" w:color="auto"/>
        <w:right w:val="none" w:sz="0" w:space="0" w:color="auto"/>
      </w:divBdr>
    </w:div>
    <w:div w:id="656038650">
      <w:bodyDiv w:val="1"/>
      <w:marLeft w:val="0"/>
      <w:marRight w:val="0"/>
      <w:marTop w:val="0"/>
      <w:marBottom w:val="0"/>
      <w:divBdr>
        <w:top w:val="none" w:sz="0" w:space="0" w:color="auto"/>
        <w:left w:val="none" w:sz="0" w:space="0" w:color="auto"/>
        <w:bottom w:val="none" w:sz="0" w:space="0" w:color="auto"/>
        <w:right w:val="none" w:sz="0" w:space="0" w:color="auto"/>
      </w:divBdr>
    </w:div>
    <w:div w:id="713238635">
      <w:bodyDiv w:val="1"/>
      <w:marLeft w:val="0"/>
      <w:marRight w:val="0"/>
      <w:marTop w:val="0"/>
      <w:marBottom w:val="0"/>
      <w:divBdr>
        <w:top w:val="none" w:sz="0" w:space="0" w:color="auto"/>
        <w:left w:val="none" w:sz="0" w:space="0" w:color="auto"/>
        <w:bottom w:val="none" w:sz="0" w:space="0" w:color="auto"/>
        <w:right w:val="none" w:sz="0" w:space="0" w:color="auto"/>
      </w:divBdr>
    </w:div>
    <w:div w:id="794980571">
      <w:bodyDiv w:val="1"/>
      <w:marLeft w:val="0"/>
      <w:marRight w:val="0"/>
      <w:marTop w:val="0"/>
      <w:marBottom w:val="0"/>
      <w:divBdr>
        <w:top w:val="none" w:sz="0" w:space="0" w:color="auto"/>
        <w:left w:val="none" w:sz="0" w:space="0" w:color="auto"/>
        <w:bottom w:val="none" w:sz="0" w:space="0" w:color="auto"/>
        <w:right w:val="none" w:sz="0" w:space="0" w:color="auto"/>
      </w:divBdr>
    </w:div>
    <w:div w:id="820314417">
      <w:bodyDiv w:val="1"/>
      <w:marLeft w:val="0"/>
      <w:marRight w:val="0"/>
      <w:marTop w:val="0"/>
      <w:marBottom w:val="0"/>
      <w:divBdr>
        <w:top w:val="none" w:sz="0" w:space="0" w:color="auto"/>
        <w:left w:val="none" w:sz="0" w:space="0" w:color="auto"/>
        <w:bottom w:val="none" w:sz="0" w:space="0" w:color="auto"/>
        <w:right w:val="none" w:sz="0" w:space="0" w:color="auto"/>
      </w:divBdr>
    </w:div>
    <w:div w:id="911043069">
      <w:bodyDiv w:val="1"/>
      <w:marLeft w:val="0"/>
      <w:marRight w:val="0"/>
      <w:marTop w:val="0"/>
      <w:marBottom w:val="0"/>
      <w:divBdr>
        <w:top w:val="none" w:sz="0" w:space="0" w:color="auto"/>
        <w:left w:val="none" w:sz="0" w:space="0" w:color="auto"/>
        <w:bottom w:val="none" w:sz="0" w:space="0" w:color="auto"/>
        <w:right w:val="none" w:sz="0" w:space="0" w:color="auto"/>
      </w:divBdr>
    </w:div>
    <w:div w:id="926113016">
      <w:bodyDiv w:val="1"/>
      <w:marLeft w:val="0"/>
      <w:marRight w:val="0"/>
      <w:marTop w:val="0"/>
      <w:marBottom w:val="0"/>
      <w:divBdr>
        <w:top w:val="none" w:sz="0" w:space="0" w:color="auto"/>
        <w:left w:val="none" w:sz="0" w:space="0" w:color="auto"/>
        <w:bottom w:val="none" w:sz="0" w:space="0" w:color="auto"/>
        <w:right w:val="none" w:sz="0" w:space="0" w:color="auto"/>
      </w:divBdr>
    </w:div>
    <w:div w:id="1030494058">
      <w:bodyDiv w:val="1"/>
      <w:marLeft w:val="0"/>
      <w:marRight w:val="0"/>
      <w:marTop w:val="0"/>
      <w:marBottom w:val="0"/>
      <w:divBdr>
        <w:top w:val="none" w:sz="0" w:space="0" w:color="auto"/>
        <w:left w:val="none" w:sz="0" w:space="0" w:color="auto"/>
        <w:bottom w:val="none" w:sz="0" w:space="0" w:color="auto"/>
        <w:right w:val="none" w:sz="0" w:space="0" w:color="auto"/>
      </w:divBdr>
    </w:div>
    <w:div w:id="1142309891">
      <w:bodyDiv w:val="1"/>
      <w:marLeft w:val="0"/>
      <w:marRight w:val="0"/>
      <w:marTop w:val="0"/>
      <w:marBottom w:val="0"/>
      <w:divBdr>
        <w:top w:val="none" w:sz="0" w:space="0" w:color="auto"/>
        <w:left w:val="none" w:sz="0" w:space="0" w:color="auto"/>
        <w:bottom w:val="none" w:sz="0" w:space="0" w:color="auto"/>
        <w:right w:val="none" w:sz="0" w:space="0" w:color="auto"/>
      </w:divBdr>
    </w:div>
    <w:div w:id="1164247819">
      <w:bodyDiv w:val="1"/>
      <w:marLeft w:val="0"/>
      <w:marRight w:val="0"/>
      <w:marTop w:val="0"/>
      <w:marBottom w:val="0"/>
      <w:divBdr>
        <w:top w:val="none" w:sz="0" w:space="0" w:color="auto"/>
        <w:left w:val="none" w:sz="0" w:space="0" w:color="auto"/>
        <w:bottom w:val="none" w:sz="0" w:space="0" w:color="auto"/>
        <w:right w:val="none" w:sz="0" w:space="0" w:color="auto"/>
      </w:divBdr>
    </w:div>
    <w:div w:id="1184323037">
      <w:bodyDiv w:val="1"/>
      <w:marLeft w:val="0"/>
      <w:marRight w:val="0"/>
      <w:marTop w:val="0"/>
      <w:marBottom w:val="0"/>
      <w:divBdr>
        <w:top w:val="none" w:sz="0" w:space="0" w:color="auto"/>
        <w:left w:val="none" w:sz="0" w:space="0" w:color="auto"/>
        <w:bottom w:val="none" w:sz="0" w:space="0" w:color="auto"/>
        <w:right w:val="none" w:sz="0" w:space="0" w:color="auto"/>
      </w:divBdr>
    </w:div>
    <w:div w:id="1192691988">
      <w:bodyDiv w:val="1"/>
      <w:marLeft w:val="0"/>
      <w:marRight w:val="0"/>
      <w:marTop w:val="0"/>
      <w:marBottom w:val="0"/>
      <w:divBdr>
        <w:top w:val="none" w:sz="0" w:space="0" w:color="auto"/>
        <w:left w:val="none" w:sz="0" w:space="0" w:color="auto"/>
        <w:bottom w:val="none" w:sz="0" w:space="0" w:color="auto"/>
        <w:right w:val="none" w:sz="0" w:space="0" w:color="auto"/>
      </w:divBdr>
    </w:div>
    <w:div w:id="1425296957">
      <w:bodyDiv w:val="1"/>
      <w:marLeft w:val="0"/>
      <w:marRight w:val="0"/>
      <w:marTop w:val="0"/>
      <w:marBottom w:val="0"/>
      <w:divBdr>
        <w:top w:val="none" w:sz="0" w:space="0" w:color="auto"/>
        <w:left w:val="none" w:sz="0" w:space="0" w:color="auto"/>
        <w:bottom w:val="none" w:sz="0" w:space="0" w:color="auto"/>
        <w:right w:val="none" w:sz="0" w:space="0" w:color="auto"/>
      </w:divBdr>
    </w:div>
    <w:div w:id="1490825731">
      <w:bodyDiv w:val="1"/>
      <w:marLeft w:val="0"/>
      <w:marRight w:val="0"/>
      <w:marTop w:val="0"/>
      <w:marBottom w:val="0"/>
      <w:divBdr>
        <w:top w:val="none" w:sz="0" w:space="0" w:color="auto"/>
        <w:left w:val="none" w:sz="0" w:space="0" w:color="auto"/>
        <w:bottom w:val="none" w:sz="0" w:space="0" w:color="auto"/>
        <w:right w:val="none" w:sz="0" w:space="0" w:color="auto"/>
      </w:divBdr>
    </w:div>
    <w:div w:id="1560241186">
      <w:bodyDiv w:val="1"/>
      <w:marLeft w:val="0"/>
      <w:marRight w:val="0"/>
      <w:marTop w:val="0"/>
      <w:marBottom w:val="0"/>
      <w:divBdr>
        <w:top w:val="none" w:sz="0" w:space="0" w:color="auto"/>
        <w:left w:val="none" w:sz="0" w:space="0" w:color="auto"/>
        <w:bottom w:val="none" w:sz="0" w:space="0" w:color="auto"/>
        <w:right w:val="none" w:sz="0" w:space="0" w:color="auto"/>
      </w:divBdr>
    </w:div>
    <w:div w:id="1603950061">
      <w:bodyDiv w:val="1"/>
      <w:marLeft w:val="0"/>
      <w:marRight w:val="0"/>
      <w:marTop w:val="0"/>
      <w:marBottom w:val="0"/>
      <w:divBdr>
        <w:top w:val="none" w:sz="0" w:space="0" w:color="auto"/>
        <w:left w:val="none" w:sz="0" w:space="0" w:color="auto"/>
        <w:bottom w:val="none" w:sz="0" w:space="0" w:color="auto"/>
        <w:right w:val="none" w:sz="0" w:space="0" w:color="auto"/>
      </w:divBdr>
    </w:div>
    <w:div w:id="1632318785">
      <w:bodyDiv w:val="1"/>
      <w:marLeft w:val="0"/>
      <w:marRight w:val="0"/>
      <w:marTop w:val="0"/>
      <w:marBottom w:val="0"/>
      <w:divBdr>
        <w:top w:val="none" w:sz="0" w:space="0" w:color="auto"/>
        <w:left w:val="none" w:sz="0" w:space="0" w:color="auto"/>
        <w:bottom w:val="none" w:sz="0" w:space="0" w:color="auto"/>
        <w:right w:val="none" w:sz="0" w:space="0" w:color="auto"/>
      </w:divBdr>
    </w:div>
    <w:div w:id="1792507400">
      <w:bodyDiv w:val="1"/>
      <w:marLeft w:val="0"/>
      <w:marRight w:val="0"/>
      <w:marTop w:val="0"/>
      <w:marBottom w:val="0"/>
      <w:divBdr>
        <w:top w:val="none" w:sz="0" w:space="0" w:color="auto"/>
        <w:left w:val="none" w:sz="0" w:space="0" w:color="auto"/>
        <w:bottom w:val="none" w:sz="0" w:space="0" w:color="auto"/>
        <w:right w:val="none" w:sz="0" w:space="0" w:color="auto"/>
      </w:divBdr>
    </w:div>
    <w:div w:id="1854607310">
      <w:bodyDiv w:val="1"/>
      <w:marLeft w:val="0"/>
      <w:marRight w:val="0"/>
      <w:marTop w:val="0"/>
      <w:marBottom w:val="0"/>
      <w:divBdr>
        <w:top w:val="none" w:sz="0" w:space="0" w:color="auto"/>
        <w:left w:val="none" w:sz="0" w:space="0" w:color="auto"/>
        <w:bottom w:val="none" w:sz="0" w:space="0" w:color="auto"/>
        <w:right w:val="none" w:sz="0" w:space="0" w:color="auto"/>
      </w:divBdr>
    </w:div>
    <w:div w:id="1861695296">
      <w:bodyDiv w:val="1"/>
      <w:marLeft w:val="0"/>
      <w:marRight w:val="0"/>
      <w:marTop w:val="0"/>
      <w:marBottom w:val="0"/>
      <w:divBdr>
        <w:top w:val="none" w:sz="0" w:space="0" w:color="auto"/>
        <w:left w:val="none" w:sz="0" w:space="0" w:color="auto"/>
        <w:bottom w:val="none" w:sz="0" w:space="0" w:color="auto"/>
        <w:right w:val="none" w:sz="0" w:space="0" w:color="auto"/>
      </w:divBdr>
    </w:div>
    <w:div w:id="190286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95708/17/" TargetMode="External"/><Relationship Id="rId13" Type="http://schemas.openxmlformats.org/officeDocument/2006/relationships/hyperlink" Target="http://base.garant.ru/70695708/17/" TargetMode="External"/><Relationship Id="rId3" Type="http://schemas.microsoft.com/office/2007/relationships/stylesWithEffects" Target="stylesWithEffects.xml"/><Relationship Id="rId7" Type="http://schemas.openxmlformats.org/officeDocument/2006/relationships/hyperlink" Target="http://base.garant.ru/70695708/17/" TargetMode="External"/><Relationship Id="rId12" Type="http://schemas.openxmlformats.org/officeDocument/2006/relationships/hyperlink" Target="http://base.garant.ru/70695708/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70695708/" TargetMode="External"/><Relationship Id="rId11" Type="http://schemas.openxmlformats.org/officeDocument/2006/relationships/hyperlink" Target="http://base.garant.ru/70695708/17/" TargetMode="External"/><Relationship Id="rId5" Type="http://schemas.openxmlformats.org/officeDocument/2006/relationships/webSettings" Target="webSettings.xml"/><Relationship Id="rId15" Type="http://schemas.openxmlformats.org/officeDocument/2006/relationships/hyperlink" Target="http://base.garant.ru/71211742/" TargetMode="External"/><Relationship Id="rId10" Type="http://schemas.openxmlformats.org/officeDocument/2006/relationships/hyperlink" Target="http://base.garant.ru/70695708/17/" TargetMode="External"/><Relationship Id="rId4" Type="http://schemas.openxmlformats.org/officeDocument/2006/relationships/settings" Target="settings.xml"/><Relationship Id="rId9" Type="http://schemas.openxmlformats.org/officeDocument/2006/relationships/hyperlink" Target="http://base.garant.ru/70695708/17/" TargetMode="External"/><Relationship Id="rId14" Type="http://schemas.openxmlformats.org/officeDocument/2006/relationships/hyperlink" Target="http://pandia.ru/text/category/biologicheskaya_hiim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52</Pages>
  <Words>13917</Words>
  <Characters>79330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ММТ</dc:creator>
  <cp:lastModifiedBy>ММТ</cp:lastModifiedBy>
  <cp:revision>92</cp:revision>
  <dcterms:created xsi:type="dcterms:W3CDTF">2017-09-12T06:59:00Z</dcterms:created>
  <dcterms:modified xsi:type="dcterms:W3CDTF">2021-04-07T07:20:00Z</dcterms:modified>
</cp:coreProperties>
</file>